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E7" w:rsidRPr="003E2C8D" w:rsidRDefault="00BB78D8" w:rsidP="00E733E7">
      <w:pPr>
        <w:bidi/>
        <w:rPr>
          <w:color w:val="000000" w:themeColor="text1"/>
          <w:sz w:val="36"/>
          <w:szCs w:val="36"/>
          <w:rtl/>
          <w:lang w:bidi="ar-JO"/>
        </w:rPr>
      </w:pPr>
      <w:r>
        <w:rPr>
          <w:rStyle w:val="CommentReference"/>
          <w:rtl/>
        </w:rPr>
        <w:commentReference w:id="0"/>
      </w:r>
      <w:r w:rsidR="00E733E7" w:rsidRPr="003E2C8D">
        <w:rPr>
          <w:noProof/>
          <w:color w:val="000000" w:themeColor="text1"/>
          <w:sz w:val="36"/>
          <w:szCs w:val="36"/>
        </w:rPr>
        <w:drawing>
          <wp:inline distT="0" distB="0" distL="0" distR="0" wp14:anchorId="2D705F3B" wp14:editId="4B021999">
            <wp:extent cx="5212715" cy="16154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E733E7" w:rsidRPr="003E2C8D" w:rsidRDefault="00E733E7" w:rsidP="00E733E7">
      <w:pPr>
        <w:bidi/>
        <w:jc w:val="center"/>
        <w:rPr>
          <w:color w:val="000000" w:themeColor="text1"/>
          <w:sz w:val="36"/>
          <w:szCs w:val="36"/>
          <w:rtl/>
          <w:lang w:bidi="ar-JO"/>
        </w:rPr>
      </w:pPr>
    </w:p>
    <w:p w:rsidR="00E733E7" w:rsidRPr="003E2C8D" w:rsidRDefault="00E733E7" w:rsidP="00E733E7">
      <w:pPr>
        <w:bidi/>
        <w:jc w:val="center"/>
        <w:rPr>
          <w:b/>
          <w:bCs/>
          <w:color w:val="000000" w:themeColor="text1"/>
          <w:rtl/>
          <w:lang w:bidi="ar-JO"/>
        </w:rPr>
      </w:pPr>
      <w:r w:rsidRPr="003E2C8D">
        <w:rPr>
          <w:rFonts w:hint="cs"/>
          <w:b/>
          <w:bCs/>
          <w:color w:val="000000" w:themeColor="text1"/>
          <w:sz w:val="36"/>
          <w:szCs w:val="36"/>
          <w:rtl/>
          <w:lang w:bidi="ar-JO"/>
        </w:rPr>
        <w:t xml:space="preserve">مصفوفة الكفايات لوظيفة معلم </w:t>
      </w:r>
      <w:r>
        <w:rPr>
          <w:rFonts w:hint="cs"/>
          <w:b/>
          <w:bCs/>
          <w:color w:val="000000" w:themeColor="text1"/>
          <w:sz w:val="36"/>
          <w:szCs w:val="36"/>
          <w:rtl/>
          <w:lang w:bidi="ar-JO"/>
        </w:rPr>
        <w:t>الاجتماعيات</w:t>
      </w:r>
    </w:p>
    <w:p w:rsidR="00E733E7" w:rsidRPr="003E2C8D" w:rsidRDefault="00E733E7" w:rsidP="00C62549">
      <w:pPr>
        <w:bidi/>
        <w:ind w:firstLine="720"/>
        <w:jc w:val="both"/>
        <w:rPr>
          <w:rFonts w:ascii="Calibri" w:eastAsia="Calibri" w:hAnsi="Calibri" w:cs="Calibri"/>
          <w:color w:val="000000" w:themeColor="text1"/>
          <w:sz w:val="28"/>
          <w:szCs w:val="28"/>
        </w:rPr>
      </w:pPr>
      <w:r w:rsidRPr="003E2C8D">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 </w:t>
      </w:r>
      <w:r>
        <w:rPr>
          <w:rFonts w:ascii="Arial" w:eastAsia="Calibri" w:hAnsi="Arial" w:cs="Arial" w:hint="cs"/>
          <w:color w:val="000000" w:themeColor="text1"/>
          <w:sz w:val="28"/>
          <w:szCs w:val="28"/>
          <w:rtl/>
        </w:rPr>
        <w:t>الاجتماعيات</w:t>
      </w:r>
      <w:r w:rsidRPr="003E2C8D">
        <w:rPr>
          <w:rFonts w:ascii="Arial" w:eastAsia="Calibri" w:hAnsi="Arial" w:cs="Arial"/>
          <w:color w:val="000000" w:themeColor="text1"/>
          <w:sz w:val="28"/>
          <w:szCs w:val="28"/>
          <w:rtl/>
        </w:rPr>
        <w:t xml:space="preserve"> "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3E2C8D">
        <w:rPr>
          <w:rFonts w:ascii="Arial" w:eastAsia="Calibri" w:hAnsi="Arial" w:cs="Arial"/>
          <w:color w:val="000000" w:themeColor="text1"/>
          <w:sz w:val="28"/>
          <w:szCs w:val="28"/>
          <w:rtl/>
          <w:lang w:bidi="ar-JO"/>
        </w:rPr>
        <w:t>ربط التقدم والارتقاء الوظيفي</w:t>
      </w:r>
      <w:r w:rsidR="00C62549">
        <w:rPr>
          <w:rFonts w:ascii="Arial" w:eastAsia="Calibri" w:hAnsi="Arial" w:cs="Arial"/>
          <w:color w:val="000000" w:themeColor="text1"/>
          <w:sz w:val="28"/>
          <w:szCs w:val="28"/>
          <w:lang w:bidi="ar-JO"/>
        </w:rPr>
        <w:t xml:space="preserve"> </w:t>
      </w:r>
      <w:r w:rsidR="00C62549" w:rsidRPr="003E2C8D">
        <w:rPr>
          <w:rFonts w:ascii="Arial" w:eastAsia="Calibri" w:hAnsi="Arial" w:cs="Arial"/>
          <w:color w:val="000000" w:themeColor="text1"/>
          <w:sz w:val="28"/>
          <w:szCs w:val="28"/>
          <w:rtl/>
          <w:lang w:bidi="ar-JO"/>
        </w:rPr>
        <w:t>بالأداء الفعلي للمعلم</w:t>
      </w:r>
      <w:r w:rsidRPr="003E2C8D">
        <w:rPr>
          <w:rFonts w:ascii="Arial" w:eastAsia="Calibri" w:hAnsi="Arial" w:cs="Arial"/>
          <w:color w:val="000000" w:themeColor="text1"/>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E733E7" w:rsidRPr="003E2C8D" w:rsidRDefault="00E733E7" w:rsidP="00E733E7">
      <w:pPr>
        <w:jc w:val="right"/>
        <w:rPr>
          <w:color w:val="000000" w:themeColor="text1"/>
          <w:sz w:val="28"/>
          <w:szCs w:val="28"/>
          <w:lang w:bidi="ar-JO"/>
        </w:rPr>
      </w:pPr>
    </w:p>
    <w:p w:rsidR="00E733E7" w:rsidRPr="003E2C8D" w:rsidRDefault="00E733E7" w:rsidP="00E733E7">
      <w:pPr>
        <w:jc w:val="right"/>
        <w:rPr>
          <w:color w:val="000000" w:themeColor="text1"/>
          <w:sz w:val="28"/>
          <w:szCs w:val="28"/>
        </w:rPr>
      </w:pPr>
    </w:p>
    <w:p w:rsidR="00E733E7" w:rsidRPr="003E2C8D" w:rsidRDefault="00E733E7" w:rsidP="00E733E7">
      <w:pPr>
        <w:tabs>
          <w:tab w:val="left" w:pos="5864"/>
          <w:tab w:val="right" w:pos="8306"/>
        </w:tabs>
        <w:bidi/>
        <w:jc w:val="center"/>
        <w:rPr>
          <w:rFonts w:ascii="Calibri" w:eastAsia="Calibri" w:hAnsi="Calibri" w:cs="Arial"/>
          <w:b/>
          <w:bCs/>
          <w:color w:val="000000" w:themeColor="text1"/>
          <w:sz w:val="40"/>
          <w:szCs w:val="40"/>
          <w:rtl/>
        </w:rPr>
      </w:pPr>
      <w:r w:rsidRPr="003E2C8D">
        <w:rPr>
          <w:rFonts w:ascii="Calibri" w:eastAsia="Calibri" w:hAnsi="Calibri" w:cs="Arial" w:hint="cs"/>
          <w:b/>
          <w:bCs/>
          <w:color w:val="000000" w:themeColor="text1"/>
          <w:sz w:val="40"/>
          <w:szCs w:val="40"/>
          <w:rtl/>
        </w:rPr>
        <w:t>منهجية تطوير الاطر المرجعية للكفايات</w:t>
      </w:r>
    </w:p>
    <w:p w:rsidR="00E733E7" w:rsidRPr="003E2C8D" w:rsidRDefault="00E733E7" w:rsidP="00E733E7">
      <w:pPr>
        <w:tabs>
          <w:tab w:val="left" w:pos="5864"/>
          <w:tab w:val="right" w:pos="8306"/>
        </w:tabs>
        <w:bidi/>
        <w:rPr>
          <w:rFonts w:ascii="Calibri" w:eastAsia="Calibri" w:hAnsi="Calibri" w:cs="Arial"/>
          <w:color w:val="000000" w:themeColor="text1"/>
          <w:sz w:val="28"/>
          <w:szCs w:val="28"/>
          <w:rtl/>
        </w:rPr>
      </w:pPr>
      <w:r w:rsidRPr="003E2C8D">
        <w:rPr>
          <w:rFonts w:ascii="Calibri" w:eastAsia="Calibri" w:hAnsi="Calibri" w:cs="Arial" w:hint="cs"/>
          <w:color w:val="000000" w:themeColor="text1"/>
          <w:sz w:val="28"/>
          <w:szCs w:val="28"/>
          <w:rtl/>
        </w:rPr>
        <w:t>تم تطوير هذه الأطر من خلال الرجوع إلى:</w:t>
      </w:r>
    </w:p>
    <w:p w:rsidR="00E733E7" w:rsidRPr="003E2C8D" w:rsidRDefault="00E733E7" w:rsidP="00E34798">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3E2C8D">
        <w:rPr>
          <w:rFonts w:ascii="Calibri" w:eastAsia="Calibri" w:hAnsi="Calibri" w:cs="Arial" w:hint="cs"/>
          <w:color w:val="000000" w:themeColor="text1"/>
          <w:sz w:val="28"/>
          <w:szCs w:val="28"/>
          <w:rtl/>
        </w:rPr>
        <w:t>ميثاق مهنة التعليم بأجزا</w:t>
      </w:r>
      <w:r w:rsidR="00E34798">
        <w:rPr>
          <w:rFonts w:ascii="Calibri" w:eastAsia="Calibri" w:hAnsi="Calibri" w:cs="Arial" w:hint="cs"/>
          <w:color w:val="000000" w:themeColor="text1"/>
          <w:sz w:val="28"/>
          <w:szCs w:val="28"/>
          <w:rtl/>
          <w:lang w:bidi="ar-JO"/>
        </w:rPr>
        <w:t>ئ</w:t>
      </w:r>
      <w:r w:rsidRPr="003E2C8D">
        <w:rPr>
          <w:rFonts w:ascii="Calibri" w:eastAsia="Calibri" w:hAnsi="Calibri" w:cs="Arial" w:hint="cs"/>
          <w:color w:val="000000" w:themeColor="text1"/>
          <w:sz w:val="28"/>
          <w:szCs w:val="28"/>
          <w:rtl/>
        </w:rPr>
        <w:t>ه المختلفة.</w:t>
      </w:r>
    </w:p>
    <w:p w:rsidR="00E733E7" w:rsidRPr="003E2C8D" w:rsidRDefault="00E733E7" w:rsidP="00E733E7">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3E2C8D">
        <w:rPr>
          <w:rFonts w:ascii="Calibri" w:eastAsia="Calibri" w:hAnsi="Calibri" w:cs="Arial" w:hint="cs"/>
          <w:color w:val="000000" w:themeColor="text1"/>
          <w:sz w:val="28"/>
          <w:szCs w:val="28"/>
          <w:rtl/>
        </w:rPr>
        <w:t>الإطار العام للمناهج في وزارة التربية والتعليم.</w:t>
      </w:r>
    </w:p>
    <w:p w:rsidR="00E733E7" w:rsidRPr="003E2C8D" w:rsidRDefault="00E733E7" w:rsidP="00E733E7">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3E2C8D">
        <w:rPr>
          <w:rFonts w:ascii="Calibri" w:eastAsia="Calibri" w:hAnsi="Calibri" w:cs="Arial" w:hint="cs"/>
          <w:color w:val="000000" w:themeColor="text1"/>
          <w:sz w:val="28"/>
          <w:szCs w:val="28"/>
          <w:rtl/>
        </w:rPr>
        <w:t>دليل الكفايات الوظيفية العامة في الخدمة المدنية ( من</w:t>
      </w:r>
      <w:r w:rsidR="008F672E">
        <w:rPr>
          <w:rFonts w:ascii="Calibri" w:eastAsia="Calibri" w:hAnsi="Calibri" w:cs="Arial" w:hint="cs"/>
          <w:color w:val="000000" w:themeColor="text1"/>
          <w:sz w:val="28"/>
          <w:szCs w:val="28"/>
          <w:rtl/>
        </w:rPr>
        <w:t xml:space="preserve"> منشورات ديوان الخدمة المدنية ).</w:t>
      </w:r>
    </w:p>
    <w:p w:rsidR="00E733E7" w:rsidRPr="003E2C8D" w:rsidRDefault="00E733E7" w:rsidP="00E733E7">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3E2C8D">
        <w:rPr>
          <w:rFonts w:ascii="Calibri" w:eastAsia="Calibri" w:hAnsi="Calibri" w:cs="Arial" w:hint="cs"/>
          <w:color w:val="000000" w:themeColor="text1"/>
          <w:sz w:val="28"/>
          <w:szCs w:val="28"/>
          <w:rtl/>
        </w:rPr>
        <w:t>مجموعات النقاش المركزة والمتنوعة لضبط الجودة ومراجعة الكفايات والمؤشرات واعتمادها بصورتها النهائية.</w:t>
      </w:r>
    </w:p>
    <w:p w:rsidR="00E733E7" w:rsidRPr="003E2C8D" w:rsidRDefault="00E733E7" w:rsidP="00E733E7">
      <w:pPr>
        <w:bidi/>
        <w:rPr>
          <w:color w:val="000000" w:themeColor="text1"/>
          <w:rtl/>
        </w:rPr>
      </w:pPr>
    </w:p>
    <w:p w:rsidR="00E733E7" w:rsidRPr="003E2C8D" w:rsidRDefault="00E733E7" w:rsidP="00E733E7">
      <w:pPr>
        <w:bidi/>
        <w:rPr>
          <w:color w:val="000000" w:themeColor="text1"/>
          <w:rtl/>
        </w:rPr>
      </w:pPr>
    </w:p>
    <w:p w:rsidR="00E733E7" w:rsidRPr="003E2C8D" w:rsidRDefault="00E733E7" w:rsidP="00E733E7">
      <w:pPr>
        <w:bidi/>
        <w:rPr>
          <w:color w:val="000000" w:themeColor="text1"/>
          <w:rtl/>
        </w:rPr>
      </w:pPr>
    </w:p>
    <w:p w:rsidR="00E733E7" w:rsidRPr="003E2C8D" w:rsidRDefault="00E733E7" w:rsidP="00E733E7">
      <w:pPr>
        <w:bidi/>
        <w:jc w:val="center"/>
        <w:rPr>
          <w:rFonts w:ascii="Simplified Arabic" w:hAnsi="Simplified Arabic" w:cs="Simplified Arabic"/>
          <w:b/>
          <w:bCs/>
          <w:color w:val="000000" w:themeColor="text1"/>
          <w:sz w:val="36"/>
          <w:szCs w:val="36"/>
          <w:rtl/>
          <w:lang w:bidi="ar-JO"/>
        </w:rPr>
      </w:pPr>
      <w:r w:rsidRPr="003E2C8D">
        <w:rPr>
          <w:rFonts w:ascii="Simplified Arabic" w:hAnsi="Simplified Arabic" w:cs="Simplified Arabic" w:hint="cs"/>
          <w:b/>
          <w:bCs/>
          <w:color w:val="000000" w:themeColor="text1"/>
          <w:sz w:val="36"/>
          <w:szCs w:val="36"/>
          <w:rtl/>
          <w:lang w:bidi="ar-JO"/>
        </w:rPr>
        <w:lastRenderedPageBreak/>
        <w:t>أولاً: الكفايات التربوية العامة</w:t>
      </w:r>
    </w:p>
    <w:p w:rsidR="00E733E7" w:rsidRPr="003E2C8D" w:rsidRDefault="00E733E7" w:rsidP="00E733E7">
      <w:pPr>
        <w:bidi/>
        <w:rPr>
          <w:rFonts w:ascii="Simplified Arabic" w:hAnsi="Simplified Arabic" w:cs="Simplified Arabic"/>
          <w:b/>
          <w:bCs/>
          <w:color w:val="000000" w:themeColor="text1"/>
          <w:sz w:val="28"/>
          <w:szCs w:val="28"/>
          <w:rtl/>
          <w:lang w:bidi="ar-JO"/>
        </w:rPr>
      </w:pP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E733E7" w:rsidRPr="00E733E7" w:rsidTr="00414140">
        <w:trPr>
          <w:tblHeader/>
          <w:jc w:val="center"/>
        </w:trPr>
        <w:tc>
          <w:tcPr>
            <w:tcW w:w="1593"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ال</w:t>
            </w:r>
            <w:r w:rsidRPr="00E733E7">
              <w:rPr>
                <w:rFonts w:asciiTheme="minorBidi" w:hAnsiTheme="minorBidi"/>
                <w:b/>
                <w:bCs/>
                <w:color w:val="000000" w:themeColor="text1"/>
                <w:sz w:val="24"/>
                <w:szCs w:val="24"/>
                <w:rtl/>
                <w:lang w:bidi="ar-JO"/>
              </w:rPr>
              <w:t xml:space="preserve">مجالات الرئيسية </w:t>
            </w: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lang w:bidi="ar-JO"/>
              </w:rPr>
              <w:t xml:space="preserve">المجالات الفرعية </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 xml:space="preserve">المؤشرات </w:t>
            </w:r>
          </w:p>
        </w:tc>
      </w:tr>
      <w:tr w:rsidR="00E733E7" w:rsidRPr="00E733E7" w:rsidTr="00414140">
        <w:trPr>
          <w:jc w:val="center"/>
        </w:trPr>
        <w:tc>
          <w:tcPr>
            <w:tcW w:w="1593" w:type="dxa"/>
            <w:vMerge w:val="restart"/>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lang w:bidi="ar-JO"/>
              </w:rPr>
              <w:t>التربية والتعليم في الاردن</w:t>
            </w: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lang w:bidi="ar-JO"/>
              </w:rPr>
              <w:t xml:space="preserve"> رؤية وزارة التربية والتعليم ورسالتها </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 xml:space="preserve">يطلع على </w:t>
            </w:r>
            <w:r w:rsidR="002A2060">
              <w:rPr>
                <w:rFonts w:asciiTheme="minorBidi" w:hAnsiTheme="minorBidi" w:hint="cs"/>
                <w:b/>
                <w:bCs/>
                <w:color w:val="000000" w:themeColor="text1"/>
                <w:sz w:val="24"/>
                <w:szCs w:val="24"/>
                <w:rtl/>
                <w:lang w:bidi="ar-JO"/>
              </w:rPr>
              <w:t>ال</w:t>
            </w:r>
            <w:r w:rsidRPr="00E733E7">
              <w:rPr>
                <w:rFonts w:asciiTheme="minorBidi" w:hAnsiTheme="minorBidi"/>
                <w:b/>
                <w:bCs/>
                <w:color w:val="000000" w:themeColor="text1"/>
                <w:sz w:val="24"/>
                <w:szCs w:val="24"/>
                <w:rtl/>
                <w:lang w:bidi="ar-JO"/>
              </w:rPr>
              <w:t>رؤية و</w:t>
            </w:r>
            <w:r w:rsidR="002A2060">
              <w:rPr>
                <w:rFonts w:asciiTheme="minorBidi" w:hAnsiTheme="minorBidi" w:hint="cs"/>
                <w:b/>
                <w:bCs/>
                <w:color w:val="000000" w:themeColor="text1"/>
                <w:sz w:val="24"/>
                <w:szCs w:val="24"/>
                <w:rtl/>
                <w:lang w:bidi="ar-JO"/>
              </w:rPr>
              <w:t>ال</w:t>
            </w:r>
            <w:r w:rsidRPr="00E733E7">
              <w:rPr>
                <w:rFonts w:asciiTheme="minorBidi" w:hAnsiTheme="minorBidi"/>
                <w:b/>
                <w:bCs/>
                <w:color w:val="000000" w:themeColor="text1"/>
                <w:sz w:val="24"/>
                <w:szCs w:val="24"/>
                <w:rtl/>
                <w:lang w:bidi="ar-JO"/>
              </w:rPr>
              <w:t>رسالة و</w:t>
            </w:r>
            <w:r w:rsidR="002A2060">
              <w:rPr>
                <w:rFonts w:asciiTheme="minorBidi" w:hAnsiTheme="minorBidi" w:hint="cs"/>
                <w:b/>
                <w:bCs/>
                <w:color w:val="000000" w:themeColor="text1"/>
                <w:sz w:val="24"/>
                <w:szCs w:val="24"/>
                <w:rtl/>
                <w:lang w:bidi="ar-JO"/>
              </w:rPr>
              <w:t>ل</w:t>
            </w:r>
            <w:r w:rsidRPr="00E733E7">
              <w:rPr>
                <w:rFonts w:asciiTheme="minorBidi" w:hAnsiTheme="minorBidi"/>
                <w:b/>
                <w:bCs/>
                <w:color w:val="000000" w:themeColor="text1"/>
                <w:sz w:val="24"/>
                <w:szCs w:val="24"/>
                <w:rtl/>
                <w:lang w:bidi="ar-JO"/>
              </w:rPr>
              <w:t>أهداف والقيم الجوهرية للوزارة.</w:t>
            </w:r>
          </w:p>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يلتزم بانجاح المشروعات والخطط المنبثقة عنها.</w:t>
            </w:r>
          </w:p>
        </w:tc>
      </w:tr>
      <w:tr w:rsidR="00E733E7" w:rsidRPr="00E733E7" w:rsidTr="00414140">
        <w:trPr>
          <w:jc w:val="center"/>
        </w:trPr>
        <w:tc>
          <w:tcPr>
            <w:tcW w:w="1593" w:type="dxa"/>
            <w:vMerge/>
          </w:tcPr>
          <w:p w:rsidR="00E733E7" w:rsidRPr="00E733E7" w:rsidRDefault="00E733E7" w:rsidP="00E733E7">
            <w:pPr>
              <w:bidi/>
              <w:spacing w:line="240" w:lineRule="auto"/>
              <w:rPr>
                <w:rFonts w:asciiTheme="minorBidi" w:hAnsiTheme="minorBidi"/>
                <w:b/>
                <w:bCs/>
                <w:color w:val="000000" w:themeColor="text1"/>
                <w:sz w:val="24"/>
                <w:szCs w:val="24"/>
                <w:lang w:bidi="ar-JO"/>
              </w:rPr>
            </w:pP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 xml:space="preserve"> </w:t>
            </w:r>
          </w:p>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lang w:bidi="ar-JO"/>
              </w:rPr>
              <w:t>التشريعات التربوية‏</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 xml:space="preserve">يطلع ويتقيد بالتشريعات التربوية ذات العلاقة بعمله باستمرار </w:t>
            </w:r>
          </w:p>
        </w:tc>
      </w:tr>
      <w:tr w:rsidR="00E733E7" w:rsidRPr="00E733E7" w:rsidTr="00414140">
        <w:trPr>
          <w:jc w:val="center"/>
        </w:trPr>
        <w:tc>
          <w:tcPr>
            <w:tcW w:w="1593" w:type="dxa"/>
            <w:vMerge/>
          </w:tcPr>
          <w:p w:rsidR="00E733E7" w:rsidRPr="00E733E7" w:rsidRDefault="00E733E7" w:rsidP="00E733E7">
            <w:pPr>
              <w:bidi/>
              <w:spacing w:line="240" w:lineRule="auto"/>
              <w:rPr>
                <w:rFonts w:asciiTheme="minorBidi" w:hAnsiTheme="minorBidi"/>
                <w:b/>
                <w:bCs/>
                <w:color w:val="000000" w:themeColor="text1"/>
                <w:sz w:val="24"/>
                <w:szCs w:val="24"/>
                <w:lang w:bidi="ar-JO"/>
              </w:rPr>
            </w:pP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lang w:bidi="ar-JO"/>
              </w:rPr>
              <w:t xml:space="preserve">  اتجاهات التطوير التربوي </w:t>
            </w:r>
          </w:p>
        </w:tc>
        <w:tc>
          <w:tcPr>
            <w:tcW w:w="5675" w:type="dxa"/>
          </w:tcPr>
          <w:p w:rsidR="00E733E7" w:rsidRPr="00E733E7" w:rsidRDefault="00E733E7" w:rsidP="00D90371">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 xml:space="preserve">يطلع ويلتزم بأدواره المهنية المستندة </w:t>
            </w:r>
            <w:r w:rsidR="00D90371">
              <w:rPr>
                <w:rFonts w:asciiTheme="minorBidi" w:hAnsiTheme="minorBidi" w:hint="cs"/>
                <w:b/>
                <w:bCs/>
                <w:color w:val="000000" w:themeColor="text1"/>
                <w:sz w:val="24"/>
                <w:szCs w:val="24"/>
                <w:rtl/>
                <w:lang w:bidi="ar-JO"/>
              </w:rPr>
              <w:t>إلى</w:t>
            </w:r>
            <w:r w:rsidRPr="00E733E7">
              <w:rPr>
                <w:rFonts w:asciiTheme="minorBidi" w:hAnsiTheme="minorBidi"/>
                <w:b/>
                <w:bCs/>
                <w:color w:val="000000" w:themeColor="text1"/>
                <w:sz w:val="24"/>
                <w:szCs w:val="24"/>
                <w:rtl/>
                <w:lang w:bidi="ar-JO"/>
              </w:rPr>
              <w:t xml:space="preserve"> الاتجاهات التربوية التي يتبناها النظام التربوي باستمرار.</w:t>
            </w:r>
          </w:p>
        </w:tc>
      </w:tr>
      <w:tr w:rsidR="00E733E7" w:rsidRPr="00E733E7" w:rsidTr="00414140">
        <w:trPr>
          <w:jc w:val="center"/>
        </w:trPr>
        <w:tc>
          <w:tcPr>
            <w:tcW w:w="1593" w:type="dxa"/>
            <w:vMerge w:val="restart"/>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الفلسفة الشخصية واخلاقيات المهنة</w:t>
            </w: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 xml:space="preserve">رؤية المعلم ورسالته. </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يستخدم رؤيته ورسالته المهنية لتحقيق دوره المهني.</w:t>
            </w:r>
          </w:p>
        </w:tc>
      </w:tr>
      <w:tr w:rsidR="00E733E7" w:rsidRPr="00E733E7" w:rsidTr="00414140">
        <w:trPr>
          <w:jc w:val="center"/>
        </w:trPr>
        <w:tc>
          <w:tcPr>
            <w:tcW w:w="1593" w:type="dxa"/>
            <w:vMerge/>
          </w:tcPr>
          <w:p w:rsidR="00E733E7" w:rsidRPr="00E733E7" w:rsidRDefault="00E733E7" w:rsidP="00E733E7">
            <w:pPr>
              <w:bidi/>
              <w:spacing w:line="240" w:lineRule="auto"/>
              <w:rPr>
                <w:rFonts w:asciiTheme="minorBidi" w:hAnsiTheme="minorBidi"/>
                <w:b/>
                <w:bCs/>
                <w:color w:val="000000" w:themeColor="text1"/>
                <w:sz w:val="24"/>
                <w:szCs w:val="24"/>
                <w:rtl/>
              </w:rPr>
            </w:pP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القيم والاتجاهات والسلوك المهني.</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يلتزم بالسلوك المهني وبأخلاقيات المهنة</w:t>
            </w:r>
          </w:p>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يلتزم بأدواره  وفق وصفه الوظيفي</w:t>
            </w:r>
          </w:p>
        </w:tc>
      </w:tr>
      <w:tr w:rsidR="00E733E7" w:rsidRPr="00E733E7" w:rsidTr="00414140">
        <w:trPr>
          <w:jc w:val="center"/>
        </w:trPr>
        <w:tc>
          <w:tcPr>
            <w:tcW w:w="1593" w:type="dxa"/>
            <w:vMerge w:val="restart"/>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التعلم والتعليم</w:t>
            </w: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التخطيط للتعلم</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يحلل محتوى المنهاج .</w:t>
            </w:r>
          </w:p>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يخطط لتنفيذ المواقف التعليمية الصفية واللاصفية بما يحقق نتاجات التعلم وبما يراعي منظور النوع الاجتماعي</w:t>
            </w:r>
          </w:p>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يقوم المواقف التعليمية الصفية واللاصف</w:t>
            </w:r>
            <w:r w:rsidR="009114BF">
              <w:rPr>
                <w:rFonts w:asciiTheme="minorBidi" w:hAnsiTheme="minorBidi" w:hint="cs"/>
                <w:b/>
                <w:bCs/>
                <w:color w:val="000000" w:themeColor="text1"/>
                <w:sz w:val="24"/>
                <w:szCs w:val="24"/>
                <w:rtl/>
              </w:rPr>
              <w:t>ي</w:t>
            </w:r>
            <w:r w:rsidRPr="00E733E7">
              <w:rPr>
                <w:rFonts w:asciiTheme="minorBidi" w:hAnsiTheme="minorBidi"/>
                <w:b/>
                <w:bCs/>
                <w:color w:val="000000" w:themeColor="text1"/>
                <w:sz w:val="24"/>
                <w:szCs w:val="24"/>
                <w:rtl/>
              </w:rPr>
              <w:t>ة بما يحقق نتاجات التعلم وبما يراعي منظور النوع الاجتماعي.</w:t>
            </w:r>
          </w:p>
        </w:tc>
      </w:tr>
      <w:tr w:rsidR="00E733E7" w:rsidRPr="00E733E7" w:rsidTr="00414140">
        <w:trPr>
          <w:jc w:val="center"/>
        </w:trPr>
        <w:tc>
          <w:tcPr>
            <w:tcW w:w="1593" w:type="dxa"/>
            <w:vMerge/>
          </w:tcPr>
          <w:p w:rsidR="00E733E7" w:rsidRPr="00E733E7" w:rsidRDefault="00E733E7" w:rsidP="00E733E7">
            <w:pPr>
              <w:bidi/>
              <w:spacing w:line="240" w:lineRule="auto"/>
              <w:rPr>
                <w:rFonts w:asciiTheme="minorBidi" w:hAnsiTheme="minorBidi"/>
                <w:b/>
                <w:bCs/>
                <w:color w:val="000000" w:themeColor="text1"/>
                <w:sz w:val="24"/>
                <w:szCs w:val="24"/>
                <w:lang w:bidi="ar-JO"/>
              </w:rPr>
            </w:pP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 xml:space="preserve">تنفيذ عمليات التعلم والتعليم </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ينظم بيئة التعلم لتكون آمنة وجاذبة ومراعية للنوع الاجتماعي.</w:t>
            </w:r>
          </w:p>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يتقبل الطلبة ويتعامل مع سلوكياتهم أثناء عملية التعليم .</w:t>
            </w:r>
          </w:p>
        </w:tc>
      </w:tr>
      <w:tr w:rsidR="00E733E7" w:rsidRPr="00E733E7" w:rsidTr="00414140">
        <w:trPr>
          <w:jc w:val="center"/>
        </w:trPr>
        <w:tc>
          <w:tcPr>
            <w:tcW w:w="1593" w:type="dxa"/>
            <w:vMerge/>
          </w:tcPr>
          <w:p w:rsidR="00E733E7" w:rsidRPr="00E733E7" w:rsidRDefault="00E733E7" w:rsidP="00E733E7">
            <w:pPr>
              <w:bidi/>
              <w:spacing w:line="240" w:lineRule="auto"/>
              <w:rPr>
                <w:rFonts w:asciiTheme="minorBidi" w:hAnsiTheme="minorBidi"/>
                <w:b/>
                <w:bCs/>
                <w:color w:val="000000" w:themeColor="text1"/>
                <w:sz w:val="24"/>
                <w:szCs w:val="24"/>
                <w:lang w:bidi="ar-JO"/>
              </w:rPr>
            </w:pP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 xml:space="preserve">تقويم التعلم </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lang w:bidi="ar-JO"/>
              </w:rPr>
              <w:t>يقوم أداء الطلبة ويوظف استراتيجيات وأدوات التقويم.</w:t>
            </w:r>
          </w:p>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يحلل نتائج الاختبارات ويوثق البيانات والمعلومات الخاصة بالتقويم.</w:t>
            </w:r>
          </w:p>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يعطي تغذية راجعة للطلبة.</w:t>
            </w:r>
          </w:p>
        </w:tc>
      </w:tr>
      <w:tr w:rsidR="00E733E7" w:rsidRPr="00E733E7" w:rsidTr="00414140">
        <w:trPr>
          <w:jc w:val="center"/>
        </w:trPr>
        <w:tc>
          <w:tcPr>
            <w:tcW w:w="1593" w:type="dxa"/>
            <w:vMerge w:val="restart"/>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بيئة التعلم</w:t>
            </w: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الاوعية المعرفية.</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يوظف الاوعية المعرفية ومصادر المعرفة المتنوعة لتحسين اداء الطلبة في المواقف التعلمية التعليمية.</w:t>
            </w:r>
          </w:p>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يوظف تكنولوجيا المعلومات والاتصالات لتحسين اداء الطلبة في المواقف التعلمية التعليمية.</w:t>
            </w:r>
          </w:p>
        </w:tc>
      </w:tr>
      <w:tr w:rsidR="00E733E7" w:rsidRPr="00E733E7" w:rsidTr="00414140">
        <w:trPr>
          <w:jc w:val="center"/>
        </w:trPr>
        <w:tc>
          <w:tcPr>
            <w:tcW w:w="1593" w:type="dxa"/>
            <w:vMerge/>
          </w:tcPr>
          <w:p w:rsidR="00E733E7" w:rsidRPr="00E733E7" w:rsidRDefault="00E733E7" w:rsidP="00E733E7">
            <w:pPr>
              <w:bidi/>
              <w:spacing w:line="240" w:lineRule="auto"/>
              <w:rPr>
                <w:rFonts w:asciiTheme="minorBidi" w:hAnsiTheme="minorBidi"/>
                <w:b/>
                <w:bCs/>
                <w:color w:val="000000" w:themeColor="text1"/>
                <w:sz w:val="24"/>
                <w:szCs w:val="24"/>
                <w:lang w:bidi="ar-JO"/>
              </w:rPr>
            </w:pP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الدعم النفسي الاجتماعي.</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 xml:space="preserve">يتقبل طلبته من الناحية النفسية على اختلافاتهم ويتعامل مع المشكلات الصفية ومختلف سلوكات الطلبة. </w:t>
            </w:r>
          </w:p>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lastRenderedPageBreak/>
              <w:t>يوظف أنشطة تعلم تناسب احتياجات الطلبة النفسية بما يحفزهم على التعلم</w:t>
            </w:r>
            <w:r w:rsidR="009114BF">
              <w:rPr>
                <w:rFonts w:asciiTheme="minorBidi" w:hAnsiTheme="minorBidi" w:hint="cs"/>
                <w:b/>
                <w:bCs/>
                <w:color w:val="000000" w:themeColor="text1"/>
                <w:sz w:val="24"/>
                <w:szCs w:val="24"/>
                <w:rtl/>
              </w:rPr>
              <w:t xml:space="preserve"> و</w:t>
            </w:r>
            <w:r w:rsidRPr="00E733E7">
              <w:rPr>
                <w:rFonts w:asciiTheme="minorBidi" w:hAnsiTheme="minorBidi"/>
                <w:b/>
                <w:bCs/>
                <w:color w:val="000000" w:themeColor="text1"/>
                <w:sz w:val="24"/>
                <w:szCs w:val="24"/>
                <w:rtl/>
              </w:rPr>
              <w:t xml:space="preserve"> يثير دافعيتهم.</w:t>
            </w:r>
          </w:p>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يوظف أنشطة تعلم تناسب احتياجات الطلبة الاجتماعية بما يحفزهم على التعلم</w:t>
            </w:r>
            <w:r w:rsidR="009114BF">
              <w:rPr>
                <w:rFonts w:asciiTheme="minorBidi" w:hAnsiTheme="minorBidi" w:hint="cs"/>
                <w:b/>
                <w:bCs/>
                <w:color w:val="000000" w:themeColor="text1"/>
                <w:sz w:val="24"/>
                <w:szCs w:val="24"/>
                <w:rtl/>
              </w:rPr>
              <w:t xml:space="preserve"> و</w:t>
            </w:r>
            <w:r w:rsidRPr="00E733E7">
              <w:rPr>
                <w:rFonts w:asciiTheme="minorBidi" w:hAnsiTheme="minorBidi"/>
                <w:b/>
                <w:bCs/>
                <w:color w:val="000000" w:themeColor="text1"/>
                <w:sz w:val="24"/>
                <w:szCs w:val="24"/>
                <w:rtl/>
              </w:rPr>
              <w:t xml:space="preserve"> يثير دافعيتهم.</w:t>
            </w:r>
          </w:p>
          <w:p w:rsidR="00E733E7" w:rsidRPr="00E733E7" w:rsidRDefault="00E733E7" w:rsidP="00E733E7">
            <w:pPr>
              <w:bidi/>
              <w:spacing w:line="240" w:lineRule="auto"/>
              <w:rPr>
                <w:rFonts w:asciiTheme="minorBidi" w:hAnsiTheme="minorBidi"/>
                <w:b/>
                <w:bCs/>
                <w:color w:val="000000" w:themeColor="text1"/>
                <w:sz w:val="24"/>
                <w:szCs w:val="24"/>
                <w:rtl/>
                <w:lang w:bidi="ar-JO"/>
              </w:rPr>
            </w:pPr>
            <w:r w:rsidRPr="00E733E7">
              <w:rPr>
                <w:rFonts w:asciiTheme="minorBidi" w:hAnsiTheme="minorBidi"/>
                <w:b/>
                <w:bCs/>
                <w:color w:val="000000" w:themeColor="text1"/>
                <w:sz w:val="24"/>
                <w:szCs w:val="24"/>
                <w:rtl/>
              </w:rPr>
              <w:t xml:space="preserve">يوظف أنشطة تعلم تناسب خصائص الطلبة النمائية بما يحفزهم على التعلم </w:t>
            </w:r>
            <w:r w:rsidR="009114BF">
              <w:rPr>
                <w:rFonts w:asciiTheme="minorBidi" w:hAnsiTheme="minorBidi" w:hint="cs"/>
                <w:b/>
                <w:bCs/>
                <w:color w:val="000000" w:themeColor="text1"/>
                <w:sz w:val="24"/>
                <w:szCs w:val="24"/>
                <w:rtl/>
              </w:rPr>
              <w:t xml:space="preserve"> و</w:t>
            </w:r>
            <w:r w:rsidRPr="00E733E7">
              <w:rPr>
                <w:rFonts w:asciiTheme="minorBidi" w:hAnsiTheme="minorBidi"/>
                <w:b/>
                <w:bCs/>
                <w:color w:val="000000" w:themeColor="text1"/>
                <w:sz w:val="24"/>
                <w:szCs w:val="24"/>
                <w:rtl/>
              </w:rPr>
              <w:t>يثير دافعيتهم.</w:t>
            </w:r>
          </w:p>
        </w:tc>
      </w:tr>
      <w:tr w:rsidR="00E733E7" w:rsidRPr="00E733E7" w:rsidTr="00414140">
        <w:trPr>
          <w:jc w:val="center"/>
        </w:trPr>
        <w:tc>
          <w:tcPr>
            <w:tcW w:w="1593" w:type="dxa"/>
            <w:vMerge/>
          </w:tcPr>
          <w:p w:rsidR="00E733E7" w:rsidRPr="00E733E7" w:rsidRDefault="00E733E7" w:rsidP="00E733E7">
            <w:pPr>
              <w:bidi/>
              <w:spacing w:line="240" w:lineRule="auto"/>
              <w:rPr>
                <w:rFonts w:asciiTheme="minorBidi" w:hAnsiTheme="minorBidi"/>
                <w:b/>
                <w:bCs/>
                <w:color w:val="000000" w:themeColor="text1"/>
                <w:sz w:val="24"/>
                <w:szCs w:val="24"/>
                <w:lang w:bidi="ar-JO"/>
              </w:rPr>
            </w:pP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الابتكار والابداع.</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 xml:space="preserve">يستخدم استراتيجات تدريس وتقويم للكشف عن مواهب الطلبة وتنمية الابداع لديهم. </w:t>
            </w:r>
          </w:p>
          <w:p w:rsidR="00E733E7" w:rsidRPr="00E733E7" w:rsidRDefault="00E733E7" w:rsidP="00E733E7">
            <w:pPr>
              <w:bidi/>
              <w:spacing w:line="240" w:lineRule="auto"/>
              <w:rPr>
                <w:rFonts w:asciiTheme="minorBidi" w:hAnsiTheme="minorBidi"/>
                <w:b/>
                <w:bCs/>
                <w:color w:val="000000" w:themeColor="text1"/>
                <w:sz w:val="24"/>
                <w:szCs w:val="24"/>
                <w:rtl/>
              </w:rPr>
            </w:pPr>
            <w:r w:rsidRPr="00E733E7">
              <w:rPr>
                <w:rFonts w:asciiTheme="minorBidi" w:hAnsiTheme="minorBidi"/>
                <w:b/>
                <w:bCs/>
                <w:color w:val="000000" w:themeColor="text1"/>
                <w:sz w:val="24"/>
                <w:szCs w:val="24"/>
                <w:rtl/>
              </w:rPr>
              <w:t>يستخدم استراتيجات تدريس وتقويم للكشف عن استعدادات الطلبة ، لتنمية الابداع لديهم.</w:t>
            </w:r>
          </w:p>
        </w:tc>
      </w:tr>
      <w:tr w:rsidR="00E733E7" w:rsidRPr="00E733E7" w:rsidTr="00414140">
        <w:trPr>
          <w:jc w:val="center"/>
        </w:trPr>
        <w:tc>
          <w:tcPr>
            <w:tcW w:w="1593" w:type="dxa"/>
            <w:vMerge w:val="restart"/>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 xml:space="preserve">  التعلم للحياة.</w:t>
            </w: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البحث العلمي.</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يستخدم خطوات البحث العلمي في المواقف التعليم</w:t>
            </w:r>
            <w:r w:rsidR="009114BF">
              <w:rPr>
                <w:rFonts w:asciiTheme="minorBidi" w:hAnsiTheme="minorBidi" w:hint="cs"/>
                <w:b/>
                <w:bCs/>
                <w:color w:val="000000" w:themeColor="text1"/>
                <w:sz w:val="24"/>
                <w:szCs w:val="24"/>
                <w:rtl/>
              </w:rPr>
              <w:t>ي</w:t>
            </w:r>
            <w:r w:rsidRPr="00E733E7">
              <w:rPr>
                <w:rFonts w:asciiTheme="minorBidi" w:hAnsiTheme="minorBidi"/>
                <w:b/>
                <w:bCs/>
                <w:color w:val="000000" w:themeColor="text1"/>
                <w:sz w:val="24"/>
                <w:szCs w:val="24"/>
                <w:rtl/>
              </w:rPr>
              <w:t xml:space="preserve">ة ويكسبها لطلبته. </w:t>
            </w:r>
          </w:p>
        </w:tc>
      </w:tr>
      <w:tr w:rsidR="00E733E7" w:rsidRPr="00E733E7" w:rsidTr="00414140">
        <w:trPr>
          <w:jc w:val="center"/>
        </w:trPr>
        <w:tc>
          <w:tcPr>
            <w:tcW w:w="1593" w:type="dxa"/>
            <w:vMerge/>
          </w:tcPr>
          <w:p w:rsidR="00E733E7" w:rsidRPr="00E733E7" w:rsidRDefault="00E733E7" w:rsidP="00E733E7">
            <w:pPr>
              <w:bidi/>
              <w:spacing w:line="240" w:lineRule="auto"/>
              <w:rPr>
                <w:rFonts w:asciiTheme="minorBidi" w:hAnsiTheme="minorBidi"/>
                <w:b/>
                <w:bCs/>
                <w:color w:val="000000" w:themeColor="text1"/>
                <w:sz w:val="24"/>
                <w:szCs w:val="24"/>
                <w:lang w:bidi="ar-JO"/>
              </w:rPr>
            </w:pP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المهارات الحياتية.</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rPr>
            </w:pPr>
            <w:r w:rsidRPr="00E733E7">
              <w:rPr>
                <w:rFonts w:asciiTheme="minorBidi" w:hAnsiTheme="minorBidi"/>
                <w:b/>
                <w:bCs/>
                <w:color w:val="000000" w:themeColor="text1"/>
                <w:sz w:val="24"/>
                <w:szCs w:val="24"/>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tc>
      </w:tr>
      <w:tr w:rsidR="00E733E7" w:rsidRPr="00E733E7" w:rsidTr="00414140">
        <w:trPr>
          <w:jc w:val="center"/>
        </w:trPr>
        <w:tc>
          <w:tcPr>
            <w:tcW w:w="1593" w:type="dxa"/>
            <w:vMerge/>
          </w:tcPr>
          <w:p w:rsidR="00E733E7" w:rsidRPr="00E733E7" w:rsidRDefault="00E733E7" w:rsidP="00E733E7">
            <w:pPr>
              <w:bidi/>
              <w:spacing w:line="240" w:lineRule="auto"/>
              <w:rPr>
                <w:rFonts w:asciiTheme="minorBidi" w:hAnsiTheme="minorBidi"/>
                <w:b/>
                <w:bCs/>
                <w:color w:val="000000" w:themeColor="text1"/>
                <w:sz w:val="24"/>
                <w:szCs w:val="24"/>
                <w:lang w:bidi="ar-JO"/>
              </w:rPr>
            </w:pPr>
          </w:p>
        </w:tc>
        <w:tc>
          <w:tcPr>
            <w:tcW w:w="2481"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مسؤولية التعلم</w:t>
            </w:r>
          </w:p>
        </w:tc>
        <w:tc>
          <w:tcPr>
            <w:tcW w:w="5675" w:type="dxa"/>
          </w:tcPr>
          <w:p w:rsidR="00E733E7" w:rsidRPr="00E733E7" w:rsidRDefault="00E733E7" w:rsidP="00E733E7">
            <w:pPr>
              <w:bidi/>
              <w:spacing w:line="240" w:lineRule="auto"/>
              <w:rPr>
                <w:rFonts w:asciiTheme="minorBidi" w:hAnsiTheme="minorBidi"/>
                <w:b/>
                <w:bCs/>
                <w:color w:val="000000" w:themeColor="text1"/>
                <w:sz w:val="24"/>
                <w:szCs w:val="24"/>
                <w:lang w:bidi="ar-JO"/>
              </w:rPr>
            </w:pPr>
            <w:r w:rsidRPr="00E733E7">
              <w:rPr>
                <w:rFonts w:asciiTheme="minorBidi" w:hAnsiTheme="minorBidi"/>
                <w:b/>
                <w:bCs/>
                <w:color w:val="000000" w:themeColor="text1"/>
                <w:sz w:val="24"/>
                <w:szCs w:val="24"/>
                <w:rtl/>
              </w:rPr>
              <w:t>يطلع على الكفايات لتطوير مسؤولية الطلبة تجاه تعلمهم الذاتي والمشاركة في الرأي والتفكير الناقد واصدار الأحكام.</w:t>
            </w:r>
          </w:p>
        </w:tc>
      </w:tr>
    </w:tbl>
    <w:p w:rsidR="00E733E7" w:rsidRPr="003E2C8D" w:rsidRDefault="00E733E7" w:rsidP="00E733E7">
      <w:pPr>
        <w:bidi/>
        <w:ind w:left="-149"/>
        <w:jc w:val="center"/>
        <w:rPr>
          <w:rFonts w:ascii="Simplified Arabic" w:hAnsi="Simplified Arabic" w:cs="Simplified Arabic"/>
          <w:b/>
          <w:bCs/>
          <w:color w:val="000000" w:themeColor="text1"/>
          <w:sz w:val="36"/>
          <w:szCs w:val="36"/>
          <w:rtl/>
          <w:lang w:bidi="ar-JO"/>
        </w:rPr>
      </w:pPr>
    </w:p>
    <w:p w:rsidR="00E733E7" w:rsidRPr="003E2C8D" w:rsidRDefault="00E733E7" w:rsidP="00E733E7">
      <w:pPr>
        <w:bidi/>
        <w:ind w:left="-149"/>
        <w:jc w:val="center"/>
        <w:rPr>
          <w:rFonts w:ascii="Simplified Arabic" w:hAnsi="Simplified Arabic" w:cs="Simplified Arabic"/>
          <w:b/>
          <w:bCs/>
          <w:color w:val="000000" w:themeColor="text1"/>
          <w:sz w:val="36"/>
          <w:szCs w:val="36"/>
          <w:rtl/>
          <w:lang w:bidi="ar-JO"/>
        </w:rPr>
      </w:pPr>
    </w:p>
    <w:p w:rsidR="00E733E7" w:rsidRDefault="00E733E7" w:rsidP="00E733E7">
      <w:pPr>
        <w:bidi/>
        <w:ind w:left="-149"/>
        <w:jc w:val="center"/>
        <w:rPr>
          <w:rFonts w:ascii="Simplified Arabic" w:hAnsi="Simplified Arabic" w:cs="Simplified Arabic"/>
          <w:b/>
          <w:bCs/>
          <w:color w:val="000000" w:themeColor="text1"/>
          <w:sz w:val="36"/>
          <w:szCs w:val="36"/>
          <w:rtl/>
          <w:lang w:bidi="ar-JO"/>
        </w:rPr>
      </w:pPr>
    </w:p>
    <w:p w:rsidR="00E733E7" w:rsidRDefault="00E733E7" w:rsidP="00E733E7">
      <w:pPr>
        <w:bidi/>
        <w:ind w:left="-149"/>
        <w:jc w:val="center"/>
        <w:rPr>
          <w:rFonts w:ascii="Simplified Arabic" w:hAnsi="Simplified Arabic" w:cs="Simplified Arabic"/>
          <w:b/>
          <w:bCs/>
          <w:color w:val="000000" w:themeColor="text1"/>
          <w:sz w:val="36"/>
          <w:szCs w:val="36"/>
          <w:rtl/>
          <w:lang w:bidi="ar-JO"/>
        </w:rPr>
      </w:pPr>
    </w:p>
    <w:p w:rsidR="00E733E7" w:rsidRDefault="00E733E7" w:rsidP="00E733E7">
      <w:pPr>
        <w:bidi/>
        <w:ind w:left="-149"/>
        <w:jc w:val="center"/>
        <w:rPr>
          <w:rFonts w:ascii="Simplified Arabic" w:hAnsi="Simplified Arabic" w:cs="Simplified Arabic"/>
          <w:b/>
          <w:bCs/>
          <w:color w:val="000000" w:themeColor="text1"/>
          <w:sz w:val="36"/>
          <w:szCs w:val="36"/>
          <w:rtl/>
          <w:lang w:bidi="ar-JO"/>
        </w:rPr>
      </w:pPr>
    </w:p>
    <w:p w:rsidR="00E733E7" w:rsidRPr="003E2C8D" w:rsidRDefault="00E733E7" w:rsidP="00E733E7">
      <w:pPr>
        <w:bidi/>
        <w:ind w:left="-149"/>
        <w:jc w:val="center"/>
        <w:rPr>
          <w:rFonts w:ascii="Simplified Arabic" w:hAnsi="Simplified Arabic" w:cs="Simplified Arabic"/>
          <w:b/>
          <w:bCs/>
          <w:color w:val="000000" w:themeColor="text1"/>
          <w:sz w:val="36"/>
          <w:szCs w:val="36"/>
          <w:rtl/>
          <w:lang w:bidi="ar-JO"/>
        </w:rPr>
      </w:pPr>
    </w:p>
    <w:p w:rsidR="00E733E7" w:rsidRDefault="00E733E7" w:rsidP="00E733E7">
      <w:pPr>
        <w:bidi/>
        <w:ind w:left="-149"/>
        <w:jc w:val="center"/>
        <w:rPr>
          <w:rFonts w:ascii="Simplified Arabic" w:hAnsi="Simplified Arabic" w:cs="Simplified Arabic"/>
          <w:b/>
          <w:bCs/>
          <w:color w:val="000000" w:themeColor="text1"/>
          <w:sz w:val="36"/>
          <w:szCs w:val="36"/>
          <w:rtl/>
          <w:lang w:bidi="ar-JO"/>
        </w:rPr>
      </w:pPr>
      <w:r w:rsidRPr="003E2C8D">
        <w:rPr>
          <w:rFonts w:ascii="Simplified Arabic" w:hAnsi="Simplified Arabic" w:cs="Simplified Arabic" w:hint="cs"/>
          <w:b/>
          <w:bCs/>
          <w:color w:val="000000" w:themeColor="text1"/>
          <w:sz w:val="36"/>
          <w:szCs w:val="36"/>
          <w:rtl/>
          <w:lang w:bidi="ar-JO"/>
        </w:rPr>
        <w:t xml:space="preserve">ثانيا: الكفايات المعرفية </w:t>
      </w:r>
      <w:r>
        <w:rPr>
          <w:rFonts w:ascii="Simplified Arabic" w:hAnsi="Simplified Arabic" w:cs="Simplified Arabic" w:hint="cs"/>
          <w:b/>
          <w:bCs/>
          <w:color w:val="000000" w:themeColor="text1"/>
          <w:sz w:val="36"/>
          <w:szCs w:val="36"/>
          <w:rtl/>
          <w:lang w:bidi="ar-JO"/>
        </w:rPr>
        <w:t>لمعلم الاجتماعيات</w:t>
      </w:r>
    </w:p>
    <w:tbl>
      <w:tblPr>
        <w:bidiVisual/>
        <w:tblW w:w="10080" w:type="dxa"/>
        <w:tblInd w:w="93" w:type="dxa"/>
        <w:tblLook w:val="04A0" w:firstRow="1" w:lastRow="0" w:firstColumn="1" w:lastColumn="0" w:noHBand="0" w:noVBand="1"/>
      </w:tblPr>
      <w:tblGrid>
        <w:gridCol w:w="1740"/>
        <w:gridCol w:w="2300"/>
        <w:gridCol w:w="6040"/>
      </w:tblGrid>
      <w:tr w:rsidR="00E733E7" w:rsidRPr="002B4A5A" w:rsidTr="00414140">
        <w:trPr>
          <w:trHeight w:val="885"/>
        </w:trPr>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lang w:bidi="ar-JO"/>
              </w:rPr>
              <w:t xml:space="preserve">المجال الرئيسي </w:t>
            </w:r>
            <w:r w:rsidRPr="002B4A5A">
              <w:rPr>
                <w:rFonts w:asciiTheme="minorBidi" w:eastAsia="Times New Roman" w:hAnsiTheme="minorBidi"/>
                <w:b/>
                <w:bCs/>
                <w:color w:val="000000"/>
                <w:sz w:val="24"/>
                <w:szCs w:val="24"/>
                <w:rtl/>
              </w:rPr>
              <w:t> </w:t>
            </w:r>
          </w:p>
        </w:tc>
        <w:tc>
          <w:tcPr>
            <w:tcW w:w="2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المجال الفرعي</w:t>
            </w:r>
          </w:p>
        </w:tc>
        <w:tc>
          <w:tcPr>
            <w:tcW w:w="6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مؤشرات الأداء</w:t>
            </w:r>
          </w:p>
        </w:tc>
      </w:tr>
      <w:tr w:rsidR="00E733E7" w:rsidRPr="002B4A5A" w:rsidTr="00414140">
        <w:trPr>
          <w:trHeight w:val="540"/>
        </w:trPr>
        <w:tc>
          <w:tcPr>
            <w:tcW w:w="1740" w:type="dxa"/>
            <w:tcBorders>
              <w:top w:val="single" w:sz="4" w:space="0" w:color="auto"/>
              <w:left w:val="single" w:sz="8" w:space="0" w:color="000000"/>
              <w:bottom w:val="nil"/>
              <w:right w:val="single" w:sz="8" w:space="0" w:color="000000"/>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2300" w:type="dxa"/>
            <w:tcBorders>
              <w:top w:val="single" w:sz="4" w:space="0" w:color="auto"/>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الغلاف الصخري</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النظام الطبيعي</w:t>
            </w: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الغلاف الصخري</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 يتعرف مكونات الغلاف الصخري (الصخور والتربة)</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  يتعرف الغلاف الحيوي</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الغلاف الحيوي</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مكونات الغلاف الحيوي (النبات الطبيعي , الحيوان)</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يستنتج العلاقة بين مكونات النظام الطبيعي</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الغلاف الجوي ومكوناته</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الغلاف الجوي</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مكونات الغلاف المائي  (مياه جوفية, مياه سطحية , مياه إقليمية)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الغلاف المائي</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الغلاف المائي</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single" w:sz="8" w:space="0" w:color="auto"/>
              <w:left w:val="single" w:sz="8" w:space="0" w:color="auto"/>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النظم النهرية (عناصرها ، عملياتها ، نتائجها ، السهول الفيضية ، الدلتاوات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auto"/>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النظام النهري</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نماذج للأحواض النهرية في العالم</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auto"/>
              <w:bottom w:val="single" w:sz="8" w:space="0" w:color="auto"/>
              <w:right w:val="nil"/>
            </w:tcBorders>
            <w:shd w:val="clear" w:color="auto" w:fill="auto"/>
            <w:vAlign w:val="center"/>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يستنتج أثر العمليات النهرية في تشكيل سطح الأرض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اثر أشكال سطح الأرض في قوة الدولة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المقومات الطبيعية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يحلل دور المياه والنبات والتربة في قوة الدولة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يستنتج اثر شكل الدولة ومساحتها في قوة الدولة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single" w:sz="8" w:space="0" w:color="000000"/>
              <w:right w:val="nil"/>
            </w:tcBorders>
            <w:shd w:val="clear" w:color="auto" w:fill="auto"/>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يقيم دور المقومات الطبيعية في الوزن السياسي للدولة .</w:t>
            </w:r>
          </w:p>
        </w:tc>
      </w:tr>
      <w:tr w:rsidR="00E733E7" w:rsidRPr="002B4A5A" w:rsidTr="00414140">
        <w:trPr>
          <w:trHeight w:val="87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tl/>
              </w:rPr>
            </w:pPr>
            <w:r w:rsidRPr="002B4A5A">
              <w:rPr>
                <w:rFonts w:asciiTheme="minorBidi" w:eastAsia="Times New Roman" w:hAnsiTheme="minorBidi"/>
                <w:b/>
                <w:bCs/>
                <w:color w:val="000000"/>
                <w:sz w:val="24"/>
                <w:szCs w:val="24"/>
                <w:rtl/>
              </w:rPr>
              <w:t xml:space="preserve">يحلل التغيرات المناخية ( أسبابها وأثرها ) على سطح الأرض </w:t>
            </w:r>
          </w:p>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النينو / الأوزون / الفيضانات / تذبذب مستوى البحار / الدفيئة  )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التغيرات المناخية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خرائط الطقس والمناخ</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tl/>
              </w:rPr>
            </w:pPr>
            <w:r w:rsidRPr="002B4A5A">
              <w:rPr>
                <w:rFonts w:asciiTheme="minorBidi" w:eastAsia="Times New Roman" w:hAnsiTheme="minorBidi"/>
                <w:b/>
                <w:bCs/>
                <w:color w:val="000000"/>
                <w:sz w:val="24"/>
                <w:szCs w:val="24"/>
                <w:rtl/>
              </w:rPr>
              <w:t xml:space="preserve">يتعرف أهم الظروف والعمليات المناخية في طبقات الجو العليا </w:t>
            </w:r>
          </w:p>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كتل هوائية / جبهات / منخفضات / عواصف )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العمليات المناخية</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87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دور العوامل الطبيعية في تشكيل  سطح الأرض ( المناخ، الجريان المائي, الحركات التكتونية)</w:t>
            </w:r>
          </w:p>
        </w:tc>
      </w:tr>
      <w:tr w:rsidR="00E733E7" w:rsidRPr="002B4A5A" w:rsidTr="00414140">
        <w:trPr>
          <w:trHeight w:val="825"/>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lastRenderedPageBreak/>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العمليات الجيمورفولوجية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دور العمليات الجيومورفولوجية في تشكيل سطح الأرض</w:t>
            </w:r>
          </w:p>
        </w:tc>
      </w:tr>
      <w:tr w:rsidR="00E733E7" w:rsidRPr="002B4A5A" w:rsidTr="00414140">
        <w:trPr>
          <w:trHeight w:val="1005"/>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يقترح حلولا لبعض المشكلات الطبيعية ( انجراف التربة , الفيضانات , التذرية , أمطار حامضية, التصحر ، المياه )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أثر النمو السكاني في النظام الطبيعي.</w:t>
            </w:r>
          </w:p>
        </w:tc>
      </w:tr>
      <w:tr w:rsidR="00E733E7" w:rsidRPr="002B4A5A" w:rsidTr="00414140">
        <w:trPr>
          <w:trHeight w:val="540"/>
        </w:trPr>
        <w:tc>
          <w:tcPr>
            <w:tcW w:w="1740" w:type="dxa"/>
            <w:vMerge w:val="restart"/>
            <w:tcBorders>
              <w:top w:val="nil"/>
              <w:left w:val="single" w:sz="8" w:space="0" w:color="000000"/>
              <w:bottom w:val="single" w:sz="8" w:space="0" w:color="000000"/>
              <w:right w:val="single" w:sz="8" w:space="0" w:color="000000"/>
            </w:tcBorders>
            <w:shd w:val="clear" w:color="auto" w:fill="auto"/>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النظام البشري</w:t>
            </w: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النمو السكاني</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يجري عمليات حسابية لاستخراج المتغيرات السكانية</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مفهوم التحضر </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التحضر</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أثر التحضر في النظام الطبيعي.</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يميز بين التحضر والتمدن</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يقترح حلولا لمشكلة الطاقة في الوطن العربي</w:t>
            </w:r>
            <w:r w:rsidR="00241677">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الطاقة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مشكلة الطاقة في الوطن العربي</w:t>
            </w:r>
            <w:r w:rsidR="00241677">
              <w:rPr>
                <w:rFonts w:asciiTheme="minorBidi" w:eastAsia="Times New Roman" w:hAnsiTheme="minorBidi" w:hint="cs"/>
                <w:b/>
                <w:bCs/>
                <w:color w:val="000000"/>
                <w:sz w:val="24"/>
                <w:szCs w:val="24"/>
                <w:rtl/>
              </w:rPr>
              <w:t>.</w:t>
            </w:r>
          </w:p>
        </w:tc>
      </w:tr>
      <w:tr w:rsidR="00E733E7" w:rsidRPr="002B4A5A" w:rsidTr="00414140">
        <w:trPr>
          <w:trHeight w:val="525"/>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 الغذاء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مشكلة الغذاء في الوطن العربي</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vMerge/>
            <w:tcBorders>
              <w:top w:val="single" w:sz="8" w:space="0" w:color="auto"/>
              <w:left w:val="single" w:sz="8" w:space="0" w:color="auto"/>
              <w:bottom w:val="single" w:sz="8" w:space="0" w:color="000000"/>
              <w:right w:val="nil"/>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يقترح حلولا لمشكلة الغذاء في الوطن العربي</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يقترح حلولا لمشكلة المياه في الوطن العربي</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المياه في الوطن العربي</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مشكلة المياه في الوطن العربي</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حجم الإنتاج الوطني ومكوناته ومشكلاته  ويقترح حلولا لها</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الإنتاج الوطني</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single" w:sz="8" w:space="0" w:color="auto"/>
              <w:left w:val="single" w:sz="8" w:space="0" w:color="auto"/>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أهمية الزراعة والصناعة في استقرار الإنسان ونشوء المراكز الحضارية</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auto"/>
              <w:bottom w:val="single" w:sz="8" w:space="0" w:color="auto"/>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المراكز الحضري</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auto"/>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يستنتج أهمية النقل في استغلال الموارد</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auto"/>
              <w:bottom w:val="single" w:sz="8" w:space="0" w:color="auto"/>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الموارد الاقتصادية</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auto"/>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يبين دور السياحة كمورد في نمو الاقتصاد الوطني</w:t>
            </w:r>
            <w:r w:rsidR="00241677">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auto"/>
              <w:bottom w:val="single" w:sz="8" w:space="0" w:color="auto"/>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التنمية</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المقومات البشرية للدولة وأثرها في قوة الدولة</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المقومات البشرية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أثر التركيب السكاني في قوة الدولة </w:t>
            </w:r>
            <w:r w:rsidR="00241677">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241677">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أثر النمو السكاني وحجمه </w:t>
            </w:r>
            <w:r w:rsidR="00241677">
              <w:rPr>
                <w:rFonts w:asciiTheme="minorBidi" w:eastAsia="Times New Roman" w:hAnsiTheme="minorBidi" w:hint="cs"/>
                <w:b/>
                <w:bCs/>
                <w:color w:val="000000"/>
                <w:sz w:val="24"/>
                <w:szCs w:val="24"/>
                <w:rtl/>
              </w:rPr>
              <w:t xml:space="preserve">و </w:t>
            </w:r>
            <w:r w:rsidRPr="002B4A5A">
              <w:rPr>
                <w:rFonts w:asciiTheme="minorBidi" w:eastAsia="Times New Roman" w:hAnsiTheme="minorBidi"/>
                <w:b/>
                <w:bCs/>
                <w:color w:val="000000"/>
                <w:sz w:val="24"/>
                <w:szCs w:val="24"/>
                <w:rtl/>
              </w:rPr>
              <w:t xml:space="preserve">توزعه في قوة الدولة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أثر حجم السكان في قوة الدولة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أثر توزع السكان في قوة الدولة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يقيم دور المقومات البشرية في قوة الدولة</w:t>
            </w:r>
          </w:p>
        </w:tc>
      </w:tr>
      <w:tr w:rsidR="00E733E7" w:rsidRPr="002B4A5A" w:rsidTr="00414140">
        <w:trPr>
          <w:trHeight w:val="108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4" w:space="0" w:color="auto"/>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الفرصة السكانية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241677">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الأثر الإيجابي للفرصة السكانية </w:t>
            </w:r>
          </w:p>
        </w:tc>
      </w:tr>
      <w:tr w:rsidR="00E733E7" w:rsidRPr="002B4A5A" w:rsidTr="00414140">
        <w:trPr>
          <w:trHeight w:val="1330"/>
        </w:trPr>
        <w:tc>
          <w:tcPr>
            <w:tcW w:w="1740" w:type="dxa"/>
            <w:vMerge/>
            <w:tcBorders>
              <w:top w:val="nil"/>
              <w:left w:val="single" w:sz="8" w:space="0" w:color="000000"/>
              <w:bottom w:val="single" w:sz="8" w:space="0" w:color="000000"/>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single" w:sz="4" w:space="0" w:color="auto"/>
              <w:left w:val="single" w:sz="4" w:space="0" w:color="auto"/>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النظريات والسياسيات السكانية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النظريات والأفكار والسياسات السكانية التي تعالج مشكلة النمو السكاني</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single" w:sz="4" w:space="0" w:color="auto"/>
              <w:left w:val="single" w:sz="8" w:space="0" w:color="auto"/>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يقيم دور التكتلات الاقتصادية في السياسة الدولية</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auto"/>
              <w:bottom w:val="single" w:sz="8" w:space="0" w:color="auto"/>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التكتلات الاقتصادية</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يقيم دور الأحلاف العسكرية والقوميات في السياسة الدولية</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الأحلاف العسكرية</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الصراعات الحدودية والنزاعات الداخلية بين القوميات في مناطق مختارة من العالم</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الصراعات الدولية</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مقومات الأمن القومي العربي</w:t>
            </w:r>
            <w:r w:rsidR="003A5968">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الأمن القومي</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2300" w:type="dxa"/>
            <w:vMerge w:val="restart"/>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مشكلات المياه</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مفهوم الوفرة والعجز المائي </w:t>
            </w:r>
          </w:p>
        </w:tc>
      </w:tr>
      <w:tr w:rsidR="00E733E7" w:rsidRPr="002B4A5A" w:rsidTr="00414140">
        <w:trPr>
          <w:trHeight w:val="540"/>
        </w:trPr>
        <w:tc>
          <w:tcPr>
            <w:tcW w:w="1740" w:type="dxa"/>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النظام البيئي</w:t>
            </w:r>
          </w:p>
        </w:tc>
        <w:tc>
          <w:tcPr>
            <w:tcW w:w="2300" w:type="dxa"/>
            <w:vMerge/>
            <w:tcBorders>
              <w:top w:val="nil"/>
              <w:left w:val="single" w:sz="8" w:space="0" w:color="000000"/>
              <w:bottom w:val="single" w:sz="8" w:space="0" w:color="000000"/>
              <w:right w:val="nil"/>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مشكلة نقص المياه محليا وعربيا</w:t>
            </w:r>
            <w:r w:rsidR="003A5968">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vMerge/>
            <w:tcBorders>
              <w:top w:val="nil"/>
              <w:left w:val="single" w:sz="8" w:space="0" w:color="000000"/>
              <w:bottom w:val="single" w:sz="8" w:space="0" w:color="000000"/>
              <w:right w:val="nil"/>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مشكلة انحسار مياه البحر الميت ويقترح حلولا لها</w:t>
            </w:r>
            <w:r w:rsidR="003A5968">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مشكلات التربة</w:t>
            </w:r>
            <w:r w:rsidR="003A5968">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مشكلات التربة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3A5968">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يقترح حلولا لمشكلات التربة</w:t>
            </w:r>
            <w:r w:rsidR="003A5968">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مشكلات الهواء </w:t>
            </w:r>
            <w:r w:rsidR="003A5968">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مشكلات الهواء</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3A5968" w:rsidP="003A5968">
            <w:pPr>
              <w:bidi/>
              <w:spacing w:after="0" w:line="240" w:lineRule="auto"/>
              <w:rPr>
                <w:rFonts w:asciiTheme="minorBidi" w:eastAsia="Times New Roman" w:hAnsiTheme="minorBidi"/>
                <w:b/>
                <w:bCs/>
                <w:color w:val="000000"/>
                <w:sz w:val="24"/>
                <w:szCs w:val="24"/>
              </w:rPr>
            </w:pPr>
            <w:r>
              <w:rPr>
                <w:rFonts w:asciiTheme="minorBidi" w:eastAsia="Times New Roman" w:hAnsiTheme="minorBidi"/>
                <w:b/>
                <w:bCs/>
                <w:color w:val="000000"/>
                <w:sz w:val="24"/>
                <w:szCs w:val="24"/>
                <w:rtl/>
              </w:rPr>
              <w:t xml:space="preserve">يقترح حلولا </w:t>
            </w:r>
            <w:r w:rsidR="00E733E7" w:rsidRPr="002B4A5A">
              <w:rPr>
                <w:rFonts w:asciiTheme="minorBidi" w:eastAsia="Times New Roman" w:hAnsiTheme="minorBidi"/>
                <w:b/>
                <w:bCs/>
                <w:color w:val="000000"/>
                <w:sz w:val="24"/>
                <w:szCs w:val="24"/>
                <w:rtl/>
              </w:rPr>
              <w:t xml:space="preserve">لمشكلات </w:t>
            </w:r>
            <w:r>
              <w:rPr>
                <w:rFonts w:asciiTheme="minorBidi" w:eastAsia="Times New Roman" w:hAnsiTheme="minorBidi" w:hint="cs"/>
                <w:b/>
                <w:bCs/>
                <w:color w:val="000000"/>
                <w:sz w:val="24"/>
                <w:szCs w:val="24"/>
                <w:rtl/>
              </w:rPr>
              <w:t>ا</w:t>
            </w:r>
            <w:r w:rsidR="00E733E7" w:rsidRPr="002B4A5A">
              <w:rPr>
                <w:rFonts w:asciiTheme="minorBidi" w:eastAsia="Times New Roman" w:hAnsiTheme="minorBidi"/>
                <w:b/>
                <w:bCs/>
                <w:color w:val="000000"/>
                <w:sz w:val="24"/>
                <w:szCs w:val="24"/>
                <w:rtl/>
              </w:rPr>
              <w:t>لهواء</w:t>
            </w:r>
            <w:r>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single" w:sz="8" w:space="0" w:color="000000"/>
              <w:left w:val="single" w:sz="8" w:space="0" w:color="000000"/>
              <w:bottom w:val="nil"/>
              <w:right w:val="nil"/>
            </w:tcBorders>
            <w:shd w:val="clear" w:color="auto" w:fill="auto"/>
            <w:vAlign w:val="center"/>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يعرف الجزر الحرارية , الدفيئة , الزحف العمراني , تلوث البحار والمحيطات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الأخطار البيئية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يحلل أثر الجزر الحرارية  على البيئة محليا وعربيا </w:t>
            </w:r>
            <w:r w:rsidR="003A5968">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(الطبيعية)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يحلل أثر الدفيئة على البيئة محليا وعربيا </w:t>
            </w:r>
            <w:r w:rsidR="003A5968">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أثر الزحف العمراني على البيئة محليا وعربيا</w:t>
            </w:r>
            <w:r w:rsidR="003A5968">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الأخطار البيئية </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(البشرية)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أثر تلوث البحار والمحيطات على البيئة محليا وعربيا)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يقيم إمكانات توظيف التكنولوجيا في السيطرة على </w:t>
            </w:r>
            <w:r w:rsidR="003A5968">
              <w:rPr>
                <w:rFonts w:asciiTheme="minorBidi" w:eastAsia="Times New Roman" w:hAnsiTheme="minorBidi" w:hint="cs"/>
                <w:b/>
                <w:bCs/>
                <w:color w:val="000000"/>
                <w:sz w:val="24"/>
                <w:szCs w:val="24"/>
                <w:rtl/>
              </w:rPr>
              <w:t>ال</w:t>
            </w:r>
            <w:r w:rsidRPr="002B4A5A">
              <w:rPr>
                <w:rFonts w:asciiTheme="minorBidi" w:eastAsia="Times New Roman" w:hAnsiTheme="minorBidi"/>
                <w:b/>
                <w:bCs/>
                <w:color w:val="000000"/>
                <w:sz w:val="24"/>
                <w:szCs w:val="24"/>
                <w:rtl/>
              </w:rPr>
              <w:t xml:space="preserve">مشكلات </w:t>
            </w:r>
            <w:r w:rsidR="003A5968">
              <w:rPr>
                <w:rFonts w:asciiTheme="minorBidi" w:eastAsia="Times New Roman" w:hAnsiTheme="minorBidi" w:hint="cs"/>
                <w:b/>
                <w:bCs/>
                <w:color w:val="000000"/>
                <w:sz w:val="24"/>
                <w:szCs w:val="24"/>
                <w:rtl/>
              </w:rPr>
              <w:t>ال</w:t>
            </w:r>
            <w:r w:rsidRPr="002B4A5A">
              <w:rPr>
                <w:rFonts w:asciiTheme="minorBidi" w:eastAsia="Times New Roman" w:hAnsiTheme="minorBidi"/>
                <w:b/>
                <w:bCs/>
                <w:color w:val="000000"/>
                <w:sz w:val="24"/>
                <w:szCs w:val="24"/>
                <w:rtl/>
              </w:rPr>
              <w:t xml:space="preserve">بيئية وتحقيق </w:t>
            </w:r>
            <w:r w:rsidR="003A5968">
              <w:rPr>
                <w:rFonts w:asciiTheme="minorBidi" w:eastAsia="Times New Roman" w:hAnsiTheme="minorBidi" w:hint="cs"/>
                <w:b/>
                <w:bCs/>
                <w:color w:val="000000"/>
                <w:sz w:val="24"/>
                <w:szCs w:val="24"/>
                <w:rtl/>
              </w:rPr>
              <w:t>ال</w:t>
            </w:r>
            <w:r w:rsidRPr="002B4A5A">
              <w:rPr>
                <w:rFonts w:asciiTheme="minorBidi" w:eastAsia="Times New Roman" w:hAnsiTheme="minorBidi"/>
                <w:b/>
                <w:bCs/>
                <w:color w:val="000000"/>
                <w:sz w:val="24"/>
                <w:szCs w:val="24"/>
                <w:rtl/>
              </w:rPr>
              <w:t xml:space="preserve">تنمية </w:t>
            </w:r>
            <w:r w:rsidR="003A5968">
              <w:rPr>
                <w:rFonts w:asciiTheme="minorBidi" w:eastAsia="Times New Roman" w:hAnsiTheme="minorBidi" w:hint="cs"/>
                <w:b/>
                <w:bCs/>
                <w:color w:val="000000"/>
                <w:sz w:val="24"/>
                <w:szCs w:val="24"/>
                <w:rtl/>
              </w:rPr>
              <w:t>ال</w:t>
            </w:r>
            <w:r w:rsidRPr="002B4A5A">
              <w:rPr>
                <w:rFonts w:asciiTheme="minorBidi" w:eastAsia="Times New Roman" w:hAnsiTheme="minorBidi"/>
                <w:b/>
                <w:bCs/>
                <w:color w:val="000000"/>
                <w:sz w:val="24"/>
                <w:szCs w:val="24"/>
                <w:rtl/>
              </w:rPr>
              <w:t>مستدامة</w:t>
            </w:r>
            <w:r w:rsidR="003A5968">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التكنولوجيا والبيئة</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يتعرف مفهوم التنمية المستدامة </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التنمية المستدامة</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يعدد أهداف التنمية المستدامة</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مفهوم الحصاد المائي</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الحصاد المائي</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يوضح طرق عملية الحصاد المائي</w:t>
            </w:r>
            <w:r w:rsidR="00414140">
              <w:rPr>
                <w:rFonts w:asciiTheme="minorBidi" w:eastAsia="Times New Roman" w:hAnsiTheme="minorBidi" w:hint="cs"/>
                <w:b/>
                <w:bCs/>
                <w:color w:val="000000"/>
                <w:sz w:val="24"/>
                <w:szCs w:val="24"/>
                <w:rtl/>
              </w:rPr>
              <w:t>.</w:t>
            </w:r>
          </w:p>
        </w:tc>
      </w:tr>
      <w:tr w:rsidR="00E733E7" w:rsidRPr="002B4A5A" w:rsidTr="00414140">
        <w:trPr>
          <w:trHeight w:val="90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يقدر الجهود البشرية في الحفاظ على البيئة محليا وعالميا من خلال ( المؤتمرات, المنظمات ,الاتفاقيات)</w:t>
            </w:r>
            <w:r w:rsidR="00414140">
              <w:rPr>
                <w:rFonts w:asciiTheme="minorBidi" w:eastAsia="Times New Roman" w:hAnsiTheme="minorBidi" w:hint="cs"/>
                <w:b/>
                <w:bCs/>
                <w:color w:val="000000"/>
                <w:sz w:val="24"/>
                <w:szCs w:val="24"/>
                <w:rtl/>
              </w:rPr>
              <w:t>.</w:t>
            </w:r>
          </w:p>
        </w:tc>
      </w:tr>
      <w:tr w:rsidR="00E733E7" w:rsidRPr="002B4A5A" w:rsidTr="00414140">
        <w:trPr>
          <w:trHeight w:val="885"/>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المحافظة على البيئة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يحلل الآثار الناتجة عن استخدام التكنولوجيا (النقل) على البيئة  </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يحلل الآثار الناتجة عن استخدام التكنولوجيا (المبيدات) على البيئة </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يحلل الآثار الناتجة عن استخدام التكنولوجيا (المخصبات) على البيئة </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يقدر دور الأبحاث العلمية في الحفاظ على البيئة</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يقدر دور المحميات الطبيعية في الحفاظ على البيئة</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مشكلات بيئية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يقدر دور المكافحة الحيوية في الحفاظ على البيئة</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single" w:sz="8" w:space="0" w:color="000000"/>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مشكلات بيئية محلية وعالمية  ويقترح حلولا لها</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مواقع المياه في الأردن</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الموقع</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المياه في الأردن والوطن العربي</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val="restart"/>
            <w:tcBorders>
              <w:top w:val="nil"/>
              <w:left w:val="single" w:sz="8" w:space="0" w:color="000000"/>
              <w:bottom w:val="nil"/>
              <w:right w:val="single" w:sz="8" w:space="0" w:color="000000"/>
            </w:tcBorders>
            <w:shd w:val="clear" w:color="auto" w:fill="auto"/>
            <w:vAlign w:val="center"/>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مواقع تلوث المياه في الأردن</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يحدد مواقع الأراضي القابلة وغير القابلة للزراعة في الأردن </w:t>
            </w:r>
            <w:r w:rsidR="00414140">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الزراعة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يحدد مواقع الأراضي القابلة وغير القابلة للزراعة في الوطن العربي</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يعرف مفهوم :الموقع الأمثل</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الموقع الأمثل</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عناصر اختيار الموقع الأمثل</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مفهوم الموقع الاستراتيجي</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FC71D8" w:rsidP="00414140">
            <w:pPr>
              <w:bidi/>
              <w:spacing w:after="0" w:line="240" w:lineRule="auto"/>
              <w:jc w:val="center"/>
              <w:rPr>
                <w:rFonts w:asciiTheme="minorBidi" w:eastAsia="Times New Roman" w:hAnsiTheme="minorBidi"/>
                <w:b/>
                <w:bCs/>
                <w:color w:val="000000"/>
                <w:sz w:val="24"/>
                <w:szCs w:val="24"/>
              </w:rPr>
            </w:pPr>
            <w:r>
              <w:rPr>
                <w:rFonts w:asciiTheme="minorBidi" w:eastAsia="Times New Roman" w:hAnsiTheme="minorBidi"/>
                <w:b/>
                <w:bCs/>
                <w:color w:val="000000"/>
                <w:sz w:val="24"/>
                <w:szCs w:val="24"/>
                <w:rtl/>
              </w:rPr>
              <w:t>المواقع ال</w:t>
            </w:r>
            <w:r>
              <w:rPr>
                <w:rFonts w:asciiTheme="minorBidi" w:eastAsia="Times New Roman" w:hAnsiTheme="minorBidi" w:hint="cs"/>
                <w:b/>
                <w:bCs/>
                <w:color w:val="000000"/>
                <w:sz w:val="24"/>
                <w:szCs w:val="24"/>
                <w:rtl/>
              </w:rPr>
              <w:t>ا</w:t>
            </w:r>
            <w:r w:rsidR="00E733E7" w:rsidRPr="002B4A5A">
              <w:rPr>
                <w:rFonts w:asciiTheme="minorBidi" w:eastAsia="Times New Roman" w:hAnsiTheme="minorBidi"/>
                <w:b/>
                <w:bCs/>
                <w:color w:val="000000"/>
                <w:sz w:val="24"/>
                <w:szCs w:val="24"/>
                <w:rtl/>
              </w:rPr>
              <w:t>ستراتيجية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يبين أهمية المواقع الاستراتيجية </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يعين أهم المواقع الاستراتيجية على خريطة العالم</w:t>
            </w:r>
            <w:r w:rsidR="00A71B8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يعرف مفهوم  الإقليم التنموي</w:t>
            </w:r>
            <w:r w:rsidR="00A71B8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الأقاليم التنموية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مواقع المناطق السياحية  في الأردن والوطن العربي</w:t>
            </w:r>
            <w:r w:rsidR="00A71B8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العلاقة بين تطور شبكة المواصلات  والتنمية</w:t>
            </w:r>
            <w:r w:rsidR="00963E45">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يبين إيجابيات وسلبيات الموقع الفلكي للدول </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ايجابيات  وسلبيات الموقع</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يبين إيجابيات وسلبيات الموقع النسبي للدول</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يصدر حكما على أهمية الموقع وتأثيره في الأنشطة البشرية </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يقيم المواقع المختلفة من منظور عالمي</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تقييم الموقع</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يقيم أهمية الموقع في فترات زمنية مختلفة</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يقيم أهمية الموقع في حركة السكان المكانية </w:t>
            </w:r>
            <w:r w:rsidR="005264CC">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يربط بين خصائص الموقع والمشكلات الطبيعية</w:t>
            </w:r>
            <w:r w:rsidR="005264CC">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خصائص الموقع </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يربط بين الموقع ونمط المناخ السائد</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يقيم دور الموقع في حدوث النزاعات السياسية</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vMerge/>
            <w:tcBorders>
              <w:top w:val="nil"/>
              <w:left w:val="single" w:sz="8" w:space="0" w:color="000000"/>
              <w:bottom w:val="nil"/>
              <w:right w:val="single" w:sz="8" w:space="0" w:color="000000"/>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مواقع النزاعات السياسية </w:t>
            </w:r>
          </w:p>
        </w:tc>
        <w:tc>
          <w:tcPr>
            <w:tcW w:w="6040" w:type="dxa"/>
            <w:vMerge/>
            <w:tcBorders>
              <w:top w:val="nil"/>
              <w:left w:val="single" w:sz="4" w:space="0" w:color="auto"/>
              <w:bottom w:val="single" w:sz="4" w:space="0" w:color="auto"/>
              <w:right w:val="single" w:sz="4" w:space="0" w:color="auto"/>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r>
      <w:tr w:rsidR="00E733E7" w:rsidRPr="002B4A5A" w:rsidTr="00414140">
        <w:trPr>
          <w:trHeight w:val="540"/>
        </w:trPr>
        <w:tc>
          <w:tcPr>
            <w:tcW w:w="1740" w:type="dxa"/>
            <w:tcBorders>
              <w:top w:val="single" w:sz="8" w:space="0" w:color="auto"/>
              <w:left w:val="single" w:sz="8" w:space="0" w:color="auto"/>
              <w:bottom w:val="nil"/>
              <w:right w:val="single" w:sz="8" w:space="0" w:color="000000"/>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2300" w:type="dxa"/>
            <w:vMerge w:val="restart"/>
            <w:tcBorders>
              <w:top w:val="single" w:sz="8" w:space="0" w:color="auto"/>
              <w:left w:val="single" w:sz="8" w:space="0" w:color="000000"/>
              <w:right w:val="nil"/>
            </w:tcBorders>
            <w:shd w:val="clear" w:color="auto" w:fill="auto"/>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منهج البحث الجغرافي</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المعلومات لمشكلة جغرافية (طبيعية)ضمن منهج البحث العلمي</w:t>
            </w:r>
            <w:r w:rsidR="005264CC">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tcBorders>
              <w:top w:val="nil"/>
              <w:left w:val="single" w:sz="8" w:space="0" w:color="auto"/>
              <w:bottom w:val="nil"/>
              <w:right w:val="single" w:sz="8" w:space="0" w:color="000000"/>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الطرق والأدوات الجغرافية</w:t>
            </w:r>
          </w:p>
        </w:tc>
        <w:tc>
          <w:tcPr>
            <w:tcW w:w="2300" w:type="dxa"/>
            <w:vMerge/>
            <w:tcBorders>
              <w:left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يقترح خطة إجرائية لمشكلة جغرافية مستخدما الطرق الجغرافية المناسبة</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tcBorders>
              <w:top w:val="nil"/>
              <w:left w:val="single" w:sz="8" w:space="0" w:color="auto"/>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vMerge/>
            <w:tcBorders>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يحلل المعلومات لمشكلة جغرافية (بشرية) ضمن منهج البحث العلمي </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tcBorders>
              <w:top w:val="nil"/>
              <w:left w:val="single" w:sz="8" w:space="0" w:color="auto"/>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نظم المعلومات الجغرافية</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البيانات الجغرافية والوصفية وأوجه الإفادة منها</w:t>
            </w:r>
            <w:r w:rsidR="005264CC">
              <w:rPr>
                <w:rFonts w:asciiTheme="minorBidi" w:eastAsia="Times New Roman" w:hAnsiTheme="minorBidi" w:hint="cs"/>
                <w:b/>
                <w:bCs/>
                <w:color w:val="000000"/>
                <w:sz w:val="24"/>
                <w:szCs w:val="24"/>
                <w:rtl/>
              </w:rPr>
              <w:t>.</w:t>
            </w:r>
          </w:p>
        </w:tc>
      </w:tr>
      <w:tr w:rsidR="00E733E7" w:rsidRPr="002B4A5A" w:rsidTr="00414140">
        <w:trPr>
          <w:trHeight w:val="1035"/>
        </w:trPr>
        <w:tc>
          <w:tcPr>
            <w:tcW w:w="1740" w:type="dxa"/>
            <w:tcBorders>
              <w:top w:val="nil"/>
              <w:left w:val="single" w:sz="8" w:space="0" w:color="auto"/>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vMerge w:val="restart"/>
            <w:tcBorders>
              <w:top w:val="nil"/>
              <w:left w:val="single" w:sz="8" w:space="0" w:color="000000"/>
              <w:bottom w:val="single" w:sz="8" w:space="0" w:color="000000"/>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الخرائط الطبوغرافية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5264CC" w:rsidP="00414140">
            <w:pPr>
              <w:bidi/>
              <w:spacing w:after="0" w:line="240" w:lineRule="auto"/>
              <w:rPr>
                <w:rFonts w:asciiTheme="minorBidi" w:eastAsia="Times New Roman" w:hAnsiTheme="minorBidi"/>
                <w:b/>
                <w:bCs/>
                <w:color w:val="000000"/>
                <w:sz w:val="24"/>
                <w:szCs w:val="24"/>
              </w:rPr>
            </w:pPr>
            <w:r>
              <w:rPr>
                <w:rFonts w:asciiTheme="minorBidi" w:eastAsia="Times New Roman" w:hAnsiTheme="minorBidi" w:hint="cs"/>
                <w:b/>
                <w:bCs/>
                <w:color w:val="000000"/>
                <w:sz w:val="24"/>
                <w:szCs w:val="24"/>
                <w:rtl/>
              </w:rPr>
              <w:t>ي</w:t>
            </w:r>
            <w:r w:rsidR="00E733E7" w:rsidRPr="002B4A5A">
              <w:rPr>
                <w:rFonts w:asciiTheme="minorBidi" w:eastAsia="Times New Roman" w:hAnsiTheme="minorBidi"/>
                <w:b/>
                <w:bCs/>
                <w:color w:val="000000"/>
                <w:sz w:val="24"/>
                <w:szCs w:val="24"/>
                <w:rtl/>
              </w:rPr>
              <w:t xml:space="preserve">ستخدم الأدوات الجغرافية المختلفة في فهم الظواهر الجغرافية لاستخلاص خصائص و فوائد الأدوات ( أثر المناخ والنبات وأشكال سطح الأرض في توزع السكان </w:t>
            </w:r>
          </w:p>
        </w:tc>
      </w:tr>
      <w:tr w:rsidR="00E733E7" w:rsidRPr="002B4A5A" w:rsidTr="00414140">
        <w:trPr>
          <w:trHeight w:val="540"/>
        </w:trPr>
        <w:tc>
          <w:tcPr>
            <w:tcW w:w="1740" w:type="dxa"/>
            <w:tcBorders>
              <w:top w:val="nil"/>
              <w:left w:val="single" w:sz="8" w:space="0" w:color="auto"/>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vMerge/>
            <w:tcBorders>
              <w:top w:val="nil"/>
              <w:left w:val="single" w:sz="8" w:space="0" w:color="000000"/>
              <w:bottom w:val="single" w:sz="8" w:space="0" w:color="000000"/>
              <w:right w:val="nil"/>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يحلل الخرائط الطبوغرافية</w:t>
            </w:r>
            <w:r w:rsidR="005264CC">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tcBorders>
              <w:top w:val="nil"/>
              <w:left w:val="single" w:sz="8" w:space="0" w:color="auto"/>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vMerge/>
            <w:tcBorders>
              <w:top w:val="nil"/>
              <w:left w:val="single" w:sz="8" w:space="0" w:color="000000"/>
              <w:bottom w:val="single" w:sz="8" w:space="0" w:color="000000"/>
              <w:right w:val="nil"/>
            </w:tcBorders>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يجري عمليات حسابية باستخدام قيم خطوط الكنتور </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tcBorders>
              <w:top w:val="nil"/>
              <w:left w:val="single" w:sz="8" w:space="0" w:color="auto"/>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الاستشعار عن بعد</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يعرف مفاهيم ( الاستشعار عن بعد, الصور الجوية , الصور الفضائية). </w:t>
            </w:r>
          </w:p>
        </w:tc>
      </w:tr>
      <w:tr w:rsidR="00E733E7" w:rsidRPr="002B4A5A" w:rsidTr="00414140">
        <w:trPr>
          <w:trHeight w:val="540"/>
        </w:trPr>
        <w:tc>
          <w:tcPr>
            <w:tcW w:w="1740" w:type="dxa"/>
            <w:tcBorders>
              <w:top w:val="nil"/>
              <w:left w:val="single" w:sz="8" w:space="0" w:color="auto"/>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vAlign w:val="center"/>
            <w:hideMark/>
          </w:tcPr>
          <w:p w:rsidR="00E733E7" w:rsidRPr="002B4A5A" w:rsidRDefault="00E733E7" w:rsidP="00414140">
            <w:pPr>
              <w:bidi/>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والصور الجوية والفضائية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يبين أهمية الصور الجوية والفضائية في التعرف على الظاهرات الجغرافية</w:t>
            </w:r>
            <w:r w:rsidR="005264CC">
              <w:rPr>
                <w:rFonts w:asciiTheme="minorBidi" w:eastAsia="Times New Roman" w:hAnsiTheme="minorBidi" w:hint="cs"/>
                <w:b/>
                <w:bCs/>
                <w:color w:val="000000"/>
                <w:sz w:val="24"/>
                <w:szCs w:val="24"/>
                <w:rtl/>
              </w:rPr>
              <w:t>.</w:t>
            </w:r>
            <w:r w:rsidRPr="002B4A5A">
              <w:rPr>
                <w:rFonts w:asciiTheme="minorBidi" w:eastAsia="Times New Roman" w:hAnsiTheme="minorBidi"/>
                <w:b/>
                <w:bCs/>
                <w:color w:val="000000"/>
                <w:sz w:val="24"/>
                <w:szCs w:val="24"/>
                <w:rtl/>
              </w:rPr>
              <w:t xml:space="preserve"> </w:t>
            </w:r>
          </w:p>
        </w:tc>
      </w:tr>
      <w:tr w:rsidR="00E733E7" w:rsidRPr="002B4A5A" w:rsidTr="00414140">
        <w:trPr>
          <w:trHeight w:val="540"/>
        </w:trPr>
        <w:tc>
          <w:tcPr>
            <w:tcW w:w="1740" w:type="dxa"/>
            <w:tcBorders>
              <w:top w:val="nil"/>
              <w:left w:val="single" w:sz="8" w:space="0" w:color="auto"/>
              <w:bottom w:val="nil"/>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nil"/>
              <w:right w:val="nil"/>
            </w:tcBorders>
            <w:shd w:val="clear" w:color="auto" w:fill="auto"/>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يتعرف مدلولات الصور الجوية والفضائية</w:t>
            </w:r>
            <w:r w:rsidR="005264CC">
              <w:rPr>
                <w:rFonts w:asciiTheme="minorBidi" w:eastAsia="Times New Roman" w:hAnsiTheme="minorBidi" w:hint="cs"/>
                <w:b/>
                <w:bCs/>
                <w:color w:val="000000"/>
                <w:sz w:val="24"/>
                <w:szCs w:val="24"/>
                <w:rtl/>
              </w:rPr>
              <w:t>.</w:t>
            </w:r>
          </w:p>
        </w:tc>
      </w:tr>
      <w:tr w:rsidR="00E733E7" w:rsidRPr="002B4A5A" w:rsidTr="00414140">
        <w:trPr>
          <w:trHeight w:val="540"/>
        </w:trPr>
        <w:tc>
          <w:tcPr>
            <w:tcW w:w="1740" w:type="dxa"/>
            <w:tcBorders>
              <w:top w:val="nil"/>
              <w:left w:val="single" w:sz="8" w:space="0" w:color="auto"/>
              <w:bottom w:val="single" w:sz="8" w:space="0" w:color="auto"/>
              <w:right w:val="single" w:sz="8" w:space="0" w:color="000000"/>
            </w:tcBorders>
            <w:shd w:val="clear" w:color="auto" w:fill="auto"/>
            <w:vAlign w:val="center"/>
            <w:hideMark/>
          </w:tcPr>
          <w:p w:rsidR="00E733E7" w:rsidRPr="002B4A5A" w:rsidRDefault="00E733E7" w:rsidP="00414140">
            <w:pPr>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2300" w:type="dxa"/>
            <w:tcBorders>
              <w:top w:val="nil"/>
              <w:left w:val="single" w:sz="8" w:space="0" w:color="000000"/>
              <w:bottom w:val="single" w:sz="8" w:space="0" w:color="auto"/>
              <w:right w:val="nil"/>
            </w:tcBorders>
            <w:shd w:val="clear" w:color="auto" w:fill="auto"/>
            <w:hideMark/>
          </w:tcPr>
          <w:p w:rsidR="00E733E7" w:rsidRPr="002B4A5A" w:rsidRDefault="00E733E7" w:rsidP="00414140">
            <w:pPr>
              <w:spacing w:after="0" w:line="240" w:lineRule="auto"/>
              <w:jc w:val="center"/>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Pr>
              <w:t> </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733E7" w:rsidRPr="002B4A5A" w:rsidRDefault="00E733E7" w:rsidP="00414140">
            <w:pPr>
              <w:bidi/>
              <w:spacing w:after="0" w:line="240" w:lineRule="auto"/>
              <w:rPr>
                <w:rFonts w:asciiTheme="minorBidi" w:eastAsia="Times New Roman" w:hAnsiTheme="minorBidi"/>
                <w:b/>
                <w:bCs/>
                <w:color w:val="000000"/>
                <w:sz w:val="24"/>
                <w:szCs w:val="24"/>
              </w:rPr>
            </w:pPr>
            <w:r w:rsidRPr="002B4A5A">
              <w:rPr>
                <w:rFonts w:asciiTheme="minorBidi" w:eastAsia="Times New Roman" w:hAnsiTheme="minorBidi"/>
                <w:b/>
                <w:bCs/>
                <w:color w:val="000000"/>
                <w:sz w:val="24"/>
                <w:szCs w:val="24"/>
                <w:rtl/>
              </w:rPr>
              <w:t xml:space="preserve">يقارن بين الصور الجوية والفضائية </w:t>
            </w:r>
            <w:r w:rsidR="005264CC">
              <w:rPr>
                <w:rFonts w:asciiTheme="minorBidi" w:eastAsia="Times New Roman" w:hAnsiTheme="minorBidi" w:hint="cs"/>
                <w:b/>
                <w:bCs/>
                <w:color w:val="000000"/>
                <w:sz w:val="24"/>
                <w:szCs w:val="24"/>
                <w:rtl/>
              </w:rPr>
              <w:t>.</w:t>
            </w:r>
          </w:p>
        </w:tc>
      </w:tr>
    </w:tbl>
    <w:p w:rsidR="00E733E7" w:rsidRPr="003E2C8D" w:rsidRDefault="00E733E7" w:rsidP="00E733E7">
      <w:pPr>
        <w:bidi/>
        <w:rPr>
          <w:rFonts w:ascii="Simplified Arabic" w:hAnsi="Simplified Arabic" w:cs="Simplified Arabic"/>
          <w:b/>
          <w:bCs/>
          <w:color w:val="000000" w:themeColor="text1"/>
          <w:sz w:val="36"/>
          <w:szCs w:val="36"/>
          <w:rtl/>
          <w:lang w:bidi="ar-JO"/>
        </w:rPr>
      </w:pPr>
    </w:p>
    <w:tbl>
      <w:tblPr>
        <w:bidiVisual/>
        <w:tblW w:w="9364" w:type="dxa"/>
        <w:tblInd w:w="93" w:type="dxa"/>
        <w:tblLook w:val="04A0" w:firstRow="1" w:lastRow="0" w:firstColumn="1" w:lastColumn="0" w:noHBand="0" w:noVBand="1"/>
      </w:tblPr>
      <w:tblGrid>
        <w:gridCol w:w="1360"/>
        <w:gridCol w:w="1766"/>
        <w:gridCol w:w="6238"/>
      </w:tblGrid>
      <w:tr w:rsidR="00E733E7" w:rsidRPr="003E2C8D" w:rsidTr="00414140">
        <w:trPr>
          <w:trHeight w:val="600"/>
        </w:trPr>
        <w:tc>
          <w:tcPr>
            <w:tcW w:w="1360"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E733E7" w:rsidRPr="003E2C8D" w:rsidRDefault="00E733E7" w:rsidP="00414140">
            <w:pPr>
              <w:bidi/>
              <w:spacing w:after="0" w:line="240" w:lineRule="auto"/>
              <w:jc w:val="center"/>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المجال الرئيسي</w:t>
            </w:r>
          </w:p>
        </w:tc>
        <w:tc>
          <w:tcPr>
            <w:tcW w:w="1766" w:type="dxa"/>
            <w:vMerge w:val="restart"/>
            <w:tcBorders>
              <w:top w:val="single" w:sz="8" w:space="0" w:color="000000"/>
              <w:left w:val="single" w:sz="8" w:space="0" w:color="000000"/>
              <w:bottom w:val="nil"/>
              <w:right w:val="nil"/>
            </w:tcBorders>
            <w:shd w:val="clear" w:color="000000" w:fill="FFFFFF"/>
            <w:vAlign w:val="center"/>
            <w:hideMark/>
          </w:tcPr>
          <w:p w:rsidR="00E733E7" w:rsidRPr="003E2C8D" w:rsidRDefault="00E733E7" w:rsidP="00414140">
            <w:pPr>
              <w:bidi/>
              <w:spacing w:after="0" w:line="240" w:lineRule="auto"/>
              <w:jc w:val="center"/>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المجال الفرعي</w:t>
            </w:r>
          </w:p>
        </w:tc>
        <w:tc>
          <w:tcPr>
            <w:tcW w:w="6238" w:type="dxa"/>
            <w:vMerge w:val="restart"/>
            <w:tcBorders>
              <w:top w:val="single" w:sz="8" w:space="0" w:color="auto"/>
              <w:left w:val="single" w:sz="8" w:space="0" w:color="auto"/>
              <w:bottom w:val="nil"/>
              <w:right w:val="single" w:sz="8" w:space="0" w:color="auto"/>
            </w:tcBorders>
            <w:shd w:val="clear" w:color="000000" w:fill="FFFFFF"/>
            <w:vAlign w:val="center"/>
            <w:hideMark/>
          </w:tcPr>
          <w:p w:rsidR="00E733E7" w:rsidRPr="003E2C8D" w:rsidRDefault="00E733E7" w:rsidP="00414140">
            <w:pPr>
              <w:bidi/>
              <w:spacing w:after="0" w:line="240" w:lineRule="auto"/>
              <w:jc w:val="center"/>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مؤشرات الأداء</w:t>
            </w:r>
          </w:p>
        </w:tc>
      </w:tr>
      <w:tr w:rsidR="00E733E7" w:rsidRPr="003E2C8D" w:rsidTr="00414140">
        <w:trPr>
          <w:trHeight w:val="600"/>
        </w:trPr>
        <w:tc>
          <w:tcPr>
            <w:tcW w:w="1360" w:type="dxa"/>
            <w:vMerge/>
            <w:tcBorders>
              <w:top w:val="single" w:sz="8" w:space="0" w:color="000000"/>
              <w:left w:val="single" w:sz="8" w:space="0" w:color="000000"/>
              <w:bottom w:val="nil"/>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single" w:sz="8" w:space="0" w:color="000000"/>
              <w:left w:val="single" w:sz="8" w:space="0" w:color="000000"/>
              <w:bottom w:val="nil"/>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vMerge/>
            <w:tcBorders>
              <w:top w:val="single" w:sz="8" w:space="0" w:color="auto"/>
              <w:left w:val="single" w:sz="8" w:space="0" w:color="auto"/>
              <w:bottom w:val="nil"/>
              <w:right w:val="single" w:sz="8" w:space="0" w:color="auto"/>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r>
      <w:tr w:rsidR="00E733E7" w:rsidRPr="003E2C8D" w:rsidTr="00414140">
        <w:trPr>
          <w:trHeight w:val="600"/>
        </w:trPr>
        <w:tc>
          <w:tcPr>
            <w:tcW w:w="1360" w:type="dxa"/>
            <w:tcBorders>
              <w:top w:val="single" w:sz="8" w:space="0" w:color="auto"/>
              <w:left w:val="single" w:sz="8" w:space="0" w:color="auto"/>
              <w:bottom w:val="nil"/>
              <w:right w:val="single" w:sz="4" w:space="0" w:color="auto"/>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التاريخ القديم</w:t>
            </w:r>
          </w:p>
        </w:tc>
        <w:tc>
          <w:tcPr>
            <w:tcW w:w="1766" w:type="dxa"/>
            <w:tcBorders>
              <w:top w:val="single" w:sz="8" w:space="0" w:color="auto"/>
              <w:left w:val="single" w:sz="8" w:space="0" w:color="auto"/>
              <w:bottom w:val="nil"/>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الحضارات القديمة في البلاد العربية</w:t>
            </w:r>
          </w:p>
        </w:tc>
        <w:tc>
          <w:tcPr>
            <w:tcW w:w="623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733E7" w:rsidRPr="003E2C8D" w:rsidRDefault="00E733E7" w:rsidP="00F6267D">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يميز بين عصور ما</w:t>
            </w:r>
            <w:r w:rsidR="00F6267D">
              <w:rPr>
                <w:rFonts w:ascii="Arial" w:eastAsia="Times New Roman" w:hAnsi="Arial" w:cs="Arial" w:hint="cs"/>
                <w:b/>
                <w:bCs/>
                <w:color w:val="000000" w:themeColor="text1"/>
                <w:sz w:val="26"/>
                <w:szCs w:val="26"/>
                <w:rtl/>
              </w:rPr>
              <w:t xml:space="preserve"> </w:t>
            </w:r>
            <w:r w:rsidRPr="003E2C8D">
              <w:rPr>
                <w:rFonts w:ascii="Arial" w:eastAsia="Times New Roman" w:hAnsi="Arial" w:cs="Arial"/>
                <w:b/>
                <w:bCs/>
                <w:color w:val="000000" w:themeColor="text1"/>
                <w:sz w:val="26"/>
                <w:szCs w:val="26"/>
                <w:rtl/>
              </w:rPr>
              <w:t>قبل التاريخ والعصور التاريخية.</w:t>
            </w:r>
          </w:p>
        </w:tc>
      </w:tr>
      <w:tr w:rsidR="00E733E7" w:rsidRPr="003E2C8D" w:rsidTr="00414140">
        <w:trPr>
          <w:trHeight w:val="600"/>
        </w:trPr>
        <w:tc>
          <w:tcPr>
            <w:tcW w:w="1360" w:type="dxa"/>
            <w:tcBorders>
              <w:top w:val="nil"/>
              <w:left w:val="single" w:sz="8" w:space="0" w:color="auto"/>
              <w:bottom w:val="nil"/>
              <w:right w:val="single" w:sz="4" w:space="0" w:color="auto"/>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w:t>
            </w:r>
          </w:p>
        </w:tc>
        <w:tc>
          <w:tcPr>
            <w:tcW w:w="1766" w:type="dxa"/>
            <w:tcBorders>
              <w:top w:val="nil"/>
              <w:left w:val="single" w:sz="8" w:space="0" w:color="auto"/>
              <w:bottom w:val="nil"/>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يوضح الحياة السياسية والاقتصادية والاجتماعية والدينية والفكرية التي سادت في الحضارات القديمة.</w:t>
            </w:r>
          </w:p>
        </w:tc>
      </w:tr>
      <w:tr w:rsidR="00E733E7" w:rsidRPr="003E2C8D" w:rsidTr="00414140">
        <w:trPr>
          <w:trHeight w:val="600"/>
        </w:trPr>
        <w:tc>
          <w:tcPr>
            <w:tcW w:w="1360" w:type="dxa"/>
            <w:tcBorders>
              <w:top w:val="nil"/>
              <w:left w:val="single" w:sz="8" w:space="0" w:color="auto"/>
              <w:bottom w:val="nil"/>
              <w:right w:val="single" w:sz="4" w:space="0" w:color="auto"/>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w:t>
            </w:r>
          </w:p>
        </w:tc>
        <w:tc>
          <w:tcPr>
            <w:tcW w:w="1766" w:type="dxa"/>
            <w:vMerge w:val="restart"/>
            <w:tcBorders>
              <w:top w:val="single" w:sz="8" w:space="0" w:color="auto"/>
              <w:left w:val="single" w:sz="8" w:space="0" w:color="auto"/>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الحضارة اليونانية والرومانية</w:t>
            </w:r>
          </w:p>
        </w:tc>
        <w:tc>
          <w:tcPr>
            <w:tcW w:w="623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يتعرف تاريخ الحضارتين اليونانية والرومانية السياسي والاجتماعي.</w:t>
            </w:r>
          </w:p>
        </w:tc>
      </w:tr>
      <w:tr w:rsidR="00E733E7" w:rsidRPr="003E2C8D" w:rsidTr="00414140">
        <w:trPr>
          <w:trHeight w:val="600"/>
        </w:trPr>
        <w:tc>
          <w:tcPr>
            <w:tcW w:w="1360" w:type="dxa"/>
            <w:tcBorders>
              <w:top w:val="nil"/>
              <w:left w:val="single" w:sz="8" w:space="0" w:color="auto"/>
              <w:bottom w:val="single" w:sz="8" w:space="0" w:color="auto"/>
              <w:right w:val="single" w:sz="4" w:space="0" w:color="auto"/>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w:t>
            </w:r>
          </w:p>
        </w:tc>
        <w:tc>
          <w:tcPr>
            <w:tcW w:w="1766" w:type="dxa"/>
            <w:vMerge/>
            <w:tcBorders>
              <w:top w:val="single" w:sz="8" w:space="0" w:color="auto"/>
              <w:left w:val="single" w:sz="8" w:space="0" w:color="auto"/>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يحلل أسباب التفوق العلمي والأدبي للحضارتين اليونانية والرومانية.</w:t>
            </w:r>
          </w:p>
        </w:tc>
      </w:tr>
      <w:tr w:rsidR="00E733E7" w:rsidRPr="003E2C8D" w:rsidTr="00414140">
        <w:trPr>
          <w:trHeight w:val="600"/>
        </w:trPr>
        <w:tc>
          <w:tcPr>
            <w:tcW w:w="136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E733E7" w:rsidRPr="003E2C8D" w:rsidRDefault="00E733E7" w:rsidP="00414140">
            <w:pPr>
              <w:bidi/>
              <w:spacing w:after="0" w:line="240" w:lineRule="auto"/>
              <w:jc w:val="center"/>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التاريخ الإسلامي</w:t>
            </w:r>
          </w:p>
        </w:tc>
        <w:tc>
          <w:tcPr>
            <w:tcW w:w="1766" w:type="dxa"/>
            <w:vMerge w:val="restart"/>
            <w:tcBorders>
              <w:top w:val="nil"/>
              <w:left w:val="single" w:sz="8" w:space="0" w:color="auto"/>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عصر الرسول والخلفاء الراشدين</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يتعرف مراحل الدعوة الإسلامية وغزوات الرسول صلى الله عليه وسلم وبناء الدولة الإسلامية.</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auto"/>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يوضح أهم أعمال الخلفاء الراشدين ومنجزاتهم.</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xml:space="preserve">  العصر الأموي والعباسي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يوضح العوامل التي ساعدت على قيام الدولتين الأموية والعباسية وأهم مظاهر التطور السياسي والاقتصادي والاجتماعي والحضاري الذي ساد فيهما.</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يتتبع حركة الفتوحات الإسلامية ونتائجها.</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xml:space="preserve">يبين أبرز ملامح تاريخ المسلمين في الأندلس وعوامل ضعف وسقوط الأندلس.  </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يبين العوامل التي ساعدت على الغزو المغولي للعالم الإسلامي وأثره على الحضارة الإسلامية.</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يوضح دوافع الحملات الصليبية للعالم الإسلامي ونتائجها.</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يستخلص الأسباب التي أدت إلى ضعف وسقوط الدولتين الأموية والعباسية.</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العصر الفاطمي والأيوبي والمملوكي</w:t>
            </w:r>
          </w:p>
          <w:p w:rsidR="00E733E7" w:rsidRPr="003E2C8D" w:rsidRDefault="00E733E7" w:rsidP="00414140">
            <w:pPr>
              <w:bidi/>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يتعرف على العوامل التي ساعدت على قيام كل من الدولة الفاطمية والأيوبية والمملوكية.</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left w:val="single" w:sz="8" w:space="0" w:color="000000"/>
              <w:right w:val="nil"/>
            </w:tcBorders>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يبين مظاهر التطور السياسي والاقتصادي والاجتماعي والحضاري في هذه الدول.</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left w:val="single" w:sz="8" w:space="0" w:color="000000"/>
              <w:right w:val="nil"/>
            </w:tcBorders>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يوضح دور الأيوبيين والمماليك في مواجهة الحملات الصليبية والغزو المغولي للعالم الإسلام</w:t>
            </w:r>
            <w:r w:rsidR="0014780C">
              <w:rPr>
                <w:rFonts w:ascii="Arial" w:eastAsia="Times New Roman" w:hAnsi="Arial" w:cs="Arial" w:hint="cs"/>
                <w:b/>
                <w:bCs/>
                <w:color w:val="000000" w:themeColor="text1"/>
                <w:sz w:val="26"/>
                <w:szCs w:val="26"/>
                <w:rtl/>
              </w:rPr>
              <w:t>ي</w:t>
            </w:r>
            <w:r w:rsidRPr="003E2C8D">
              <w:rPr>
                <w:rFonts w:ascii="Arial" w:eastAsia="Times New Roman" w:hAnsi="Arial" w:cs="Arial"/>
                <w:b/>
                <w:bCs/>
                <w:color w:val="000000" w:themeColor="text1"/>
                <w:sz w:val="26"/>
                <w:szCs w:val="26"/>
                <w:rtl/>
              </w:rPr>
              <w:t>.</w:t>
            </w:r>
          </w:p>
        </w:tc>
      </w:tr>
      <w:tr w:rsidR="00E733E7" w:rsidRPr="003E2C8D" w:rsidTr="00414140">
        <w:trPr>
          <w:trHeight w:val="125"/>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left w:val="single" w:sz="8" w:space="0" w:color="000000"/>
              <w:bottom w:val="single" w:sz="8" w:space="0" w:color="auto"/>
              <w:right w:val="nil"/>
            </w:tcBorders>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tl/>
                <w:lang w:bidi="ar-JO"/>
              </w:rPr>
            </w:pPr>
            <w:r w:rsidRPr="003E2C8D">
              <w:rPr>
                <w:rFonts w:ascii="Arial" w:eastAsia="Times New Roman" w:hAnsi="Arial" w:cs="Arial"/>
                <w:b/>
                <w:bCs/>
                <w:color w:val="000000" w:themeColor="text1"/>
                <w:sz w:val="26"/>
                <w:szCs w:val="26"/>
                <w:rtl/>
              </w:rPr>
              <w:t>يعدد الأسباب التي أدت إلى انهيار كل من الدولة الفاطمية والأيوبية والمملوكية.</w:t>
            </w:r>
          </w:p>
        </w:tc>
      </w:tr>
      <w:tr w:rsidR="00E733E7" w:rsidRPr="003E2C8D" w:rsidTr="00414140">
        <w:trPr>
          <w:trHeight w:val="600"/>
        </w:trPr>
        <w:tc>
          <w:tcPr>
            <w:tcW w:w="1360" w:type="dxa"/>
            <w:tcBorders>
              <w:top w:val="nil"/>
              <w:left w:val="single" w:sz="8" w:space="0" w:color="auto"/>
              <w:bottom w:val="single" w:sz="8" w:space="0" w:color="000000"/>
              <w:right w:val="single" w:sz="8" w:space="0" w:color="000000"/>
            </w:tcBorders>
            <w:shd w:val="clear" w:color="000000" w:fill="FFFFFF"/>
            <w:vAlign w:val="center"/>
          </w:tcPr>
          <w:p w:rsidR="00E733E7" w:rsidRPr="003E2C8D" w:rsidRDefault="00E733E7" w:rsidP="00414140">
            <w:pPr>
              <w:bidi/>
              <w:spacing w:after="0" w:line="240" w:lineRule="auto"/>
              <w:rPr>
                <w:rFonts w:ascii="Arial" w:eastAsia="Times New Roman" w:hAnsi="Arial" w:cs="Arial"/>
                <w:b/>
                <w:bCs/>
                <w:color w:val="000000" w:themeColor="text1"/>
                <w:sz w:val="26"/>
                <w:szCs w:val="26"/>
                <w:rtl/>
              </w:rPr>
            </w:pPr>
          </w:p>
        </w:tc>
        <w:tc>
          <w:tcPr>
            <w:tcW w:w="1766" w:type="dxa"/>
            <w:vMerge w:val="restart"/>
            <w:tcBorders>
              <w:top w:val="nil"/>
              <w:left w:val="single" w:sz="8" w:space="0" w:color="000000"/>
              <w:right w:val="nil"/>
            </w:tcBorders>
            <w:shd w:val="clear" w:color="000000" w:fill="FFFFFF"/>
            <w:vAlign w:val="center"/>
          </w:tcPr>
          <w:p w:rsidR="00E733E7" w:rsidRPr="003E2C8D" w:rsidRDefault="00E733E7" w:rsidP="00414140">
            <w:pPr>
              <w:bidi/>
              <w:spacing w:after="0" w:line="240" w:lineRule="auto"/>
              <w:rPr>
                <w:rFonts w:ascii="Arial" w:eastAsia="Times New Roman" w:hAnsi="Arial" w:cs="Arial"/>
                <w:b/>
                <w:bCs/>
                <w:color w:val="000000" w:themeColor="text1"/>
                <w:sz w:val="26"/>
                <w:szCs w:val="26"/>
                <w:rtl/>
                <w:lang w:bidi="ar-JO"/>
              </w:rPr>
            </w:pPr>
            <w:r w:rsidRPr="003E2C8D">
              <w:rPr>
                <w:b/>
                <w:bCs/>
                <w:color w:val="000000" w:themeColor="text1"/>
                <w:rtl/>
              </w:rPr>
              <w:t>تاريخ الدولة العثمانية</w:t>
            </w:r>
          </w:p>
        </w:tc>
        <w:tc>
          <w:tcPr>
            <w:tcW w:w="6238" w:type="dxa"/>
            <w:tcBorders>
              <w:top w:val="single" w:sz="4" w:space="0" w:color="auto"/>
              <w:left w:val="single" w:sz="4" w:space="0" w:color="auto"/>
              <w:bottom w:val="single" w:sz="4" w:space="0" w:color="auto"/>
              <w:right w:val="single" w:sz="4" w:space="0" w:color="auto"/>
            </w:tcBorders>
          </w:tcPr>
          <w:p w:rsidR="00E733E7" w:rsidRPr="003E2C8D" w:rsidRDefault="00E733E7" w:rsidP="00414140">
            <w:pPr>
              <w:bidi/>
              <w:spacing w:after="0" w:line="240" w:lineRule="auto"/>
              <w:rPr>
                <w:b/>
                <w:bCs/>
                <w:color w:val="000000" w:themeColor="text1"/>
                <w:lang w:bidi="ar-JO"/>
              </w:rPr>
            </w:pPr>
            <w:r w:rsidRPr="003E2C8D">
              <w:rPr>
                <w:b/>
                <w:bCs/>
                <w:color w:val="000000" w:themeColor="text1"/>
                <w:rtl/>
                <w:lang w:bidi="ar-JO"/>
              </w:rPr>
              <w:t>يوضح</w:t>
            </w:r>
            <w:r w:rsidR="00DE3543">
              <w:rPr>
                <w:rFonts w:hint="cs"/>
                <w:b/>
                <w:bCs/>
                <w:color w:val="000000" w:themeColor="text1"/>
                <w:rtl/>
                <w:lang w:bidi="ar-JO"/>
              </w:rPr>
              <w:t xml:space="preserve"> عوامل</w:t>
            </w:r>
            <w:r w:rsidR="00E93223">
              <w:rPr>
                <w:rFonts w:hint="cs"/>
                <w:b/>
                <w:bCs/>
                <w:color w:val="000000" w:themeColor="text1"/>
                <w:rtl/>
                <w:lang w:bidi="ar-JO"/>
              </w:rPr>
              <w:t xml:space="preserve"> وكيفية </w:t>
            </w:r>
            <w:r w:rsidR="00DE3543">
              <w:rPr>
                <w:rFonts w:hint="cs"/>
                <w:b/>
                <w:bCs/>
                <w:color w:val="000000" w:themeColor="text1"/>
                <w:rtl/>
                <w:lang w:bidi="ar-JO"/>
              </w:rPr>
              <w:t xml:space="preserve"> </w:t>
            </w:r>
            <w:r w:rsidRPr="003E2C8D">
              <w:rPr>
                <w:b/>
                <w:bCs/>
                <w:color w:val="000000" w:themeColor="text1"/>
                <w:rtl/>
                <w:lang w:bidi="ar-JO"/>
              </w:rPr>
              <w:t xml:space="preserve"> قيام الدولة العثمانية وتوسعها وامتداد نفوذها</w:t>
            </w:r>
          </w:p>
        </w:tc>
      </w:tr>
      <w:tr w:rsidR="00E733E7" w:rsidRPr="003E2C8D" w:rsidTr="00414140">
        <w:trPr>
          <w:trHeight w:val="600"/>
        </w:trPr>
        <w:tc>
          <w:tcPr>
            <w:tcW w:w="1360" w:type="dxa"/>
            <w:tcBorders>
              <w:top w:val="nil"/>
              <w:left w:val="single" w:sz="8" w:space="0" w:color="auto"/>
              <w:bottom w:val="single" w:sz="8" w:space="0" w:color="000000"/>
              <w:right w:val="single" w:sz="8" w:space="0" w:color="000000"/>
            </w:tcBorders>
            <w:shd w:val="clear" w:color="000000" w:fill="FFFFFF"/>
            <w:vAlign w:val="center"/>
          </w:tcPr>
          <w:p w:rsidR="00E733E7" w:rsidRPr="003E2C8D" w:rsidRDefault="00E733E7" w:rsidP="00414140">
            <w:pPr>
              <w:bidi/>
              <w:spacing w:after="0" w:line="240" w:lineRule="auto"/>
              <w:rPr>
                <w:rFonts w:ascii="Arial" w:eastAsia="Times New Roman" w:hAnsi="Arial" w:cs="Arial"/>
                <w:b/>
                <w:bCs/>
                <w:color w:val="000000" w:themeColor="text1"/>
                <w:sz w:val="26"/>
                <w:szCs w:val="26"/>
                <w:rtl/>
              </w:rPr>
            </w:pPr>
          </w:p>
        </w:tc>
        <w:tc>
          <w:tcPr>
            <w:tcW w:w="1766" w:type="dxa"/>
            <w:vMerge/>
            <w:tcBorders>
              <w:left w:val="single" w:sz="8" w:space="0" w:color="000000"/>
              <w:right w:val="nil"/>
            </w:tcBorders>
            <w:shd w:val="clear" w:color="000000" w:fill="FFFFFF"/>
            <w:vAlign w:val="center"/>
          </w:tcPr>
          <w:p w:rsidR="00E733E7" w:rsidRPr="003E2C8D" w:rsidRDefault="00E733E7" w:rsidP="00414140">
            <w:pPr>
              <w:bidi/>
              <w:spacing w:after="0" w:line="240" w:lineRule="auto"/>
              <w:rPr>
                <w:rFonts w:ascii="Arial" w:eastAsia="Times New Roman" w:hAnsi="Arial" w:cs="Arial"/>
                <w:b/>
                <w:bCs/>
                <w:color w:val="000000" w:themeColor="text1"/>
                <w:sz w:val="26"/>
                <w:szCs w:val="26"/>
                <w:rtl/>
              </w:rPr>
            </w:pPr>
          </w:p>
        </w:tc>
        <w:tc>
          <w:tcPr>
            <w:tcW w:w="6238" w:type="dxa"/>
            <w:tcBorders>
              <w:top w:val="single" w:sz="4" w:space="0" w:color="auto"/>
              <w:left w:val="single" w:sz="4" w:space="0" w:color="auto"/>
              <w:bottom w:val="single" w:sz="4" w:space="0" w:color="auto"/>
              <w:right w:val="single" w:sz="4" w:space="0" w:color="auto"/>
            </w:tcBorders>
          </w:tcPr>
          <w:p w:rsidR="00E733E7" w:rsidRPr="003E2C8D" w:rsidRDefault="00E733E7" w:rsidP="00414140">
            <w:pPr>
              <w:bidi/>
              <w:spacing w:after="0" w:line="240" w:lineRule="auto"/>
              <w:rPr>
                <w:b/>
                <w:bCs/>
                <w:color w:val="000000" w:themeColor="text1"/>
                <w:rtl/>
              </w:rPr>
            </w:pPr>
            <w:r w:rsidRPr="003E2C8D">
              <w:rPr>
                <w:b/>
                <w:bCs/>
                <w:color w:val="000000" w:themeColor="text1"/>
                <w:rtl/>
              </w:rPr>
              <w:t> </w:t>
            </w:r>
            <w:r w:rsidR="00E93223">
              <w:rPr>
                <w:rFonts w:hint="cs"/>
                <w:b/>
                <w:bCs/>
                <w:color w:val="000000" w:themeColor="text1"/>
                <w:rtl/>
              </w:rPr>
              <w:t>ي</w:t>
            </w:r>
            <w:r w:rsidRPr="003E2C8D">
              <w:rPr>
                <w:b/>
                <w:bCs/>
                <w:color w:val="000000" w:themeColor="text1"/>
                <w:rtl/>
              </w:rPr>
              <w:t>حلل عوامل ضعف الدولة العثمانية وقيام حركات الاصلاح</w:t>
            </w:r>
            <w:r w:rsidR="00E93223">
              <w:rPr>
                <w:rFonts w:hint="cs"/>
                <w:b/>
                <w:bCs/>
                <w:color w:val="000000" w:themeColor="text1"/>
                <w:rtl/>
              </w:rPr>
              <w:t>.</w:t>
            </w:r>
          </w:p>
        </w:tc>
      </w:tr>
      <w:tr w:rsidR="00E733E7" w:rsidRPr="003E2C8D" w:rsidTr="00414140">
        <w:trPr>
          <w:trHeight w:val="600"/>
        </w:trPr>
        <w:tc>
          <w:tcPr>
            <w:tcW w:w="1360" w:type="dxa"/>
            <w:tcBorders>
              <w:top w:val="nil"/>
              <w:left w:val="single" w:sz="8" w:space="0" w:color="auto"/>
              <w:bottom w:val="single" w:sz="8" w:space="0" w:color="000000"/>
              <w:right w:val="single" w:sz="8" w:space="0" w:color="000000"/>
            </w:tcBorders>
            <w:shd w:val="clear" w:color="000000" w:fill="FFFFFF"/>
            <w:vAlign w:val="center"/>
          </w:tcPr>
          <w:p w:rsidR="00E733E7" w:rsidRPr="003E2C8D" w:rsidRDefault="00E733E7" w:rsidP="00414140">
            <w:pPr>
              <w:bidi/>
              <w:spacing w:after="0" w:line="240" w:lineRule="auto"/>
              <w:rPr>
                <w:rFonts w:ascii="Arial" w:eastAsia="Times New Roman" w:hAnsi="Arial" w:cs="Arial"/>
                <w:b/>
                <w:bCs/>
                <w:color w:val="000000" w:themeColor="text1"/>
                <w:sz w:val="26"/>
                <w:szCs w:val="26"/>
                <w:rtl/>
              </w:rPr>
            </w:pPr>
          </w:p>
        </w:tc>
        <w:tc>
          <w:tcPr>
            <w:tcW w:w="1766" w:type="dxa"/>
            <w:vMerge/>
            <w:tcBorders>
              <w:left w:val="single" w:sz="8" w:space="0" w:color="000000"/>
              <w:bottom w:val="single" w:sz="8" w:space="0" w:color="000000"/>
              <w:right w:val="nil"/>
            </w:tcBorders>
            <w:shd w:val="clear" w:color="000000" w:fill="FFFFFF"/>
            <w:vAlign w:val="center"/>
          </w:tcPr>
          <w:p w:rsidR="00E733E7" w:rsidRPr="003E2C8D" w:rsidRDefault="00E733E7" w:rsidP="00414140">
            <w:pPr>
              <w:bidi/>
              <w:spacing w:after="0" w:line="240" w:lineRule="auto"/>
              <w:rPr>
                <w:rFonts w:ascii="Arial" w:eastAsia="Times New Roman" w:hAnsi="Arial" w:cs="Arial"/>
                <w:b/>
                <w:bCs/>
                <w:color w:val="000000" w:themeColor="text1"/>
                <w:sz w:val="26"/>
                <w:szCs w:val="26"/>
                <w:rtl/>
              </w:rPr>
            </w:pPr>
          </w:p>
        </w:tc>
        <w:tc>
          <w:tcPr>
            <w:tcW w:w="6238" w:type="dxa"/>
            <w:tcBorders>
              <w:top w:val="single" w:sz="4" w:space="0" w:color="auto"/>
              <w:left w:val="single" w:sz="4" w:space="0" w:color="auto"/>
              <w:bottom w:val="single" w:sz="4" w:space="0" w:color="auto"/>
              <w:right w:val="single" w:sz="4" w:space="0" w:color="auto"/>
            </w:tcBorders>
          </w:tcPr>
          <w:p w:rsidR="00E733E7" w:rsidRPr="003E2C8D" w:rsidRDefault="00E733E7" w:rsidP="00414140">
            <w:pPr>
              <w:bidi/>
              <w:spacing w:after="0" w:line="240" w:lineRule="auto"/>
              <w:rPr>
                <w:b/>
                <w:bCs/>
                <w:color w:val="000000" w:themeColor="text1"/>
                <w:rtl/>
              </w:rPr>
            </w:pPr>
            <w:r w:rsidRPr="003E2C8D">
              <w:rPr>
                <w:b/>
                <w:bCs/>
                <w:color w:val="000000" w:themeColor="text1"/>
                <w:rtl/>
              </w:rPr>
              <w:t>يتعرف على أحوال البلاد العربية</w:t>
            </w:r>
            <w:r w:rsidR="00E93223">
              <w:rPr>
                <w:rFonts w:hint="cs"/>
                <w:b/>
                <w:bCs/>
                <w:color w:val="000000" w:themeColor="text1"/>
                <w:rtl/>
              </w:rPr>
              <w:t>.</w:t>
            </w:r>
          </w:p>
        </w:tc>
      </w:tr>
      <w:tr w:rsidR="00E733E7" w:rsidRPr="003E2C8D" w:rsidTr="00414140">
        <w:trPr>
          <w:trHeight w:val="600"/>
        </w:trPr>
        <w:tc>
          <w:tcPr>
            <w:tcW w:w="136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lastRenderedPageBreak/>
              <w:t>التاريخ الحديث والمعاصر</w:t>
            </w: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عصر النهضة وحركة الكشوف الجغرافية والثورة الصناعية</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xml:space="preserve">يتعرف على العوامل التي أدت إلى قيام النهضة في أوروبا </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يبين أسباب قيام حركة الكشوف الجغرافية ونتائجها.</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xml:space="preserve"> يوضح عوامل قيام الثورة الصناعية ونتائجها.</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تاريخ الثورة الفرنسية والثورة الأمريكية</w:t>
            </w: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يحلل الأسباب التي أدت إلى قيام الثورة الفرنسية والثورة الأمريكية</w:t>
            </w:r>
            <w:r w:rsidR="00E93223">
              <w:rPr>
                <w:rFonts w:ascii="Arial" w:eastAsia="Times New Roman" w:hAnsi="Arial" w:cs="Arial" w:hint="cs"/>
                <w:b/>
                <w:bCs/>
                <w:color w:val="000000" w:themeColor="text1"/>
                <w:sz w:val="26"/>
                <w:szCs w:val="26"/>
                <w:rtl/>
              </w:rPr>
              <w:t xml:space="preserve"> </w:t>
            </w:r>
            <w:r w:rsidRPr="003E2C8D">
              <w:rPr>
                <w:rFonts w:ascii="Arial" w:eastAsia="Times New Roman" w:hAnsi="Arial" w:cs="Arial"/>
                <w:b/>
                <w:bCs/>
                <w:color w:val="000000" w:themeColor="text1"/>
                <w:sz w:val="26"/>
                <w:szCs w:val="26"/>
                <w:rtl/>
              </w:rPr>
              <w:t>و النتائج المترتبة عليهما.</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الاستعمار الأوروبي والأطماع الأوروبية في الوطن العربي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يبين دوافع الاستعمار الأوروبي للوطن العربي.</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يحلل أهداف الاستعمار الاوروبي في الوطن العربي وأدواته.</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يتعرف أهم حركات المقاومة والتحرر في الوطن العربي ضد الاستعمار.</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93223" w:rsidP="00414140">
            <w:pPr>
              <w:bidi/>
              <w:spacing w:after="0" w:line="240" w:lineRule="auto"/>
              <w:rPr>
                <w:rFonts w:ascii="Arial" w:eastAsia="Times New Roman" w:hAnsi="Arial" w:cs="Arial"/>
                <w:b/>
                <w:bCs/>
                <w:color w:val="000000" w:themeColor="text1"/>
                <w:sz w:val="26"/>
                <w:szCs w:val="26"/>
              </w:rPr>
            </w:pPr>
            <w:r>
              <w:rPr>
                <w:rFonts w:ascii="Arial" w:eastAsia="Times New Roman" w:hAnsi="Arial" w:cs="Arial"/>
                <w:b/>
                <w:bCs/>
                <w:color w:val="000000" w:themeColor="text1"/>
                <w:sz w:val="26"/>
                <w:szCs w:val="26"/>
                <w:rtl/>
              </w:rPr>
              <w:t>يوضح أسباب الحرب</w:t>
            </w:r>
            <w:r w:rsidR="00E733E7" w:rsidRPr="003E2C8D">
              <w:rPr>
                <w:rFonts w:ascii="Arial" w:eastAsia="Times New Roman" w:hAnsi="Arial" w:cs="Arial"/>
                <w:b/>
                <w:bCs/>
                <w:color w:val="000000" w:themeColor="text1"/>
                <w:sz w:val="26"/>
                <w:szCs w:val="26"/>
                <w:rtl/>
              </w:rPr>
              <w:t>ين العالميتين الأولى والثانية ونتائجهما.</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النهضة العربية الحديثة وحركات الإصلاح في الوطن العربي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xml:space="preserve">يتعرف على العوامل التي ساعدت على ظهور النهضة العربية </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يتتبع أبرز حركات الإصلاح في الوطن العربي أسبابها ونتائجها.</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الثورة العربية الكبرى</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يتعرف أسباب الثورة العربية الكبرى ومجرياتها ونتائجها.</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يفسر سبب اختيار الشريف الحسين بن علي زعيماً للعرب.</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يبين دور الهاشميين وإسهاماتهم في النهضة العربية والتاريخ الحديث.</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الواقع المعاصر للوطن العربي.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يحلل أبرز مظاهر الحياة السياسية في الوطن العربي بعد الحرب العالمية الثانية.</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يحلل أسباب ونتائج الحروب العربية الإسرائيلية.</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يتعرف الجذور التاريخية للقضية الفلسطينية.</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يبين حركات النضال السياسي والكفاح المسلح  في الوطن العربي.</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الأيديولوجيات الحديثة والمعاصرة</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يتعرف أهم الأيديولوجيات التي ظهرت في التاريخ الحديث والمعاصر.</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xml:space="preserve">يستخلص التأثير السياسي والاجتماعي للأيديولوجيات في العالم. </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xml:space="preserve">تجارب لدول رائدة في التاريخ </w:t>
            </w:r>
            <w:r w:rsidRPr="003E2C8D">
              <w:rPr>
                <w:rFonts w:ascii="Arial" w:eastAsia="Times New Roman" w:hAnsi="Arial" w:cs="Arial"/>
                <w:b/>
                <w:bCs/>
                <w:color w:val="000000" w:themeColor="text1"/>
                <w:sz w:val="26"/>
                <w:szCs w:val="26"/>
                <w:rtl/>
              </w:rPr>
              <w:lastRenderedPageBreak/>
              <w:t>المعاصر</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lastRenderedPageBreak/>
              <w:t>يفسر أسباب قيام النهضة في ماليزيا واليابان والسويد وجنوب افريقيا والبرازيل.</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E93223">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يستنتج أهمية العلم والنمو الاقتصادي في تطور الشعوب و</w:t>
            </w:r>
            <w:r w:rsidR="00E93223">
              <w:rPr>
                <w:rFonts w:ascii="Arial" w:eastAsia="Times New Roman" w:hAnsi="Arial" w:cs="Arial" w:hint="cs"/>
                <w:b/>
                <w:bCs/>
                <w:color w:val="000000" w:themeColor="text1"/>
                <w:sz w:val="26"/>
                <w:szCs w:val="26"/>
                <w:rtl/>
              </w:rPr>
              <w:t>ا</w:t>
            </w:r>
            <w:r w:rsidRPr="003E2C8D">
              <w:rPr>
                <w:rFonts w:ascii="Arial" w:eastAsia="Times New Roman" w:hAnsi="Arial" w:cs="Arial"/>
                <w:b/>
                <w:bCs/>
                <w:color w:val="000000" w:themeColor="text1"/>
                <w:sz w:val="26"/>
                <w:szCs w:val="26"/>
                <w:rtl/>
              </w:rPr>
              <w:t>ز</w:t>
            </w:r>
            <w:r w:rsidR="00E93223">
              <w:rPr>
                <w:rFonts w:ascii="Arial" w:eastAsia="Times New Roman" w:hAnsi="Arial" w:cs="Arial" w:hint="cs"/>
                <w:b/>
                <w:bCs/>
                <w:color w:val="000000" w:themeColor="text1"/>
                <w:sz w:val="26"/>
                <w:szCs w:val="26"/>
                <w:rtl/>
              </w:rPr>
              <w:t>د</w:t>
            </w:r>
            <w:r w:rsidRPr="003E2C8D">
              <w:rPr>
                <w:rFonts w:ascii="Arial" w:eastAsia="Times New Roman" w:hAnsi="Arial" w:cs="Arial"/>
                <w:b/>
                <w:bCs/>
                <w:color w:val="000000" w:themeColor="text1"/>
                <w:sz w:val="26"/>
                <w:szCs w:val="26"/>
                <w:rtl/>
              </w:rPr>
              <w:t>هار الحضارة الإنسانية.</w:t>
            </w:r>
          </w:p>
        </w:tc>
      </w:tr>
      <w:tr w:rsidR="00E733E7" w:rsidRPr="003E2C8D" w:rsidTr="00414140">
        <w:trPr>
          <w:trHeight w:val="600"/>
        </w:trPr>
        <w:tc>
          <w:tcPr>
            <w:tcW w:w="136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lastRenderedPageBreak/>
              <w:t>تاريخ الأردن</w:t>
            </w: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تاريخ الأردن في  العصور التاريخية القديمة والعصر الإسلامي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يتتبع أهم الحضارات القديمة التي قامت على أرض الأردن.</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يستنتج دور الأردن ومكانته التاريخية خلال العصور الإسلامية.</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يوضح أبرز المظاهر العمرانية والحضارية للحضارات القديمة والإسلامية في الأردن.</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تاريخ الأردن الحديث والمعاصر</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xml:space="preserve">يتعرف جوانب تطور الحياة السياسية والاقتصادية والاجتماعية والثقافية في تاريخ الأردن الحديث والمعاصر.  </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يبرز دور الملوك الهاشميين في بناء الأردن الحديث ومؤسساته.</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يقدر جهود جلالة الملك عبدالله الثاني في تطور الأردن ومؤسساته في كافة المجالات.</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دور الهاشميين ومكانتهم في التاريخ الحديث والمعاصر</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 xml:space="preserve">يتعرف مواقف الهاشميين في دعم القضايا العربية ومشاريع الوحدة العربية.  </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يبين مواقف الهاشميين ودفاعهم عن القضية الفلسطينية في كافة المحافل الدولية.</w:t>
            </w:r>
          </w:p>
        </w:tc>
      </w:tr>
      <w:tr w:rsidR="00E733E7" w:rsidRPr="003E2C8D" w:rsidTr="00414140">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E733E7" w:rsidRPr="003E2C8D" w:rsidRDefault="00E733E7" w:rsidP="00414140">
            <w:pPr>
              <w:spacing w:after="0" w:line="240" w:lineRule="auto"/>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E733E7" w:rsidRPr="003E2C8D" w:rsidRDefault="00E733E7" w:rsidP="00414140">
            <w:pPr>
              <w:bidi/>
              <w:spacing w:after="0" w:line="240" w:lineRule="auto"/>
              <w:rPr>
                <w:rFonts w:ascii="Arial" w:eastAsia="Times New Roman" w:hAnsi="Arial" w:cs="Arial"/>
                <w:b/>
                <w:bCs/>
                <w:color w:val="000000" w:themeColor="text1"/>
                <w:sz w:val="26"/>
                <w:szCs w:val="26"/>
              </w:rPr>
            </w:pPr>
            <w:r w:rsidRPr="003E2C8D">
              <w:rPr>
                <w:rFonts w:ascii="Arial" w:eastAsia="Times New Roman" w:hAnsi="Arial" w:cs="Arial"/>
                <w:b/>
                <w:bCs/>
                <w:color w:val="000000" w:themeColor="text1"/>
                <w:sz w:val="26"/>
                <w:szCs w:val="26"/>
                <w:rtl/>
              </w:rPr>
              <w:t>يتتبع الأعمار الهاشمي للمقدسات الإسلامية في القدس.</w:t>
            </w:r>
          </w:p>
        </w:tc>
      </w:tr>
    </w:tbl>
    <w:p w:rsidR="00E733E7" w:rsidRPr="003E2C8D" w:rsidRDefault="00E733E7" w:rsidP="00E733E7">
      <w:pPr>
        <w:bidi/>
        <w:ind w:left="-574" w:right="-709"/>
        <w:rPr>
          <w:rFonts w:ascii="Simplified Arabic" w:hAnsi="Simplified Arabic" w:cs="Simplified Arabic"/>
          <w:b/>
          <w:bCs/>
          <w:color w:val="000000" w:themeColor="text1"/>
          <w:sz w:val="28"/>
          <w:szCs w:val="28"/>
          <w:lang w:bidi="ar-JO"/>
        </w:rPr>
      </w:pPr>
    </w:p>
    <w:p w:rsidR="00E733E7" w:rsidRPr="003E2C8D" w:rsidRDefault="00E733E7" w:rsidP="00E733E7">
      <w:pPr>
        <w:bidi/>
        <w:jc w:val="center"/>
        <w:rPr>
          <w:rFonts w:ascii="Simplified Arabic" w:hAnsi="Simplified Arabic" w:cs="Simplified Arabic"/>
          <w:b/>
          <w:bCs/>
          <w:color w:val="000000" w:themeColor="text1"/>
          <w:sz w:val="36"/>
          <w:szCs w:val="36"/>
          <w:rtl/>
          <w:lang w:bidi="ar-JO"/>
        </w:rPr>
      </w:pPr>
    </w:p>
    <w:p w:rsidR="00E733E7" w:rsidRPr="003E2C8D" w:rsidRDefault="00E733E7" w:rsidP="00E733E7">
      <w:pPr>
        <w:bidi/>
        <w:jc w:val="center"/>
        <w:rPr>
          <w:rFonts w:ascii="Simplified Arabic" w:hAnsi="Simplified Arabic" w:cs="Simplified Arabic"/>
          <w:b/>
          <w:bCs/>
          <w:color w:val="000000" w:themeColor="text1"/>
          <w:sz w:val="36"/>
          <w:szCs w:val="36"/>
          <w:rtl/>
          <w:lang w:bidi="ar-JO"/>
        </w:rPr>
      </w:pPr>
    </w:p>
    <w:p w:rsidR="00E733E7" w:rsidRPr="003E2C8D" w:rsidRDefault="00E733E7" w:rsidP="00E733E7">
      <w:pPr>
        <w:bidi/>
        <w:jc w:val="center"/>
        <w:rPr>
          <w:rFonts w:ascii="Simplified Arabic" w:hAnsi="Simplified Arabic" w:cs="Simplified Arabic"/>
          <w:b/>
          <w:bCs/>
          <w:color w:val="000000" w:themeColor="text1"/>
          <w:sz w:val="36"/>
          <w:szCs w:val="36"/>
          <w:rtl/>
          <w:lang w:bidi="ar-JO"/>
        </w:rPr>
      </w:pPr>
    </w:p>
    <w:p w:rsidR="00E733E7" w:rsidRPr="003E2C8D" w:rsidRDefault="00E733E7" w:rsidP="00E733E7">
      <w:pPr>
        <w:bidi/>
        <w:jc w:val="center"/>
        <w:rPr>
          <w:rFonts w:ascii="Simplified Arabic" w:hAnsi="Simplified Arabic" w:cs="Simplified Arabic"/>
          <w:b/>
          <w:bCs/>
          <w:color w:val="000000" w:themeColor="text1"/>
          <w:sz w:val="36"/>
          <w:szCs w:val="36"/>
          <w:rtl/>
          <w:lang w:bidi="ar-JO"/>
        </w:rPr>
      </w:pPr>
    </w:p>
    <w:p w:rsidR="00E733E7" w:rsidRPr="003E2C8D" w:rsidRDefault="00E733E7" w:rsidP="00E733E7">
      <w:pPr>
        <w:bidi/>
        <w:jc w:val="center"/>
        <w:rPr>
          <w:rFonts w:ascii="Simplified Arabic" w:hAnsi="Simplified Arabic" w:cs="Simplified Arabic"/>
          <w:b/>
          <w:bCs/>
          <w:color w:val="000000" w:themeColor="text1"/>
          <w:sz w:val="36"/>
          <w:szCs w:val="36"/>
          <w:rtl/>
          <w:lang w:bidi="ar-JO"/>
        </w:rPr>
      </w:pPr>
    </w:p>
    <w:p w:rsidR="00E733E7" w:rsidRPr="003E2C8D" w:rsidRDefault="00E733E7" w:rsidP="00E733E7">
      <w:pPr>
        <w:bidi/>
        <w:jc w:val="center"/>
        <w:rPr>
          <w:rFonts w:ascii="Simplified Arabic" w:hAnsi="Simplified Arabic" w:cs="Simplified Arabic"/>
          <w:b/>
          <w:bCs/>
          <w:color w:val="000000" w:themeColor="text1"/>
          <w:sz w:val="36"/>
          <w:szCs w:val="36"/>
          <w:rtl/>
          <w:lang w:bidi="ar-JO"/>
        </w:rPr>
      </w:pPr>
      <w:r>
        <w:rPr>
          <w:rFonts w:ascii="Simplified Arabic" w:hAnsi="Simplified Arabic" w:cs="Simplified Arabic" w:hint="cs"/>
          <w:b/>
          <w:bCs/>
          <w:color w:val="000000" w:themeColor="text1"/>
          <w:sz w:val="36"/>
          <w:szCs w:val="36"/>
          <w:rtl/>
          <w:lang w:bidi="ar-JO"/>
        </w:rPr>
        <w:t>ثالثاً: الكفايات المهنية لمعلم الاجتماعيات</w:t>
      </w:r>
    </w:p>
    <w:tbl>
      <w:tblPr>
        <w:bidiVisual/>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244"/>
        <w:gridCol w:w="5941"/>
      </w:tblGrid>
      <w:tr w:rsidR="00E733E7" w:rsidRPr="00EF596D" w:rsidTr="00414140">
        <w:trPr>
          <w:trHeight w:val="630"/>
        </w:trPr>
        <w:tc>
          <w:tcPr>
            <w:tcW w:w="1900" w:type="dxa"/>
            <w:shd w:val="clear" w:color="auto" w:fill="auto"/>
            <w:vAlign w:val="center"/>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p>
        </w:tc>
        <w:tc>
          <w:tcPr>
            <w:tcW w:w="1244" w:type="dxa"/>
            <w:shd w:val="clear" w:color="auto" w:fill="auto"/>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p>
        </w:tc>
        <w:tc>
          <w:tcPr>
            <w:tcW w:w="5941" w:type="dxa"/>
            <w:shd w:val="clear" w:color="auto" w:fill="auto"/>
          </w:tcPr>
          <w:p w:rsidR="00E733E7" w:rsidRPr="00EF596D" w:rsidRDefault="00E733E7" w:rsidP="00414140">
            <w:pPr>
              <w:bidi/>
              <w:spacing w:after="0" w:line="240" w:lineRule="auto"/>
              <w:rPr>
                <w:rFonts w:asciiTheme="minorBidi" w:eastAsia="Times New Roman" w:hAnsiTheme="minorBidi"/>
                <w:b/>
                <w:bCs/>
                <w:color w:val="000000"/>
                <w:sz w:val="24"/>
                <w:szCs w:val="24"/>
                <w:rtl/>
              </w:rPr>
            </w:pPr>
          </w:p>
        </w:tc>
      </w:tr>
      <w:tr w:rsidR="00E733E7" w:rsidRPr="00EF596D" w:rsidTr="00414140">
        <w:trPr>
          <w:trHeight w:val="696"/>
        </w:trPr>
        <w:tc>
          <w:tcPr>
            <w:tcW w:w="1900" w:type="dxa"/>
            <w:vMerge w:val="restart"/>
            <w:shd w:val="clear" w:color="auto" w:fill="auto"/>
            <w:vAlign w:val="center"/>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Pr>
            </w:pPr>
            <w:r w:rsidRPr="00EF596D">
              <w:rPr>
                <w:rFonts w:asciiTheme="minorBidi" w:eastAsia="Times New Roman" w:hAnsiTheme="minorBidi"/>
                <w:b/>
                <w:bCs/>
                <w:color w:val="000000"/>
                <w:sz w:val="24"/>
                <w:szCs w:val="24"/>
                <w:rtl/>
              </w:rPr>
              <w:t>معرفة المعلم بمادة الاجتماعيات</w:t>
            </w:r>
          </w:p>
        </w:tc>
        <w:tc>
          <w:tcPr>
            <w:tcW w:w="1244" w:type="dxa"/>
            <w:vMerge w:val="restart"/>
            <w:shd w:val="clear" w:color="auto" w:fill="auto"/>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نظرية المعرفة ومنهجيتها</w:t>
            </w:r>
          </w:p>
        </w:tc>
        <w:tc>
          <w:tcPr>
            <w:tcW w:w="5941" w:type="dxa"/>
            <w:shd w:val="clear" w:color="auto" w:fill="auto"/>
            <w:hideMark/>
          </w:tcPr>
          <w:p w:rsidR="00E733E7" w:rsidRPr="00EF596D" w:rsidRDefault="00E733E7" w:rsidP="00E93223">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يتعرف على نظريات المعرفة الخاصة بالتاريخ  مثل: ( نظرية ديكارت ، النظرية المادية ، النظرية الاجتماعية)، ونظريات المعرفة الخاصة بال</w:t>
            </w:r>
            <w:r w:rsidR="00E93223">
              <w:rPr>
                <w:rFonts w:asciiTheme="minorBidi" w:eastAsia="Times New Roman" w:hAnsiTheme="minorBidi" w:hint="cs"/>
                <w:b/>
                <w:bCs/>
                <w:color w:val="000000"/>
                <w:sz w:val="24"/>
                <w:szCs w:val="24"/>
                <w:rtl/>
              </w:rPr>
              <w:t>ج</w:t>
            </w:r>
            <w:r w:rsidRPr="00EF596D">
              <w:rPr>
                <w:rFonts w:asciiTheme="minorBidi" w:eastAsia="Times New Roman" w:hAnsiTheme="minorBidi"/>
                <w:b/>
                <w:bCs/>
                <w:color w:val="000000"/>
                <w:sz w:val="24"/>
                <w:szCs w:val="24"/>
                <w:rtl/>
              </w:rPr>
              <w:t>غرافيا ، مثل: نظرية مالتوس, نظرية ديفز, الحتمية, الإمكانية.</w:t>
            </w:r>
          </w:p>
        </w:tc>
      </w:tr>
      <w:tr w:rsidR="00E733E7" w:rsidRPr="00EF596D" w:rsidTr="00414140">
        <w:trPr>
          <w:trHeight w:val="282"/>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يوظف مصادر المعرفة التاريخية والجغرافية في مواقف تعليمية</w:t>
            </w:r>
          </w:p>
        </w:tc>
      </w:tr>
      <w:tr w:rsidR="00E733E7" w:rsidRPr="00EF596D" w:rsidTr="00414140">
        <w:trPr>
          <w:trHeight w:val="556"/>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يستنتج مصادر المعرفة الجغرافية من مثل: الدراسات الميدانية, الخرائط بأنواعها, الصور</w:t>
            </w:r>
            <w:r w:rsidR="00E93223">
              <w:rPr>
                <w:rFonts w:asciiTheme="minorBidi" w:eastAsia="Times New Roman" w:hAnsiTheme="minorBidi"/>
                <w:b/>
                <w:bCs/>
                <w:color w:val="000000"/>
                <w:sz w:val="24"/>
                <w:szCs w:val="24"/>
                <w:rtl/>
              </w:rPr>
              <w:t xml:space="preserve"> الجوية والفضائية, الرسومات وال</w:t>
            </w:r>
            <w:r w:rsidR="00E93223">
              <w:rPr>
                <w:rFonts w:asciiTheme="minorBidi" w:eastAsia="Times New Roman" w:hAnsiTheme="minorBidi" w:hint="cs"/>
                <w:b/>
                <w:bCs/>
                <w:color w:val="000000"/>
                <w:sz w:val="24"/>
                <w:szCs w:val="24"/>
                <w:rtl/>
              </w:rPr>
              <w:t>أ</w:t>
            </w:r>
            <w:r w:rsidRPr="00EF596D">
              <w:rPr>
                <w:rFonts w:asciiTheme="minorBidi" w:eastAsia="Times New Roman" w:hAnsiTheme="minorBidi"/>
                <w:b/>
                <w:bCs/>
                <w:color w:val="000000"/>
                <w:sz w:val="24"/>
                <w:szCs w:val="24"/>
                <w:rtl/>
              </w:rPr>
              <w:t xml:space="preserve">شكال.  </w:t>
            </w:r>
          </w:p>
        </w:tc>
      </w:tr>
      <w:tr w:rsidR="00E733E7" w:rsidRPr="00EF596D" w:rsidTr="00414140">
        <w:trPr>
          <w:trHeight w:val="64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الغايات من دراسة الاجتماعيات</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تعزيز الهوية و الانتماء و الشعور الوطني وحفظ التراث الخاص بالحضارات والأمم .</w:t>
            </w:r>
          </w:p>
        </w:tc>
      </w:tr>
      <w:tr w:rsidR="00E733E7" w:rsidRPr="00EF596D" w:rsidTr="00414140">
        <w:trPr>
          <w:trHeight w:val="46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4F4C0F" w:rsidP="004F4C0F">
            <w:pPr>
              <w:bidi/>
              <w:spacing w:after="0" w:line="240" w:lineRule="auto"/>
              <w:rPr>
                <w:rFonts w:asciiTheme="minorBidi" w:eastAsia="Times New Roman" w:hAnsiTheme="minorBidi"/>
                <w:b/>
                <w:bCs/>
                <w:color w:val="000000"/>
                <w:sz w:val="24"/>
                <w:szCs w:val="24"/>
                <w:rtl/>
              </w:rPr>
            </w:pPr>
            <w:r>
              <w:rPr>
                <w:rFonts w:asciiTheme="minorBidi" w:eastAsia="Times New Roman" w:hAnsiTheme="minorBidi" w:hint="cs"/>
                <w:b/>
                <w:bCs/>
                <w:color w:val="000000"/>
                <w:sz w:val="24"/>
                <w:szCs w:val="24"/>
                <w:rtl/>
              </w:rPr>
              <w:t xml:space="preserve">يثري </w:t>
            </w:r>
            <w:r w:rsidR="00E733E7" w:rsidRPr="00EF596D">
              <w:rPr>
                <w:rFonts w:asciiTheme="minorBidi" w:eastAsia="Times New Roman" w:hAnsiTheme="minorBidi"/>
                <w:b/>
                <w:bCs/>
                <w:color w:val="000000"/>
                <w:sz w:val="24"/>
                <w:szCs w:val="24"/>
                <w:rtl/>
              </w:rPr>
              <w:t xml:space="preserve">المعرفة البشرية في الدروس والعبر للأحداث الماضية والاستفادة منها لبناء الحاضر و المستقبل  </w:t>
            </w:r>
          </w:p>
        </w:tc>
      </w:tr>
      <w:tr w:rsidR="00E733E7" w:rsidRPr="00EF596D" w:rsidTr="00414140">
        <w:trPr>
          <w:trHeight w:val="60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يوظف اهداف دراسة الاجتماعيات في مواقف تعليمية تعلمية.</w:t>
            </w:r>
          </w:p>
        </w:tc>
      </w:tr>
      <w:tr w:rsidR="00E733E7" w:rsidRPr="00EF596D" w:rsidTr="00414140">
        <w:trPr>
          <w:trHeight w:val="42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يعدد غايات وأهداف دراسة الاجتماعيات في المراحل الدراسية المختلفة.</w:t>
            </w:r>
          </w:p>
        </w:tc>
      </w:tr>
      <w:tr w:rsidR="00E733E7" w:rsidRPr="00EF596D" w:rsidTr="00414140">
        <w:trPr>
          <w:trHeight w:val="699"/>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noWrap/>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المكان</w:t>
            </w:r>
          </w:p>
        </w:tc>
        <w:tc>
          <w:tcPr>
            <w:tcW w:w="5941" w:type="dxa"/>
            <w:shd w:val="clear" w:color="auto" w:fill="auto"/>
            <w:hideMark/>
          </w:tcPr>
          <w:p w:rsidR="00E733E7" w:rsidRPr="00EF596D" w:rsidRDefault="00E733E7" w:rsidP="004B6809">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يعرف المفاهيم والحقائق والتعميمات التاريخية ( عصور ماقبل الميلاد ، عصور تاريخية ، حضارة–فتوحات اسلامية-حركات الاصلاح-نضال سياسي وكفاح مسلح-ال</w:t>
            </w:r>
            <w:r w:rsidR="004B6809">
              <w:rPr>
                <w:rFonts w:asciiTheme="minorBidi" w:eastAsia="Times New Roman" w:hAnsiTheme="minorBidi" w:hint="cs"/>
                <w:b/>
                <w:bCs/>
                <w:color w:val="000000"/>
                <w:sz w:val="24"/>
                <w:szCs w:val="24"/>
                <w:rtl/>
              </w:rPr>
              <w:t>ث</w:t>
            </w:r>
            <w:r w:rsidRPr="00EF596D">
              <w:rPr>
                <w:rFonts w:asciiTheme="minorBidi" w:eastAsia="Times New Roman" w:hAnsiTheme="minorBidi"/>
                <w:b/>
                <w:bCs/>
                <w:color w:val="000000"/>
                <w:sz w:val="24"/>
                <w:szCs w:val="24"/>
                <w:rtl/>
              </w:rPr>
              <w:t xml:space="preserve">ورة العربية الكبرى ) </w:t>
            </w:r>
          </w:p>
        </w:tc>
      </w:tr>
      <w:tr w:rsidR="00E733E7" w:rsidRPr="00EF596D" w:rsidTr="00414140">
        <w:trPr>
          <w:trHeight w:val="287"/>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B6809">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w:t>
            </w:r>
            <w:r w:rsidR="004B6809">
              <w:rPr>
                <w:rFonts w:asciiTheme="minorBidi" w:eastAsia="Times New Roman" w:hAnsiTheme="minorBidi" w:hint="cs"/>
                <w:b/>
                <w:bCs/>
                <w:color w:val="000000"/>
                <w:sz w:val="24"/>
                <w:szCs w:val="24"/>
                <w:rtl/>
              </w:rPr>
              <w:t>ي</w:t>
            </w:r>
            <w:r w:rsidRPr="00EF596D">
              <w:rPr>
                <w:rFonts w:asciiTheme="minorBidi" w:eastAsia="Times New Roman" w:hAnsiTheme="minorBidi"/>
                <w:b/>
                <w:bCs/>
                <w:color w:val="000000"/>
                <w:sz w:val="24"/>
                <w:szCs w:val="24"/>
                <w:rtl/>
              </w:rPr>
              <w:t>ربط الأحداث  والزمان والمكان وتطورها في مجتمعه.</w:t>
            </w:r>
          </w:p>
        </w:tc>
      </w:tr>
      <w:tr w:rsidR="00E733E7" w:rsidRPr="00EF596D" w:rsidTr="00414140">
        <w:trPr>
          <w:trHeight w:val="547"/>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4B6809" w:rsidP="00414140">
            <w:pPr>
              <w:bidi/>
              <w:spacing w:after="0" w:line="240" w:lineRule="auto"/>
              <w:rPr>
                <w:rFonts w:asciiTheme="minorBidi" w:eastAsia="Times New Roman" w:hAnsiTheme="minorBidi"/>
                <w:b/>
                <w:bCs/>
                <w:color w:val="000000"/>
                <w:sz w:val="24"/>
                <w:szCs w:val="24"/>
                <w:rtl/>
              </w:rPr>
            </w:pPr>
            <w:r>
              <w:rPr>
                <w:rFonts w:asciiTheme="minorBidi" w:eastAsia="Times New Roman" w:hAnsiTheme="minorBidi" w:hint="cs"/>
                <w:b/>
                <w:bCs/>
                <w:color w:val="000000"/>
                <w:sz w:val="24"/>
                <w:szCs w:val="24"/>
                <w:rtl/>
              </w:rPr>
              <w:t xml:space="preserve">يبني </w:t>
            </w:r>
            <w:r w:rsidR="00E733E7" w:rsidRPr="00EF596D">
              <w:rPr>
                <w:rFonts w:asciiTheme="minorBidi" w:eastAsia="Times New Roman" w:hAnsiTheme="minorBidi"/>
                <w:b/>
                <w:bCs/>
                <w:color w:val="000000"/>
                <w:sz w:val="24"/>
                <w:szCs w:val="24"/>
                <w:rtl/>
              </w:rPr>
              <w:t xml:space="preserve"> أنشطة تعليمية تنمي مهارات الطلبة في تحديد</w:t>
            </w:r>
            <w:r>
              <w:rPr>
                <w:rFonts w:asciiTheme="minorBidi" w:eastAsia="Times New Roman" w:hAnsiTheme="minorBidi"/>
                <w:b/>
                <w:bCs/>
                <w:color w:val="000000"/>
                <w:sz w:val="24"/>
                <w:szCs w:val="24"/>
                <w:rtl/>
              </w:rPr>
              <w:t xml:space="preserve"> المواقع الجغرافية المرتبطة بال</w:t>
            </w:r>
            <w:r>
              <w:rPr>
                <w:rFonts w:asciiTheme="minorBidi" w:eastAsia="Times New Roman" w:hAnsiTheme="minorBidi" w:hint="cs"/>
                <w:b/>
                <w:bCs/>
                <w:color w:val="000000"/>
                <w:sz w:val="24"/>
                <w:szCs w:val="24"/>
                <w:rtl/>
              </w:rPr>
              <w:t>أ</w:t>
            </w:r>
            <w:r w:rsidR="00E733E7" w:rsidRPr="00EF596D">
              <w:rPr>
                <w:rFonts w:asciiTheme="minorBidi" w:eastAsia="Times New Roman" w:hAnsiTheme="minorBidi"/>
                <w:b/>
                <w:bCs/>
                <w:color w:val="000000"/>
                <w:sz w:val="24"/>
                <w:szCs w:val="24"/>
                <w:rtl/>
              </w:rPr>
              <w:t>حداث التاريخية.</w:t>
            </w:r>
          </w:p>
        </w:tc>
      </w:tr>
      <w:tr w:rsidR="00E733E7" w:rsidRPr="00EF596D" w:rsidTr="00414140">
        <w:trPr>
          <w:trHeight w:val="271"/>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يستنج أهمية تحليل التباين المكاني للظواهر الجغرافية.  </w:t>
            </w:r>
          </w:p>
        </w:tc>
      </w:tr>
      <w:tr w:rsidR="00E733E7" w:rsidRPr="00EF596D" w:rsidTr="00414140">
        <w:trPr>
          <w:trHeight w:val="132"/>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يقترح الطرق والحلول المناسبة لمشكلات الموقع والظواهر الجغرافية </w:t>
            </w:r>
          </w:p>
        </w:tc>
      </w:tr>
      <w:tr w:rsidR="00E733E7" w:rsidRPr="00EF596D" w:rsidTr="00414140">
        <w:trPr>
          <w:trHeight w:val="7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245B1F" w:rsidP="00245B1F">
            <w:pPr>
              <w:bidi/>
              <w:spacing w:after="0" w:line="240" w:lineRule="auto"/>
              <w:rPr>
                <w:rFonts w:asciiTheme="minorBidi" w:eastAsia="Times New Roman" w:hAnsiTheme="minorBidi"/>
                <w:b/>
                <w:bCs/>
                <w:color w:val="000000"/>
                <w:sz w:val="24"/>
                <w:szCs w:val="24"/>
                <w:rtl/>
              </w:rPr>
            </w:pPr>
            <w:r>
              <w:rPr>
                <w:rFonts w:asciiTheme="minorBidi" w:eastAsia="Times New Roman" w:hAnsiTheme="minorBidi" w:hint="cs"/>
                <w:b/>
                <w:bCs/>
                <w:color w:val="000000"/>
                <w:sz w:val="24"/>
                <w:szCs w:val="24"/>
                <w:rtl/>
              </w:rPr>
              <w:t xml:space="preserve">يوظف </w:t>
            </w:r>
            <w:r w:rsidR="00E733E7" w:rsidRPr="00EF596D">
              <w:rPr>
                <w:rFonts w:asciiTheme="minorBidi" w:eastAsia="Times New Roman" w:hAnsiTheme="minorBidi"/>
                <w:b/>
                <w:bCs/>
                <w:color w:val="000000"/>
                <w:sz w:val="24"/>
                <w:szCs w:val="24"/>
                <w:rtl/>
              </w:rPr>
              <w:t>مهارات الجغرافيا في دراسة المكان من وجهة نظر : الجغرافيا الطبيعية والبشرية والسياسية والجيموفولوجية.</w:t>
            </w:r>
          </w:p>
        </w:tc>
      </w:tr>
      <w:tr w:rsidR="00E733E7" w:rsidRPr="00EF596D" w:rsidTr="00414140">
        <w:trPr>
          <w:trHeight w:val="556"/>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noWrap/>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الزمان</w:t>
            </w:r>
          </w:p>
        </w:tc>
        <w:tc>
          <w:tcPr>
            <w:tcW w:w="5941" w:type="dxa"/>
            <w:shd w:val="clear" w:color="auto" w:fill="auto"/>
            <w:hideMark/>
          </w:tcPr>
          <w:p w:rsidR="00E733E7" w:rsidRPr="00EF596D" w:rsidRDefault="00245B1F" w:rsidP="00245B1F">
            <w:pPr>
              <w:bidi/>
              <w:spacing w:after="0" w:line="240" w:lineRule="auto"/>
              <w:rPr>
                <w:rFonts w:asciiTheme="minorBidi" w:eastAsia="Times New Roman" w:hAnsiTheme="minorBidi"/>
                <w:b/>
                <w:bCs/>
                <w:color w:val="000000"/>
                <w:sz w:val="24"/>
                <w:szCs w:val="24"/>
                <w:rtl/>
              </w:rPr>
            </w:pPr>
            <w:r>
              <w:rPr>
                <w:rFonts w:asciiTheme="minorBidi" w:eastAsia="Times New Roman" w:hAnsiTheme="minorBidi" w:hint="cs"/>
                <w:b/>
                <w:bCs/>
                <w:color w:val="000000"/>
                <w:sz w:val="24"/>
                <w:szCs w:val="24"/>
                <w:rtl/>
              </w:rPr>
              <w:t>ي</w:t>
            </w:r>
            <w:r w:rsidR="00E733E7" w:rsidRPr="00EF596D">
              <w:rPr>
                <w:rFonts w:asciiTheme="minorBidi" w:eastAsia="Times New Roman" w:hAnsiTheme="minorBidi"/>
                <w:b/>
                <w:bCs/>
                <w:color w:val="000000"/>
                <w:sz w:val="24"/>
                <w:szCs w:val="24"/>
                <w:rtl/>
              </w:rPr>
              <w:t>ستخدم الخط الزمني لدراسة الأحداث وتطور العصور، في المواقف التعلمية التعليمية.</w:t>
            </w:r>
          </w:p>
        </w:tc>
      </w:tr>
      <w:tr w:rsidR="00E733E7" w:rsidRPr="00EF596D" w:rsidTr="00414140">
        <w:trPr>
          <w:trHeight w:val="57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245B1F">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w:t>
            </w:r>
            <w:r w:rsidR="00245B1F">
              <w:rPr>
                <w:rFonts w:asciiTheme="minorBidi" w:eastAsia="Times New Roman" w:hAnsiTheme="minorBidi" w:hint="cs"/>
                <w:b/>
                <w:bCs/>
                <w:color w:val="000000"/>
                <w:sz w:val="24"/>
                <w:szCs w:val="24"/>
                <w:rtl/>
              </w:rPr>
              <w:t xml:space="preserve">يفسر </w:t>
            </w:r>
            <w:r w:rsidRPr="00EF596D">
              <w:rPr>
                <w:rFonts w:asciiTheme="minorBidi" w:eastAsia="Times New Roman" w:hAnsiTheme="minorBidi"/>
                <w:b/>
                <w:bCs/>
                <w:color w:val="000000"/>
                <w:sz w:val="24"/>
                <w:szCs w:val="24"/>
                <w:rtl/>
              </w:rPr>
              <w:t xml:space="preserve"> العلاقات السببية ،في تدريس التاريخ وتطور الأحداث.</w:t>
            </w:r>
          </w:p>
        </w:tc>
      </w:tr>
      <w:tr w:rsidR="00E733E7" w:rsidRPr="00EF596D" w:rsidTr="00414140">
        <w:trPr>
          <w:trHeight w:val="78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245B1F">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w:t>
            </w:r>
            <w:r w:rsidR="00245B1F">
              <w:rPr>
                <w:rFonts w:asciiTheme="minorBidi" w:eastAsia="Times New Roman" w:hAnsiTheme="minorBidi" w:hint="cs"/>
                <w:b/>
                <w:bCs/>
                <w:color w:val="000000"/>
                <w:sz w:val="24"/>
                <w:szCs w:val="24"/>
                <w:rtl/>
              </w:rPr>
              <w:t>ي</w:t>
            </w:r>
            <w:r w:rsidRPr="00EF596D">
              <w:rPr>
                <w:rFonts w:asciiTheme="minorBidi" w:eastAsia="Times New Roman" w:hAnsiTheme="minorBidi"/>
                <w:b/>
                <w:bCs/>
                <w:color w:val="000000"/>
                <w:sz w:val="24"/>
                <w:szCs w:val="24"/>
                <w:rtl/>
              </w:rPr>
              <w:t>طبق المفاهيم والحقائق في مراحل العصور التاريخية المختلفة في المواقف التعلمية التعليمية.</w:t>
            </w:r>
          </w:p>
        </w:tc>
      </w:tr>
      <w:tr w:rsidR="00E733E7" w:rsidRPr="00EF596D" w:rsidTr="00414140">
        <w:trPr>
          <w:trHeight w:val="61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744EA1">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يوضح أهمية الزمان في</w:t>
            </w:r>
            <w:r w:rsidR="00744EA1">
              <w:rPr>
                <w:rFonts w:asciiTheme="minorBidi" w:eastAsia="Times New Roman" w:hAnsiTheme="minorBidi" w:hint="cs"/>
                <w:b/>
                <w:bCs/>
                <w:color w:val="000000"/>
                <w:sz w:val="24"/>
                <w:szCs w:val="24"/>
                <w:rtl/>
              </w:rPr>
              <w:t xml:space="preserve">إ </w:t>
            </w:r>
            <w:r w:rsidRPr="00EF596D">
              <w:rPr>
                <w:rFonts w:asciiTheme="minorBidi" w:eastAsia="Times New Roman" w:hAnsiTheme="minorBidi"/>
                <w:b/>
                <w:bCs/>
                <w:color w:val="000000"/>
                <w:sz w:val="24"/>
                <w:szCs w:val="24"/>
                <w:rtl/>
              </w:rPr>
              <w:t xml:space="preserve">حداث التغيرات في الظواهر الجغرافية </w:t>
            </w:r>
          </w:p>
        </w:tc>
      </w:tr>
      <w:tr w:rsidR="00E733E7" w:rsidRPr="00EF596D" w:rsidTr="00414140">
        <w:trPr>
          <w:trHeight w:val="61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يفسر تأثير الزمن على الظواهر الجغرافية  </w:t>
            </w:r>
          </w:p>
        </w:tc>
      </w:tr>
      <w:tr w:rsidR="00E733E7" w:rsidRPr="00EF596D" w:rsidTr="00414140">
        <w:trPr>
          <w:trHeight w:val="70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يتعرف العلاقة بين العوامل الجغرافية ونشوء الحضارات وتطورها.</w:t>
            </w:r>
          </w:p>
        </w:tc>
      </w:tr>
      <w:tr w:rsidR="00E733E7" w:rsidRPr="00EF596D" w:rsidTr="00414140">
        <w:trPr>
          <w:trHeight w:val="70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noWrap/>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التفاعل العالمي</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يعًرف أنواع الثقافات والحضارات والمجتمعات المحلية والإسلامية والدولية  مثل:  الحضارات العربية والإسلامية ،والحضارة اليونانية، والرومانية والحضارات القديمة والحديثة ،والثقافات الشرقية والغربية كآسيا واوروبا والثقافات الحديثة ،بما فيها الثقافة التكنولوجية ويربطها بتدريس التاريخ.</w:t>
            </w:r>
          </w:p>
        </w:tc>
      </w:tr>
      <w:tr w:rsidR="00E733E7" w:rsidRPr="00EF596D" w:rsidTr="00414140">
        <w:trPr>
          <w:trHeight w:val="7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يوضح خصائص ومنجزات الحضارات والثقافات العالمية وأثره في التفاعل والعلاقات فيما بينها عبر العصور التاريخية.</w:t>
            </w:r>
          </w:p>
        </w:tc>
      </w:tr>
      <w:tr w:rsidR="00E733E7" w:rsidRPr="00EF596D" w:rsidTr="00414140">
        <w:trPr>
          <w:trHeight w:val="586"/>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يدرك أثر التفاعل الحضاري والثقافي مابين الحضارات العالمية عبر العصور في تطور وازدهار الحضارة الإنسانية في مختلف نواحي الحياة</w:t>
            </w:r>
          </w:p>
        </w:tc>
      </w:tr>
      <w:tr w:rsidR="00E733E7" w:rsidRPr="00EF596D" w:rsidTr="00414140">
        <w:trPr>
          <w:trHeight w:val="411"/>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يتعرف اثر العوامل الجغرافية في تطور الثقافات ونشوء الحضارات و تطور الدول </w:t>
            </w:r>
            <w:r w:rsidR="00744EA1">
              <w:rPr>
                <w:rFonts w:asciiTheme="minorBidi" w:eastAsia="Times New Roman" w:hAnsiTheme="minorBidi" w:hint="cs"/>
                <w:b/>
                <w:bCs/>
                <w:color w:val="000000"/>
                <w:sz w:val="24"/>
                <w:szCs w:val="24"/>
                <w:rtl/>
              </w:rPr>
              <w:t>.</w:t>
            </w:r>
          </w:p>
        </w:tc>
      </w:tr>
      <w:tr w:rsidR="00E733E7" w:rsidRPr="00EF596D" w:rsidTr="00414140">
        <w:trPr>
          <w:trHeight w:val="418"/>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يبين اثر الهجرات السكانية في التفاعل الحضاري بين الشعوب. .</w:t>
            </w:r>
          </w:p>
        </w:tc>
      </w:tr>
      <w:tr w:rsidR="00E733E7" w:rsidRPr="00EF596D" w:rsidTr="00414140">
        <w:trPr>
          <w:trHeight w:val="268"/>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يقدر دور المجتمعات البشرية في التبادل الثقافي بين الأمم.  </w:t>
            </w:r>
          </w:p>
        </w:tc>
      </w:tr>
      <w:tr w:rsidR="00E733E7" w:rsidRPr="00EF596D" w:rsidTr="00414140">
        <w:trPr>
          <w:trHeight w:val="543"/>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noWrap/>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الانظمة</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يعرف أسس وعناصر الأنظمة السياسية،والاقتصادية،والاجتماعية،والبيئية في إطارها الإنساني العالمي والإقليمي والوطني في مادة التاريخ.</w:t>
            </w:r>
          </w:p>
        </w:tc>
      </w:tr>
      <w:tr w:rsidR="00E733E7" w:rsidRPr="00EF596D" w:rsidTr="00414140">
        <w:trPr>
          <w:trHeight w:val="61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يدرك أهمية العلاقات المتبادلة فيما بين الأنظمة المختلفة وأثره في تقدم المجتمعات وتطورها عبر العصور التاريخية وإكسابها للطلبة في مواقف تعليمية مختلفة.</w:t>
            </w:r>
          </w:p>
        </w:tc>
      </w:tr>
      <w:tr w:rsidR="00E733E7" w:rsidRPr="00EF596D" w:rsidTr="00414140">
        <w:trPr>
          <w:trHeight w:val="434"/>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noWrap/>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الهوية</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يعرف مقومات الهوية  الإسلامية والقومية والوطنية  مثل ( التاريخ المشترك ، اللغة العربية ، الدين الاسلامي ، العادات والتقاليد وغيرها).</w:t>
            </w:r>
          </w:p>
        </w:tc>
      </w:tr>
      <w:tr w:rsidR="00E733E7" w:rsidRPr="00EF596D" w:rsidTr="00414140">
        <w:trPr>
          <w:trHeight w:val="584"/>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يتمثل مقومات الهوية الإسلامية والقومية والوطنية لدى الطلبة في مادة التاريخ.</w:t>
            </w:r>
          </w:p>
        </w:tc>
      </w:tr>
      <w:tr w:rsidR="00E733E7" w:rsidRPr="00EF596D" w:rsidTr="00414140">
        <w:trPr>
          <w:trHeight w:val="692"/>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يعدد أهم المقومات الجغرافية ( المساحة, المناخ, السكان, الموفع)  وأثرها على قوة الدول واستمرارها. </w:t>
            </w:r>
          </w:p>
        </w:tc>
      </w:tr>
      <w:tr w:rsidR="00E733E7" w:rsidRPr="00EF596D" w:rsidTr="00414140">
        <w:trPr>
          <w:trHeight w:val="76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يتعرف على اثر القوميات وتنوعها في قوة وضعف الدولة. </w:t>
            </w:r>
          </w:p>
        </w:tc>
      </w:tr>
      <w:tr w:rsidR="00E733E7" w:rsidRPr="00EF596D" w:rsidTr="00414140">
        <w:trPr>
          <w:trHeight w:val="94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يقدر أهمية وجود القوميات وأثرها في نبذ العنف والتطرف.ونشر مفاهيم الانتماء, المواطنة, التسامح)</w:t>
            </w:r>
          </w:p>
        </w:tc>
      </w:tr>
      <w:tr w:rsidR="00E733E7" w:rsidRPr="00EF596D" w:rsidTr="00414140">
        <w:trPr>
          <w:trHeight w:val="70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يعدد أهم مقومات الهوية( المواطنة, المسؤولية) وعلاقتها بقوة الدولة.  </w:t>
            </w:r>
          </w:p>
        </w:tc>
      </w:tr>
      <w:tr w:rsidR="00E733E7" w:rsidRPr="00EF596D" w:rsidTr="00414140">
        <w:trPr>
          <w:trHeight w:val="69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يتعرف على أهم أسس الأنظمة البيئية وأثرها على تقدم المجتمعات البشرية </w:t>
            </w:r>
          </w:p>
        </w:tc>
      </w:tr>
      <w:tr w:rsidR="00E733E7" w:rsidRPr="00EF596D" w:rsidTr="00414140">
        <w:trPr>
          <w:trHeight w:val="75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العلوم الشرعية</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يقدر دور علوم القران في تفسير الاحداث التاريخية</w:t>
            </w:r>
            <w:r w:rsidR="00744EA1">
              <w:rPr>
                <w:rFonts w:asciiTheme="minorBidi" w:eastAsia="Times New Roman" w:hAnsiTheme="minorBidi" w:hint="cs"/>
                <w:b/>
                <w:bCs/>
                <w:color w:val="000000"/>
                <w:sz w:val="24"/>
                <w:szCs w:val="24"/>
                <w:rtl/>
              </w:rPr>
              <w:t>.</w:t>
            </w:r>
          </w:p>
        </w:tc>
      </w:tr>
      <w:tr w:rsidR="00E733E7" w:rsidRPr="00EF596D" w:rsidTr="00414140">
        <w:trPr>
          <w:trHeight w:val="96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يوظف اثر العلوم الشرعية في المواقف التعليمية التعلمية الخاصة بمادة  الاجتماعيات</w:t>
            </w:r>
            <w:r w:rsidR="00744EA1">
              <w:rPr>
                <w:rFonts w:asciiTheme="minorBidi" w:eastAsia="Times New Roman" w:hAnsiTheme="minorBidi" w:hint="cs"/>
                <w:b/>
                <w:bCs/>
                <w:color w:val="000000"/>
                <w:sz w:val="24"/>
                <w:szCs w:val="24"/>
                <w:rtl/>
              </w:rPr>
              <w:t>.</w:t>
            </w:r>
          </w:p>
        </w:tc>
      </w:tr>
      <w:tr w:rsidR="00E733E7" w:rsidRPr="00EF596D" w:rsidTr="00414140">
        <w:trPr>
          <w:trHeight w:val="75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744EA1" w:rsidRDefault="00E733E7" w:rsidP="00414140">
            <w:pPr>
              <w:bidi/>
              <w:spacing w:after="0" w:line="240" w:lineRule="auto"/>
              <w:rPr>
                <w:rFonts w:asciiTheme="minorBidi" w:eastAsia="Times New Roman" w:hAnsiTheme="minorBidi"/>
                <w:b/>
                <w:bCs/>
                <w:color w:val="000000"/>
                <w:sz w:val="24"/>
                <w:szCs w:val="24"/>
                <w:rtl/>
              </w:rPr>
            </w:pPr>
            <w:r w:rsidRPr="00744EA1">
              <w:rPr>
                <w:rFonts w:asciiTheme="minorBidi" w:eastAsia="Times New Roman" w:hAnsiTheme="minorBidi"/>
                <w:b/>
                <w:bCs/>
                <w:strike/>
                <w:color w:val="000000"/>
                <w:sz w:val="24"/>
                <w:szCs w:val="24"/>
                <w:rtl/>
              </w:rPr>
              <w:t xml:space="preserve">   يوظف اثر العلوم الشرعية في المواقف التعليمية التعلمية الخاصة بمادة الاجتماعيات</w:t>
            </w:r>
            <w:r w:rsidR="00744EA1">
              <w:rPr>
                <w:rFonts w:asciiTheme="minorBidi" w:eastAsia="Times New Roman" w:hAnsiTheme="minorBidi" w:hint="cs"/>
                <w:b/>
                <w:bCs/>
                <w:strike/>
                <w:color w:val="000000"/>
                <w:sz w:val="24"/>
                <w:szCs w:val="24"/>
                <w:rtl/>
              </w:rPr>
              <w:t xml:space="preserve">  </w:t>
            </w:r>
            <w:r w:rsidR="00744EA1">
              <w:rPr>
                <w:rFonts w:asciiTheme="minorBidi" w:eastAsia="Times New Roman" w:hAnsiTheme="minorBidi" w:hint="cs"/>
                <w:b/>
                <w:bCs/>
                <w:color w:val="000000"/>
                <w:sz w:val="24"/>
                <w:szCs w:val="24"/>
                <w:rtl/>
              </w:rPr>
              <w:t xml:space="preserve">مكرر </w:t>
            </w:r>
          </w:p>
        </w:tc>
      </w:tr>
      <w:tr w:rsidR="00E733E7" w:rsidRPr="00EF596D" w:rsidTr="00414140">
        <w:trPr>
          <w:trHeight w:val="1155"/>
        </w:trPr>
        <w:tc>
          <w:tcPr>
            <w:tcW w:w="1900" w:type="dxa"/>
            <w:vMerge w:val="restart"/>
            <w:shd w:val="clear" w:color="auto" w:fill="auto"/>
            <w:vAlign w:val="center"/>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التعلم والتعليم</w:t>
            </w:r>
          </w:p>
        </w:tc>
        <w:tc>
          <w:tcPr>
            <w:tcW w:w="1244" w:type="dxa"/>
            <w:vMerge w:val="restart"/>
            <w:shd w:val="clear" w:color="auto" w:fill="auto"/>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التخطيط لعمليات التعلم والتعليم في تدريس </w:t>
            </w:r>
            <w:r>
              <w:rPr>
                <w:rFonts w:asciiTheme="minorBidi" w:eastAsia="Times New Roman" w:hAnsiTheme="minorBidi" w:hint="cs"/>
                <w:b/>
                <w:bCs/>
                <w:color w:val="000000"/>
                <w:sz w:val="24"/>
                <w:szCs w:val="24"/>
                <w:rtl/>
              </w:rPr>
              <w:t>الاجتماعيات</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يبين مستويات التخطيط كافة  وعناصره وأنواعه لتحقيق نتاجات التعلم العامة والخاصة بمادة الاجتماعيات مثل الخطط بأنواعها اليومية والفصلية و الخطط الإثرائية والعلاجيةـ</w:t>
            </w:r>
          </w:p>
        </w:tc>
      </w:tr>
      <w:tr w:rsidR="00E733E7" w:rsidRPr="00EF596D" w:rsidTr="00414140">
        <w:trPr>
          <w:trHeight w:val="476"/>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يفرق بين النتاجات العامة والخاصة، في التخطيط لتدريس مادة الاجتماعيات</w:t>
            </w:r>
            <w:r w:rsidR="00744EA1">
              <w:rPr>
                <w:rFonts w:asciiTheme="minorBidi" w:eastAsia="Times New Roman" w:hAnsiTheme="minorBidi" w:hint="cs"/>
                <w:b/>
                <w:bCs/>
                <w:color w:val="000000"/>
                <w:sz w:val="24"/>
                <w:szCs w:val="24"/>
                <w:rtl/>
              </w:rPr>
              <w:t>.</w:t>
            </w:r>
          </w:p>
        </w:tc>
      </w:tr>
      <w:tr w:rsidR="00E733E7" w:rsidRPr="00EF596D" w:rsidTr="00414140">
        <w:trPr>
          <w:trHeight w:val="612"/>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يعد نتاجات عامة وخاصة حول مادة الاجتماعيات مثل المواطنة والاخلاق الحميدة ، الوسطية و الاعتدال و التسامح وغيرها.</w:t>
            </w:r>
          </w:p>
        </w:tc>
      </w:tr>
      <w:tr w:rsidR="00E733E7" w:rsidRPr="00EF596D" w:rsidTr="00414140">
        <w:trPr>
          <w:trHeight w:val="69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يعرف كيفية  تحليل المحتوى والعناصر المرتبطة به الخاصة في مبحث الاجتماعيات</w:t>
            </w:r>
            <w:r w:rsidR="00744EA1">
              <w:rPr>
                <w:rFonts w:asciiTheme="minorBidi" w:eastAsia="Times New Roman" w:hAnsiTheme="minorBidi" w:hint="cs"/>
                <w:b/>
                <w:bCs/>
                <w:color w:val="000000"/>
                <w:sz w:val="24"/>
                <w:szCs w:val="24"/>
                <w:rtl/>
              </w:rPr>
              <w:t>.</w:t>
            </w:r>
          </w:p>
        </w:tc>
      </w:tr>
      <w:tr w:rsidR="00E733E7" w:rsidRPr="00EF596D" w:rsidTr="00414140">
        <w:trPr>
          <w:trHeight w:val="55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تنفيذ عمليات التعلم والتعليم</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يتعرف على استراتيجيات التدريس المناسبة لتدريس الاجتماعيات</w:t>
            </w:r>
          </w:p>
        </w:tc>
      </w:tr>
      <w:tr w:rsidR="00E733E7" w:rsidRPr="00EF596D" w:rsidTr="00414140">
        <w:trPr>
          <w:trHeight w:val="66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يطبق إستراتيجية حل المشكلات في  تدريس موضوع: المشكلات البيئية (التلوث) </w:t>
            </w:r>
          </w:p>
        </w:tc>
      </w:tr>
      <w:tr w:rsidR="00E733E7" w:rsidRPr="00EF596D" w:rsidTr="00414140">
        <w:trPr>
          <w:trHeight w:val="66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يبني الأنشطة المناسبة لتدريس المفاهيم والحقائق والاتجاهات والتعميمات لمبحث الاجتماعيات</w:t>
            </w:r>
          </w:p>
        </w:tc>
      </w:tr>
      <w:tr w:rsidR="00E733E7" w:rsidRPr="00EF596D" w:rsidTr="00414140">
        <w:trPr>
          <w:trHeight w:val="7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يدرك اهمية استخدام التكنولوجيا في تدريس</w:t>
            </w:r>
            <w:r>
              <w:rPr>
                <w:rFonts w:asciiTheme="minorBidi" w:eastAsia="Times New Roman" w:hAnsiTheme="minorBidi" w:hint="cs"/>
                <w:b/>
                <w:bCs/>
                <w:color w:val="000000"/>
                <w:sz w:val="24"/>
                <w:szCs w:val="24"/>
                <w:rtl/>
              </w:rPr>
              <w:t xml:space="preserve"> الاجتماعيات</w:t>
            </w:r>
            <w:r w:rsidR="00744EA1">
              <w:rPr>
                <w:rFonts w:asciiTheme="minorBidi" w:eastAsia="Times New Roman" w:hAnsiTheme="minorBidi" w:hint="cs"/>
                <w:b/>
                <w:bCs/>
                <w:color w:val="000000"/>
                <w:sz w:val="24"/>
                <w:szCs w:val="24"/>
                <w:rtl/>
              </w:rPr>
              <w:t>.</w:t>
            </w:r>
          </w:p>
        </w:tc>
      </w:tr>
      <w:tr w:rsidR="00E733E7" w:rsidRPr="00EF596D" w:rsidTr="00414140">
        <w:trPr>
          <w:trHeight w:val="85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ينفذ انشطة مناسبة لتعزيز التعلم من خلال الزيارات و الرحلات الميدانية للمواقع و المعالم التاريخية وربطها بواقع الطلبة.</w:t>
            </w:r>
          </w:p>
        </w:tc>
      </w:tr>
      <w:tr w:rsidR="00E733E7" w:rsidRPr="00EF596D" w:rsidTr="00414140">
        <w:trPr>
          <w:trHeight w:val="774"/>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التقويم؛ استراتيجياته, وأدواته, في تدريس الاجتماعيات</w:t>
            </w:r>
          </w:p>
        </w:tc>
        <w:tc>
          <w:tcPr>
            <w:tcW w:w="5941" w:type="dxa"/>
            <w:shd w:val="clear" w:color="auto" w:fill="auto"/>
            <w:hideMark/>
          </w:tcPr>
          <w:p w:rsidR="00E733E7" w:rsidRPr="00EF596D" w:rsidRDefault="00E733E7" w:rsidP="00744EA1">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معرفه استخدام استراتيجيات التقويم وأدواته في مواقف تعليمي</w:t>
            </w:r>
            <w:r w:rsidR="00744EA1">
              <w:rPr>
                <w:rFonts w:asciiTheme="minorBidi" w:eastAsia="Times New Roman" w:hAnsiTheme="minorBidi" w:hint="cs"/>
                <w:b/>
                <w:bCs/>
                <w:color w:val="000000"/>
                <w:sz w:val="24"/>
                <w:szCs w:val="24"/>
                <w:rtl/>
              </w:rPr>
              <w:t>ة</w:t>
            </w:r>
            <w:r w:rsidRPr="00EF596D">
              <w:rPr>
                <w:rFonts w:asciiTheme="minorBidi" w:eastAsia="Times New Roman" w:hAnsiTheme="minorBidi"/>
                <w:b/>
                <w:bCs/>
                <w:color w:val="000000"/>
                <w:sz w:val="24"/>
                <w:szCs w:val="24"/>
                <w:rtl/>
              </w:rPr>
              <w:t xml:space="preserve"> تعلمي</w:t>
            </w:r>
            <w:r w:rsidR="00744EA1">
              <w:rPr>
                <w:rFonts w:asciiTheme="minorBidi" w:eastAsia="Times New Roman" w:hAnsiTheme="minorBidi" w:hint="cs"/>
                <w:b/>
                <w:bCs/>
                <w:color w:val="000000"/>
                <w:sz w:val="24"/>
                <w:szCs w:val="24"/>
                <w:rtl/>
              </w:rPr>
              <w:t>ة</w:t>
            </w:r>
            <w:r w:rsidRPr="00EF596D">
              <w:rPr>
                <w:rFonts w:asciiTheme="minorBidi" w:eastAsia="Times New Roman" w:hAnsiTheme="minorBidi"/>
                <w:b/>
                <w:bCs/>
                <w:color w:val="000000"/>
                <w:sz w:val="24"/>
                <w:szCs w:val="24"/>
                <w:rtl/>
              </w:rPr>
              <w:t xml:space="preserve"> في مادة </w:t>
            </w:r>
            <w:r>
              <w:rPr>
                <w:rFonts w:asciiTheme="minorBidi" w:eastAsia="Times New Roman" w:hAnsiTheme="minorBidi" w:hint="cs"/>
                <w:b/>
                <w:bCs/>
                <w:color w:val="000000"/>
                <w:sz w:val="24"/>
                <w:szCs w:val="24"/>
                <w:rtl/>
              </w:rPr>
              <w:t xml:space="preserve"> الاجتماعيات </w:t>
            </w:r>
            <w:r w:rsidRPr="00EF596D">
              <w:rPr>
                <w:rFonts w:asciiTheme="minorBidi" w:eastAsia="Times New Roman" w:hAnsiTheme="minorBidi"/>
                <w:b/>
                <w:bCs/>
                <w:color w:val="000000"/>
                <w:sz w:val="24"/>
                <w:szCs w:val="24"/>
                <w:rtl/>
              </w:rPr>
              <w:t>لتحقٌق نتاجات التعلم بأنواعها المعرفية والمهارية والوجدانية.</w:t>
            </w:r>
          </w:p>
        </w:tc>
      </w:tr>
      <w:tr w:rsidR="00E733E7" w:rsidRPr="00EF596D" w:rsidTr="00414140">
        <w:trPr>
          <w:trHeight w:val="382"/>
        </w:trPr>
        <w:tc>
          <w:tcPr>
            <w:tcW w:w="1900" w:type="dxa"/>
            <w:vMerge w:val="restart"/>
            <w:shd w:val="clear" w:color="auto" w:fill="auto"/>
            <w:noWrap/>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الاتصال والتواصل</w:t>
            </w:r>
          </w:p>
        </w:tc>
        <w:tc>
          <w:tcPr>
            <w:tcW w:w="1244" w:type="dxa"/>
            <w:shd w:val="clear" w:color="auto" w:fill="auto"/>
            <w:noWrap/>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نظريات الاتصال والتواصل</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يلم بطرف التواصل في تدريس الاجتماعيات</w:t>
            </w:r>
          </w:p>
        </w:tc>
      </w:tr>
      <w:tr w:rsidR="00E733E7" w:rsidRPr="00EF596D" w:rsidTr="00414140">
        <w:trPr>
          <w:trHeight w:val="229"/>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مهارات الحوار الايجابي</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يبين أهمية استخدام طريقة المناظرة في تدريس الاجتماعيات</w:t>
            </w:r>
          </w:p>
        </w:tc>
      </w:tr>
      <w:tr w:rsidR="00E733E7" w:rsidRPr="00EF596D" w:rsidTr="00414140">
        <w:trPr>
          <w:trHeight w:val="85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يوظف مهارات الحوار الإيجابي، كالذكاء العاطفي والانفعالي مع أطراف العملية التعليمية التعلمية بين الطلبة، عند تدريس الاجتماعيات</w:t>
            </w:r>
            <w:r w:rsidR="00744EA1">
              <w:rPr>
                <w:rFonts w:asciiTheme="minorBidi" w:eastAsia="Times New Roman" w:hAnsiTheme="minorBidi" w:hint="cs"/>
                <w:b/>
                <w:bCs/>
                <w:color w:val="000000"/>
                <w:sz w:val="24"/>
                <w:szCs w:val="24"/>
                <w:rtl/>
              </w:rPr>
              <w:t>.</w:t>
            </w:r>
          </w:p>
        </w:tc>
      </w:tr>
      <w:tr w:rsidR="00E733E7" w:rsidRPr="00EF596D" w:rsidTr="00414140">
        <w:trPr>
          <w:trHeight w:val="383"/>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shd w:val="clear" w:color="auto" w:fill="auto"/>
            <w:noWrap/>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بيئة التواصل التفاعلية </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يقترح بيئة مناسبة لإيجاد طريقة تواصل فاعلة عند تدريس الاجتماعيات</w:t>
            </w:r>
            <w:r w:rsidR="00744EA1">
              <w:rPr>
                <w:rFonts w:asciiTheme="minorBidi" w:eastAsia="Times New Roman" w:hAnsiTheme="minorBidi" w:hint="cs"/>
                <w:b/>
                <w:bCs/>
                <w:color w:val="000000"/>
                <w:sz w:val="24"/>
                <w:szCs w:val="24"/>
                <w:rtl/>
              </w:rPr>
              <w:t>.</w:t>
            </w:r>
          </w:p>
        </w:tc>
      </w:tr>
      <w:tr w:rsidR="00E733E7" w:rsidRPr="00EF596D" w:rsidTr="00414140">
        <w:trPr>
          <w:trHeight w:val="391"/>
        </w:trPr>
        <w:tc>
          <w:tcPr>
            <w:tcW w:w="1900" w:type="dxa"/>
            <w:vMerge w:val="restart"/>
            <w:shd w:val="clear" w:color="auto" w:fill="auto"/>
            <w:noWrap/>
            <w:vAlign w:val="center"/>
            <w:hideMark/>
          </w:tcPr>
          <w:p w:rsidR="00E733E7" w:rsidRPr="00EF596D" w:rsidRDefault="00E733E7" w:rsidP="00414140">
            <w:pPr>
              <w:bidi/>
              <w:spacing w:after="0" w:line="240" w:lineRule="auto"/>
              <w:jc w:val="center"/>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القيم و الاتجاهات</w:t>
            </w:r>
          </w:p>
        </w:tc>
        <w:tc>
          <w:tcPr>
            <w:tcW w:w="1244" w:type="dxa"/>
            <w:shd w:val="clear" w:color="auto" w:fill="auto"/>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المواطنة العالمية</w:t>
            </w:r>
          </w:p>
        </w:tc>
        <w:tc>
          <w:tcPr>
            <w:tcW w:w="5941" w:type="dxa"/>
            <w:shd w:val="clear" w:color="auto" w:fill="auto"/>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يعرف مبادئ وأهداف المواطنة العالمية. </w:t>
            </w:r>
          </w:p>
        </w:tc>
      </w:tr>
      <w:tr w:rsidR="00E733E7" w:rsidRPr="00EF596D" w:rsidTr="00414140">
        <w:trPr>
          <w:trHeight w:val="518"/>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val="restart"/>
            <w:shd w:val="clear" w:color="auto" w:fill="auto"/>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r w:rsidRPr="00EF596D">
              <w:rPr>
                <w:rFonts w:asciiTheme="minorBidi" w:eastAsia="Times New Roman" w:hAnsiTheme="minorBidi"/>
                <w:b/>
                <w:bCs/>
                <w:color w:val="000000"/>
                <w:sz w:val="24"/>
                <w:szCs w:val="24"/>
                <w:rtl/>
              </w:rPr>
              <w:t>القيم والاتجاهات الإنسانية</w:t>
            </w:r>
            <w:r w:rsidRPr="00EF596D">
              <w:rPr>
                <w:rFonts w:asciiTheme="minorBidi" w:eastAsia="Times New Roman" w:hAnsiTheme="minorBidi"/>
                <w:b/>
                <w:bCs/>
                <w:color w:val="000000"/>
                <w:sz w:val="24"/>
                <w:szCs w:val="24"/>
              </w:rPr>
              <w:t> </w:t>
            </w:r>
          </w:p>
          <w:p w:rsidR="00E733E7" w:rsidRPr="00EF596D" w:rsidRDefault="00E733E7" w:rsidP="00414140">
            <w:pPr>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Pr>
              <w:t> </w:t>
            </w:r>
          </w:p>
        </w:tc>
        <w:tc>
          <w:tcPr>
            <w:tcW w:w="5941" w:type="dxa"/>
            <w:shd w:val="clear" w:color="auto" w:fill="auto"/>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يوضح القيم والاتجاهات الإنسانية في الاجتماعيات(الوسطية , الاعتدال , الاستدامة , التكافل , احترام حقــوق المرأة والطفل ، ...), واستخدامها في مواقف تعليمية مختلفة</w:t>
            </w:r>
            <w:r w:rsidR="00744EA1">
              <w:rPr>
                <w:rFonts w:asciiTheme="minorBidi" w:eastAsia="Times New Roman" w:hAnsiTheme="minorBidi" w:hint="cs"/>
                <w:b/>
                <w:bCs/>
                <w:color w:val="000000"/>
                <w:sz w:val="24"/>
                <w:szCs w:val="24"/>
                <w:rtl/>
              </w:rPr>
              <w:t>.</w:t>
            </w:r>
          </w:p>
        </w:tc>
      </w:tr>
      <w:tr w:rsidR="00E733E7" w:rsidRPr="00EF596D" w:rsidTr="00414140">
        <w:trPr>
          <w:trHeight w:val="66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shd w:val="clear" w:color="auto" w:fill="auto"/>
            <w:vAlign w:val="center"/>
            <w:hideMark/>
          </w:tcPr>
          <w:p w:rsidR="00E733E7" w:rsidRPr="00EF596D" w:rsidRDefault="00E733E7" w:rsidP="00414140">
            <w:pPr>
              <w:spacing w:after="0" w:line="240" w:lineRule="auto"/>
              <w:rPr>
                <w:rFonts w:asciiTheme="minorBidi" w:eastAsia="Times New Roman" w:hAnsiTheme="minorBidi"/>
                <w:b/>
                <w:bCs/>
                <w:color w:val="000000"/>
                <w:sz w:val="24"/>
                <w:szCs w:val="24"/>
                <w:rtl/>
              </w:rPr>
            </w:pPr>
          </w:p>
        </w:tc>
        <w:tc>
          <w:tcPr>
            <w:tcW w:w="5941" w:type="dxa"/>
            <w:shd w:val="clear" w:color="auto" w:fill="auto"/>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يدعم تعلم الطلبة للقيم والاتجاهات الانسانية في مادة الاجتماعيات</w:t>
            </w:r>
            <w:r w:rsidR="00744EA1">
              <w:rPr>
                <w:rFonts w:asciiTheme="minorBidi" w:eastAsia="Times New Roman" w:hAnsiTheme="minorBidi" w:hint="cs"/>
                <w:b/>
                <w:bCs/>
                <w:color w:val="000000"/>
                <w:sz w:val="24"/>
                <w:szCs w:val="24"/>
                <w:rtl/>
              </w:rPr>
              <w:t>.</w:t>
            </w:r>
          </w:p>
        </w:tc>
      </w:tr>
      <w:tr w:rsidR="00E733E7" w:rsidRPr="00EF596D" w:rsidTr="00414140">
        <w:trPr>
          <w:trHeight w:val="1296"/>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shd w:val="clear" w:color="auto" w:fill="auto"/>
            <w:noWrap/>
            <w:hideMark/>
          </w:tcPr>
          <w:p w:rsidR="00E733E7" w:rsidRPr="00EF596D" w:rsidRDefault="00E733E7" w:rsidP="00414140">
            <w:pPr>
              <w:spacing w:after="0" w:line="240" w:lineRule="auto"/>
              <w:rPr>
                <w:rFonts w:asciiTheme="minorBidi" w:eastAsia="Times New Roman" w:hAnsiTheme="minorBidi"/>
                <w:b/>
                <w:bCs/>
                <w:color w:val="000000"/>
                <w:sz w:val="24"/>
                <w:szCs w:val="24"/>
                <w:rtl/>
              </w:rPr>
            </w:pPr>
          </w:p>
        </w:tc>
        <w:tc>
          <w:tcPr>
            <w:tcW w:w="5941" w:type="dxa"/>
            <w:shd w:val="clear" w:color="auto" w:fill="auto"/>
            <w:hideMark/>
          </w:tcPr>
          <w:p w:rsidR="00E733E7" w:rsidRPr="00EF596D" w:rsidRDefault="00E733E7" w:rsidP="008727B4">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يعرف القيم والاتجاهات  الاجتماعية في الدراسات الاجتماعية (القضايا الوطنية والمحلية , حل المشكلات المحلية, والأخلاق الحميدة, و نبذ العنف, و حسن الجوار, إغاثة الملهوف, التكافل الاجتماعي, والقيم الاجتماعية السلبية – اطلاق العيارات الناريـــــة, ... ), واستخدامها في مواقف تعليمية.  </w:t>
            </w:r>
          </w:p>
        </w:tc>
      </w:tr>
      <w:tr w:rsidR="00E733E7" w:rsidRPr="00EF596D" w:rsidTr="00414140">
        <w:trPr>
          <w:trHeight w:val="350"/>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shd w:val="clear" w:color="auto" w:fill="auto"/>
            <w:noWrap/>
            <w:hideMark/>
          </w:tcPr>
          <w:p w:rsidR="00E733E7" w:rsidRPr="00EF596D" w:rsidRDefault="00E733E7" w:rsidP="00414140">
            <w:pPr>
              <w:spacing w:after="0" w:line="240" w:lineRule="auto"/>
              <w:rPr>
                <w:rFonts w:asciiTheme="minorBidi" w:eastAsia="Times New Roman" w:hAnsiTheme="minorBidi"/>
                <w:b/>
                <w:bCs/>
                <w:color w:val="000000"/>
                <w:sz w:val="24"/>
                <w:szCs w:val="24"/>
                <w:rtl/>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r w:rsidRPr="00EF596D">
              <w:rPr>
                <w:rFonts w:asciiTheme="minorBidi" w:eastAsia="Times New Roman" w:hAnsiTheme="minorBidi"/>
                <w:b/>
                <w:bCs/>
                <w:color w:val="000000"/>
                <w:sz w:val="24"/>
                <w:szCs w:val="24"/>
                <w:rtl/>
              </w:rPr>
              <w:t>يدعم تعلم الطلبة للقيم والاتجاهات الاجتماعية في مادة الاجتماعيات</w:t>
            </w:r>
            <w:r w:rsidR="008727B4">
              <w:rPr>
                <w:rFonts w:asciiTheme="minorBidi" w:eastAsia="Times New Roman" w:hAnsiTheme="minorBidi" w:hint="cs"/>
                <w:b/>
                <w:bCs/>
                <w:color w:val="000000"/>
                <w:sz w:val="24"/>
                <w:szCs w:val="24"/>
                <w:rtl/>
              </w:rPr>
              <w:t>.</w:t>
            </w:r>
          </w:p>
        </w:tc>
      </w:tr>
      <w:tr w:rsidR="00E733E7" w:rsidRPr="00EF596D" w:rsidTr="00414140">
        <w:trPr>
          <w:trHeight w:val="75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shd w:val="clear" w:color="auto" w:fill="auto"/>
            <w:noWrap/>
            <w:hideMark/>
          </w:tcPr>
          <w:p w:rsidR="00E733E7" w:rsidRPr="00EF596D" w:rsidRDefault="00E733E7" w:rsidP="00414140">
            <w:pPr>
              <w:spacing w:after="0" w:line="240" w:lineRule="auto"/>
              <w:rPr>
                <w:rFonts w:asciiTheme="minorBidi" w:eastAsia="Times New Roman" w:hAnsiTheme="minorBidi"/>
                <w:b/>
                <w:bCs/>
                <w:color w:val="000000"/>
                <w:sz w:val="24"/>
                <w:szCs w:val="24"/>
                <w:rtl/>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يعرف القيم والاتجاهات الاقتصادية في الاجتماعات (الادخار , والاستثمار , والنزاهة , ومكافحة الفساد , الشفافية , والمحافظة على الممتلكات العامة , وترشيد الاستهلاك , النظام الرأسمالي و الاشتراكي , ...), واستخدامها في مواقف تعليمية.  .</w:t>
            </w:r>
          </w:p>
        </w:tc>
      </w:tr>
      <w:tr w:rsidR="00E733E7" w:rsidRPr="00EF596D" w:rsidTr="00414140">
        <w:trPr>
          <w:trHeight w:val="285"/>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vMerge/>
            <w:shd w:val="clear" w:color="auto" w:fill="auto"/>
            <w:noWrap/>
            <w:hideMark/>
          </w:tcPr>
          <w:p w:rsidR="00E733E7" w:rsidRPr="00EF596D" w:rsidRDefault="00E733E7" w:rsidP="00414140">
            <w:pPr>
              <w:spacing w:after="0" w:line="240" w:lineRule="auto"/>
              <w:rPr>
                <w:rFonts w:asciiTheme="minorBidi" w:eastAsia="Times New Roman" w:hAnsiTheme="minorBidi"/>
                <w:b/>
                <w:bCs/>
                <w:color w:val="000000"/>
                <w:sz w:val="24"/>
                <w:szCs w:val="24"/>
                <w:rtl/>
              </w:rPr>
            </w:pP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r w:rsidRPr="00EF596D">
              <w:rPr>
                <w:rFonts w:asciiTheme="minorBidi" w:eastAsia="Times New Roman" w:hAnsiTheme="minorBidi"/>
                <w:b/>
                <w:bCs/>
                <w:color w:val="000000"/>
                <w:sz w:val="24"/>
                <w:szCs w:val="24"/>
                <w:rtl/>
              </w:rPr>
              <w:t xml:space="preserve">يدعم القيم والاتجاهات الاقتصادية لدى الطلبة </w:t>
            </w:r>
          </w:p>
        </w:tc>
      </w:tr>
      <w:tr w:rsidR="00E733E7" w:rsidRPr="00EF596D" w:rsidTr="00414140">
        <w:trPr>
          <w:trHeight w:val="1329"/>
        </w:trPr>
        <w:tc>
          <w:tcPr>
            <w:tcW w:w="1900" w:type="dxa"/>
            <w:vMerge/>
            <w:vAlign w:val="center"/>
            <w:hideMark/>
          </w:tcPr>
          <w:p w:rsidR="00E733E7" w:rsidRPr="00EF596D" w:rsidRDefault="00E733E7" w:rsidP="00414140">
            <w:pPr>
              <w:bidi/>
              <w:spacing w:after="0" w:line="240" w:lineRule="auto"/>
              <w:rPr>
                <w:rFonts w:asciiTheme="minorBidi" w:eastAsia="Times New Roman" w:hAnsiTheme="minorBidi"/>
                <w:b/>
                <w:bCs/>
                <w:color w:val="000000"/>
                <w:sz w:val="24"/>
                <w:szCs w:val="24"/>
              </w:rPr>
            </w:pPr>
          </w:p>
        </w:tc>
        <w:tc>
          <w:tcPr>
            <w:tcW w:w="1244" w:type="dxa"/>
            <w:shd w:val="clear" w:color="auto" w:fill="auto"/>
            <w:noWrap/>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الأخلاق</w:t>
            </w:r>
          </w:p>
        </w:tc>
        <w:tc>
          <w:tcPr>
            <w:tcW w:w="5941" w:type="dxa"/>
            <w:shd w:val="clear" w:color="auto" w:fill="auto"/>
            <w:hideMark/>
          </w:tcPr>
          <w:p w:rsidR="00E733E7" w:rsidRPr="00EF596D" w:rsidRDefault="00E733E7" w:rsidP="00414140">
            <w:pPr>
              <w:bidi/>
              <w:spacing w:after="0" w:line="240" w:lineRule="auto"/>
              <w:rPr>
                <w:rFonts w:asciiTheme="minorBidi" w:eastAsia="Times New Roman" w:hAnsiTheme="minorBidi"/>
                <w:b/>
                <w:bCs/>
                <w:color w:val="000000"/>
                <w:sz w:val="24"/>
                <w:szCs w:val="24"/>
                <w:rtl/>
              </w:rPr>
            </w:pPr>
            <w:r w:rsidRPr="00EF596D">
              <w:rPr>
                <w:rFonts w:asciiTheme="minorBidi" w:eastAsia="Times New Roman" w:hAnsiTheme="minorBidi"/>
                <w:b/>
                <w:bCs/>
                <w:color w:val="000000"/>
                <w:sz w:val="24"/>
                <w:szCs w:val="24"/>
                <w:rtl/>
              </w:rPr>
              <w:t xml:space="preserve"> يعرف الأخلاق ومحاسنها في الدراسات  الاجتماعية (العفو عند المقدرة، وحفظ اللسان، والعزة ، والصبر ،و الرفق, والحلم, والبر،والوفاء, والسعي لقضاء الحاجات, والتضامن, , و الالتزام بآداب الخلاف, والتواصي بالحق, العفة, والإخاء,والصدق, و الأمانة, و الكرم ...)، ومراعاة محاسن الأخلاق والابتعاد عن مساوئها, وغرسها لدى الطلبة.. </w:t>
            </w:r>
          </w:p>
        </w:tc>
      </w:tr>
    </w:tbl>
    <w:p w:rsidR="00E733E7" w:rsidRPr="00D44A48" w:rsidRDefault="00E733E7" w:rsidP="00E733E7">
      <w:pPr>
        <w:bidi/>
        <w:rPr>
          <w:rFonts w:ascii="Simplified Arabic" w:hAnsi="Simplified Arabic" w:cs="Simplified Arabic"/>
          <w:b/>
          <w:bCs/>
          <w:color w:val="000000" w:themeColor="text1"/>
          <w:sz w:val="36"/>
          <w:szCs w:val="36"/>
          <w:rtl/>
          <w:lang w:bidi="ar-JO"/>
        </w:rPr>
      </w:pPr>
    </w:p>
    <w:p w:rsidR="00E733E7" w:rsidRDefault="00E733E7" w:rsidP="00E733E7">
      <w:pPr>
        <w:bidi/>
        <w:jc w:val="both"/>
        <w:rPr>
          <w:rFonts w:ascii="Simplified Arabic" w:hAnsi="Simplified Arabic" w:cs="Simplified Arabic"/>
          <w:b/>
          <w:bCs/>
          <w:color w:val="000000" w:themeColor="text1"/>
          <w:sz w:val="36"/>
          <w:szCs w:val="36"/>
          <w:rtl/>
          <w:lang w:bidi="ar-JO"/>
        </w:rPr>
      </w:pPr>
    </w:p>
    <w:p w:rsidR="00E733E7" w:rsidRDefault="00E733E7" w:rsidP="00E733E7">
      <w:pPr>
        <w:bidi/>
        <w:jc w:val="both"/>
        <w:rPr>
          <w:rFonts w:ascii="Simplified Arabic" w:hAnsi="Simplified Arabic" w:cs="Simplified Arabic"/>
          <w:b/>
          <w:bCs/>
          <w:color w:val="000000" w:themeColor="text1"/>
          <w:sz w:val="36"/>
          <w:szCs w:val="36"/>
          <w:rtl/>
          <w:lang w:bidi="ar-JO"/>
        </w:rPr>
      </w:pPr>
    </w:p>
    <w:p w:rsidR="00E733E7" w:rsidRDefault="00E733E7" w:rsidP="00E733E7">
      <w:pPr>
        <w:bidi/>
        <w:jc w:val="both"/>
        <w:rPr>
          <w:rFonts w:ascii="Simplified Arabic" w:hAnsi="Simplified Arabic" w:cs="Simplified Arabic"/>
          <w:b/>
          <w:bCs/>
          <w:color w:val="000000" w:themeColor="text1"/>
          <w:sz w:val="36"/>
          <w:szCs w:val="36"/>
          <w:rtl/>
          <w:lang w:bidi="ar-JO"/>
        </w:rPr>
      </w:pPr>
    </w:p>
    <w:p w:rsidR="00E733E7" w:rsidRDefault="00E733E7" w:rsidP="00E733E7">
      <w:pPr>
        <w:bidi/>
        <w:jc w:val="both"/>
        <w:rPr>
          <w:rFonts w:ascii="Simplified Arabic" w:hAnsi="Simplified Arabic" w:cs="Simplified Arabic"/>
          <w:b/>
          <w:bCs/>
          <w:color w:val="000000" w:themeColor="text1"/>
          <w:sz w:val="36"/>
          <w:szCs w:val="36"/>
          <w:rtl/>
          <w:lang w:bidi="ar-JO"/>
        </w:rPr>
      </w:pPr>
    </w:p>
    <w:p w:rsidR="00E733E7" w:rsidRDefault="00E733E7" w:rsidP="00E733E7">
      <w:pPr>
        <w:bidi/>
        <w:jc w:val="both"/>
        <w:rPr>
          <w:rFonts w:ascii="Simplified Arabic" w:hAnsi="Simplified Arabic" w:cs="Simplified Arabic"/>
          <w:b/>
          <w:bCs/>
          <w:color w:val="000000" w:themeColor="text1"/>
          <w:sz w:val="36"/>
          <w:szCs w:val="36"/>
          <w:rtl/>
          <w:lang w:bidi="ar-JO"/>
        </w:rPr>
      </w:pPr>
    </w:p>
    <w:p w:rsidR="00E733E7" w:rsidRDefault="00E733E7" w:rsidP="00E733E7">
      <w:pPr>
        <w:bidi/>
        <w:jc w:val="both"/>
        <w:rPr>
          <w:rFonts w:ascii="Simplified Arabic" w:hAnsi="Simplified Arabic" w:cs="Simplified Arabic"/>
          <w:b/>
          <w:bCs/>
          <w:color w:val="000000" w:themeColor="text1"/>
          <w:sz w:val="36"/>
          <w:szCs w:val="36"/>
          <w:rtl/>
          <w:lang w:bidi="ar-JO"/>
        </w:rPr>
      </w:pPr>
    </w:p>
    <w:p w:rsidR="00E733E7" w:rsidRPr="003E2C8D" w:rsidRDefault="00E733E7" w:rsidP="00E733E7">
      <w:pPr>
        <w:bidi/>
        <w:jc w:val="both"/>
        <w:rPr>
          <w:rFonts w:ascii="Simplified Arabic" w:hAnsi="Simplified Arabic" w:cs="Simplified Arabic"/>
          <w:b/>
          <w:bCs/>
          <w:color w:val="000000" w:themeColor="text1"/>
          <w:sz w:val="36"/>
          <w:szCs w:val="36"/>
          <w:rtl/>
          <w:lang w:bidi="ar-JO"/>
        </w:rPr>
      </w:pPr>
    </w:p>
    <w:p w:rsidR="00E733E7" w:rsidRPr="003E2C8D" w:rsidRDefault="00E733E7" w:rsidP="00E733E7">
      <w:pPr>
        <w:bidi/>
        <w:ind w:left="-199"/>
        <w:jc w:val="both"/>
        <w:rPr>
          <w:rFonts w:ascii="Simplified Arabic" w:hAnsi="Simplified Arabic" w:cs="Simplified Arabic"/>
          <w:b/>
          <w:bCs/>
          <w:color w:val="000000" w:themeColor="text1"/>
          <w:sz w:val="36"/>
          <w:szCs w:val="36"/>
          <w:rtl/>
          <w:lang w:bidi="ar-JO"/>
        </w:rPr>
      </w:pPr>
      <w:r w:rsidRPr="003E2C8D">
        <w:rPr>
          <w:rFonts w:ascii="Simplified Arabic" w:hAnsi="Simplified Arabic" w:cs="Simplified Arabic"/>
          <w:b/>
          <w:bCs/>
          <w:color w:val="000000" w:themeColor="text1"/>
          <w:sz w:val="36"/>
          <w:szCs w:val="36"/>
          <w:rtl/>
          <w:lang w:bidi="ar-JO"/>
        </w:rPr>
        <w:t xml:space="preserve">أمثلة على </w:t>
      </w:r>
      <w:r w:rsidRPr="003E2C8D">
        <w:rPr>
          <w:rFonts w:ascii="Simplified Arabic" w:hAnsi="Simplified Arabic" w:cs="Simplified Arabic" w:hint="cs"/>
          <w:b/>
          <w:bCs/>
          <w:color w:val="000000" w:themeColor="text1"/>
          <w:sz w:val="36"/>
          <w:szCs w:val="36"/>
          <w:rtl/>
          <w:lang w:bidi="ar-JO"/>
        </w:rPr>
        <w:t xml:space="preserve">أسئلة </w:t>
      </w:r>
      <w:r w:rsidRPr="003E2C8D">
        <w:rPr>
          <w:rFonts w:ascii="Simplified Arabic" w:hAnsi="Simplified Arabic" w:cs="Simplified Arabic"/>
          <w:b/>
          <w:bCs/>
          <w:color w:val="000000" w:themeColor="text1"/>
          <w:sz w:val="36"/>
          <w:szCs w:val="36"/>
          <w:rtl/>
          <w:lang w:bidi="ar-JO"/>
        </w:rPr>
        <w:t xml:space="preserve">الاختبار </w:t>
      </w:r>
    </w:p>
    <w:p w:rsidR="00E733E7" w:rsidRPr="003E2C8D" w:rsidRDefault="00E733E7" w:rsidP="00FC71D8">
      <w:pPr>
        <w:bidi/>
        <w:ind w:left="-199"/>
        <w:jc w:val="both"/>
        <w:rPr>
          <w:rFonts w:ascii="Simplified Arabic" w:hAnsi="Simplified Arabic" w:cs="Simplified Arabic"/>
          <w:b/>
          <w:bCs/>
          <w:color w:val="000000" w:themeColor="text1"/>
          <w:sz w:val="36"/>
          <w:szCs w:val="36"/>
          <w:rtl/>
          <w:lang w:bidi="ar-JO"/>
        </w:rPr>
      </w:pPr>
      <w:bookmarkStart w:id="1" w:name="_GoBack"/>
      <w:bookmarkEnd w:id="1"/>
      <w:r w:rsidRPr="003E2C8D">
        <w:rPr>
          <w:rFonts w:ascii="Simplified Arabic" w:hAnsi="Simplified Arabic" w:cs="Simplified Arabic" w:hint="cs"/>
          <w:color w:val="000000" w:themeColor="text1"/>
          <w:sz w:val="28"/>
          <w:szCs w:val="28"/>
          <w:rtl/>
          <w:lang w:bidi="ar-JO"/>
        </w:rPr>
        <w:t>يحتوي الاختبار على أسئلة تقيس مجموعة جزئية من محتوى الكفايات الوظيفية المطلوبة لاشغال وظيفة معلم</w:t>
      </w:r>
      <w:r w:rsidRPr="003E2C8D">
        <w:rPr>
          <w:rFonts w:ascii="Simplified Arabic" w:hAnsi="Simplified Arabic" w:cs="Simplified Arabic"/>
          <w:color w:val="000000" w:themeColor="text1"/>
          <w:sz w:val="28"/>
          <w:szCs w:val="28"/>
          <w:lang w:bidi="ar-JO"/>
        </w:rPr>
        <w:t xml:space="preserve"> </w:t>
      </w:r>
      <w:r>
        <w:rPr>
          <w:rFonts w:ascii="Simplified Arabic" w:hAnsi="Simplified Arabic" w:cs="Simplified Arabic" w:hint="cs"/>
          <w:color w:val="000000" w:themeColor="text1"/>
          <w:sz w:val="28"/>
          <w:szCs w:val="28"/>
          <w:rtl/>
          <w:lang w:bidi="ar-JO"/>
        </w:rPr>
        <w:t xml:space="preserve"> الاجتماعيات</w:t>
      </w:r>
      <w:r w:rsidRPr="003E2C8D">
        <w:rPr>
          <w:rFonts w:ascii="Simplified Arabic" w:hAnsi="Simplified Arabic" w:cs="Simplified Arabic" w:hint="cs"/>
          <w:color w:val="000000" w:themeColor="text1"/>
          <w:sz w:val="28"/>
          <w:szCs w:val="28"/>
          <w:rtl/>
          <w:lang w:bidi="ar-JO"/>
        </w:rPr>
        <w:t xml:space="preserve"> في وزارة التربية والتعليم لجميع المراحل، وقد تم تنظيمها وفق مجالات رئيسية، ويحتوي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E733E7" w:rsidRPr="003E2C8D" w:rsidTr="00414140">
        <w:tc>
          <w:tcPr>
            <w:tcW w:w="8856" w:type="dxa"/>
            <w:gridSpan w:val="2"/>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b/>
                <w:bCs/>
                <w:color w:val="000000" w:themeColor="text1"/>
                <w:sz w:val="28"/>
                <w:szCs w:val="28"/>
                <w:rtl/>
                <w:lang w:bidi="ar-JO"/>
              </w:rPr>
              <w:t>مثال 1</w:t>
            </w:r>
          </w:p>
          <w:p w:rsidR="00E733E7" w:rsidRPr="00E733E7" w:rsidRDefault="00E733E7" w:rsidP="00414140">
            <w:pPr>
              <w:bidi/>
              <w:jc w:val="both"/>
              <w:rPr>
                <w:rFonts w:ascii="Simplified Arabic" w:hAnsi="Simplified Arabic" w:cs="Simplified Arabic"/>
                <w:color w:val="000000" w:themeColor="text1"/>
                <w:sz w:val="28"/>
                <w:szCs w:val="28"/>
                <w:lang w:bidi="ar-JO"/>
              </w:rPr>
            </w:pPr>
            <w:r w:rsidRPr="003E2C8D">
              <w:rPr>
                <w:rFonts w:ascii="Simplified Arabic" w:hAnsi="Simplified Arabic" w:cs="Simplified Arabic" w:hint="cs"/>
                <w:b/>
                <w:bCs/>
                <w:color w:val="000000" w:themeColor="text1"/>
                <w:sz w:val="28"/>
                <w:szCs w:val="28"/>
                <w:rtl/>
                <w:lang w:bidi="ar-JO"/>
              </w:rPr>
              <w:t xml:space="preserve">اسم </w:t>
            </w:r>
            <w:r w:rsidRPr="003E2C8D">
              <w:rPr>
                <w:rFonts w:ascii="Simplified Arabic" w:hAnsi="Simplified Arabic" w:cs="Simplified Arabic"/>
                <w:b/>
                <w:bCs/>
                <w:color w:val="000000" w:themeColor="text1"/>
                <w:sz w:val="28"/>
                <w:szCs w:val="28"/>
                <w:rtl/>
                <w:lang w:bidi="ar-JO"/>
              </w:rPr>
              <w:t xml:space="preserve">الكفاية: </w:t>
            </w:r>
            <w:r w:rsidRPr="00E733E7">
              <w:rPr>
                <w:rFonts w:ascii="Simplified Arabic" w:hAnsi="Simplified Arabic" w:cs="Simplified Arabic" w:hint="cs"/>
                <w:color w:val="000000" w:themeColor="text1"/>
                <w:sz w:val="28"/>
                <w:szCs w:val="28"/>
                <w:rtl/>
                <w:lang w:bidi="ar-JO"/>
              </w:rPr>
              <w:t xml:space="preserve">الكفايات </w:t>
            </w:r>
            <w:r w:rsidRPr="00E733E7">
              <w:rPr>
                <w:rFonts w:ascii="Simplified Arabic" w:hAnsi="Simplified Arabic" w:cs="Simplified Arabic"/>
                <w:color w:val="000000" w:themeColor="text1"/>
                <w:sz w:val="28"/>
                <w:szCs w:val="28"/>
                <w:rtl/>
                <w:lang w:bidi="ar-JO"/>
              </w:rPr>
              <w:t>التربوية العامة</w:t>
            </w:r>
          </w:p>
          <w:p w:rsidR="00E733E7" w:rsidRPr="00E733E7"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b/>
                <w:bCs/>
                <w:color w:val="000000" w:themeColor="text1"/>
                <w:sz w:val="28"/>
                <w:szCs w:val="28"/>
                <w:rtl/>
                <w:lang w:bidi="ar-JO"/>
              </w:rPr>
              <w:t>المجال الرئيس:</w:t>
            </w:r>
            <w:r w:rsidRPr="003E2C8D">
              <w:rPr>
                <w:rFonts w:ascii="Simplified Arabic" w:hAnsi="Simplified Arabic" w:cs="Simplified Arabic"/>
                <w:b/>
                <w:bCs/>
                <w:color w:val="000000" w:themeColor="text1"/>
                <w:sz w:val="28"/>
                <w:szCs w:val="28"/>
                <w:rtl/>
              </w:rPr>
              <w:t xml:space="preserve"> </w:t>
            </w:r>
            <w:r w:rsidRPr="00E733E7">
              <w:rPr>
                <w:rFonts w:ascii="Simplified Arabic" w:hAnsi="Simplified Arabic" w:cs="Simplified Arabic" w:hint="cs"/>
                <w:color w:val="000000" w:themeColor="text1"/>
                <w:sz w:val="28"/>
                <w:szCs w:val="28"/>
                <w:rtl/>
              </w:rPr>
              <w:t>التعلم</w:t>
            </w:r>
            <w:r w:rsidRPr="00E733E7">
              <w:rPr>
                <w:rFonts w:ascii="Simplified Arabic" w:hAnsi="Simplified Arabic" w:cs="Simplified Arabic"/>
                <w:color w:val="000000" w:themeColor="text1"/>
                <w:sz w:val="28"/>
                <w:szCs w:val="28"/>
                <w:rtl/>
              </w:rPr>
              <w:t xml:space="preserve"> </w:t>
            </w:r>
            <w:r w:rsidRPr="00E733E7">
              <w:rPr>
                <w:rFonts w:ascii="Simplified Arabic" w:hAnsi="Simplified Arabic" w:cs="Simplified Arabic" w:hint="cs"/>
                <w:color w:val="000000" w:themeColor="text1"/>
                <w:sz w:val="28"/>
                <w:szCs w:val="28"/>
                <w:rtl/>
              </w:rPr>
              <w:t>للحياة</w:t>
            </w:r>
          </w:p>
          <w:p w:rsidR="00E733E7" w:rsidRPr="00E733E7" w:rsidRDefault="00E733E7" w:rsidP="00414140">
            <w:pPr>
              <w:bidi/>
              <w:jc w:val="both"/>
              <w:rPr>
                <w:rFonts w:ascii="Simplified Arabic" w:hAnsi="Simplified Arabic" w:cs="Simplified Arabic"/>
                <w:color w:val="000000" w:themeColor="text1"/>
                <w:sz w:val="28"/>
                <w:szCs w:val="28"/>
                <w:lang w:bidi="ar-JO"/>
              </w:rPr>
            </w:pPr>
            <w:r w:rsidRPr="003E2C8D">
              <w:rPr>
                <w:rFonts w:ascii="Simplified Arabic" w:hAnsi="Simplified Arabic" w:cs="Simplified Arabic"/>
                <w:b/>
                <w:bCs/>
                <w:color w:val="000000" w:themeColor="text1"/>
                <w:sz w:val="28"/>
                <w:szCs w:val="28"/>
                <w:rtl/>
                <w:lang w:bidi="ar-JO"/>
              </w:rPr>
              <w:t>المجال الفرعي:</w:t>
            </w:r>
            <w:r w:rsidRPr="003E2C8D">
              <w:rPr>
                <w:rFonts w:ascii="Simplified Arabic" w:hAnsi="Simplified Arabic" w:cs="Simplified Arabic" w:hint="cs"/>
                <w:b/>
                <w:bCs/>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البحث</w:t>
            </w:r>
            <w:r w:rsidRPr="00E733E7">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العلمي</w:t>
            </w:r>
          </w:p>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b/>
                <w:bCs/>
                <w:color w:val="000000" w:themeColor="text1"/>
                <w:sz w:val="28"/>
                <w:szCs w:val="28"/>
                <w:rtl/>
                <w:lang w:bidi="ar-JO"/>
              </w:rPr>
              <w:t>المؤشر:</w:t>
            </w:r>
            <w:r w:rsidRPr="003E2C8D">
              <w:rPr>
                <w:rFonts w:ascii="Simplified Arabic" w:hAnsi="Simplified Arabic" w:cs="Simplified Arabic" w:hint="cs"/>
                <w:b/>
                <w:bCs/>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يستخدم</w:t>
            </w:r>
            <w:r w:rsidRPr="00E733E7">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خطوات</w:t>
            </w:r>
            <w:r w:rsidRPr="00E733E7">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البحث</w:t>
            </w:r>
            <w:r w:rsidRPr="00E733E7">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العلمي</w:t>
            </w:r>
            <w:r w:rsidRPr="00E733E7">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في</w:t>
            </w:r>
            <w:r w:rsidRPr="00E733E7">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المواقف</w:t>
            </w:r>
            <w:r w:rsidRPr="00E733E7">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التعليمية</w:t>
            </w:r>
            <w:r w:rsidRPr="00E733E7">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ويكسبها</w:t>
            </w:r>
            <w:r w:rsidRPr="00E733E7">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لطلبته</w:t>
            </w:r>
          </w:p>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b/>
                <w:bCs/>
                <w:color w:val="000000" w:themeColor="text1"/>
                <w:sz w:val="28"/>
                <w:szCs w:val="28"/>
                <w:rtl/>
                <w:lang w:bidi="ar-JO"/>
              </w:rPr>
              <w:t xml:space="preserve">السؤال: </w:t>
            </w:r>
            <w:r w:rsidRPr="003E2C8D">
              <w:rPr>
                <w:rFonts w:ascii="Simplified Arabic" w:hAnsi="Simplified Arabic" w:cs="Simplified Arabic" w:hint="cs"/>
                <w:b/>
                <w:bCs/>
                <w:color w:val="000000" w:themeColor="text1"/>
                <w:sz w:val="28"/>
                <w:szCs w:val="28"/>
                <w:rtl/>
                <w:lang w:bidi="ar-JO"/>
              </w:rPr>
              <w:t>تسمى</w:t>
            </w:r>
            <w:r w:rsidRPr="003E2C8D">
              <w:rPr>
                <w:rFonts w:ascii="Simplified Arabic" w:hAnsi="Simplified Arabic" w:cs="Simplified Arabic" w:hint="eastAsia"/>
                <w:b/>
                <w:bCs/>
                <w:color w:val="000000" w:themeColor="text1"/>
                <w:sz w:val="28"/>
                <w:szCs w:val="28"/>
                <w:rtl/>
                <w:lang w:bidi="ar-JO"/>
              </w:rPr>
              <w:t> </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مجموعة</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العبارات</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المترابطة</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التي</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توضع</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في</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نموذج</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يساعد</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في</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جمع</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المعلومات</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من</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عينة</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الدراسة</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المختارة</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من</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قبل</w:t>
            </w:r>
            <w:r w:rsidRPr="003E2C8D">
              <w:rPr>
                <w:rFonts w:ascii="Simplified Arabic" w:hAnsi="Simplified Arabic" w:cs="Simplified Arabic"/>
                <w:b/>
                <w:bCs/>
                <w:color w:val="000000" w:themeColor="text1"/>
                <w:sz w:val="28"/>
                <w:szCs w:val="28"/>
                <w:rtl/>
                <w:lang w:bidi="ar-JO"/>
              </w:rPr>
              <w:t xml:space="preserve"> </w:t>
            </w:r>
            <w:r w:rsidRPr="003E2C8D">
              <w:rPr>
                <w:rFonts w:ascii="Simplified Arabic" w:hAnsi="Simplified Arabic" w:cs="Simplified Arabic" w:hint="cs"/>
                <w:b/>
                <w:bCs/>
                <w:color w:val="000000" w:themeColor="text1"/>
                <w:sz w:val="28"/>
                <w:szCs w:val="28"/>
                <w:rtl/>
                <w:lang w:bidi="ar-JO"/>
              </w:rPr>
              <w:t>الباحث</w:t>
            </w:r>
            <w:r w:rsidRPr="003E2C8D">
              <w:rPr>
                <w:rFonts w:ascii="Simplified Arabic" w:hAnsi="Simplified Arabic" w:cs="Simplified Arabic" w:hint="eastAsia"/>
                <w:b/>
                <w:bCs/>
                <w:color w:val="000000" w:themeColor="text1"/>
                <w:sz w:val="28"/>
                <w:szCs w:val="28"/>
                <w:rtl/>
                <w:lang w:bidi="ar-JO"/>
              </w:rPr>
              <w:t> </w:t>
            </w:r>
            <w:r w:rsidRPr="003E2C8D">
              <w:rPr>
                <w:rFonts w:ascii="Simplified Arabic" w:hAnsi="Simplified Arabic" w:cs="Simplified Arabic" w:hint="cs"/>
                <w:b/>
                <w:bCs/>
                <w:color w:val="000000" w:themeColor="text1"/>
                <w:sz w:val="28"/>
                <w:szCs w:val="28"/>
                <w:rtl/>
                <w:lang w:bidi="ar-JO"/>
              </w:rPr>
              <w:t>:</w:t>
            </w:r>
          </w:p>
          <w:p w:rsidR="00E733E7" w:rsidRPr="003E2C8D"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color w:val="000000" w:themeColor="text1"/>
                <w:sz w:val="28"/>
                <w:szCs w:val="28"/>
              </w:rPr>
              <w:t>A</w:t>
            </w:r>
            <w:r w:rsidRPr="003E2C8D">
              <w:rPr>
                <w:rFonts w:ascii="Simplified Arabic" w:hAnsi="Simplified Arabic" w:cs="Simplified Arabic" w:hint="cs"/>
                <w:color w:val="000000" w:themeColor="text1"/>
                <w:sz w:val="28"/>
                <w:szCs w:val="28"/>
                <w:rtl/>
                <w:lang w:bidi="ar-JO"/>
              </w:rPr>
              <w:t>: المقابلات</w:t>
            </w:r>
          </w:p>
          <w:p w:rsidR="00E733E7" w:rsidRPr="003E2C8D"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color w:val="000000" w:themeColor="text1"/>
                <w:sz w:val="28"/>
                <w:szCs w:val="28"/>
                <w:lang w:bidi="ar-JO"/>
              </w:rPr>
              <w:t>B</w:t>
            </w:r>
            <w:r w:rsidRPr="003E2C8D">
              <w:rPr>
                <w:rFonts w:ascii="Simplified Arabic" w:hAnsi="Simplified Arabic" w:cs="Simplified Arabic" w:hint="cs"/>
                <w:color w:val="000000" w:themeColor="text1"/>
                <w:sz w:val="28"/>
                <w:szCs w:val="28"/>
                <w:rtl/>
                <w:lang w:bidi="ar-JO"/>
              </w:rPr>
              <w:t>: الملاحظات</w:t>
            </w:r>
          </w:p>
          <w:p w:rsidR="00E733E7" w:rsidRPr="003E2C8D"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color w:val="000000" w:themeColor="text1"/>
                <w:sz w:val="28"/>
                <w:szCs w:val="28"/>
                <w:lang w:bidi="ar-JO"/>
              </w:rPr>
              <w:t>C</w:t>
            </w:r>
            <w:r w:rsidRPr="003E2C8D">
              <w:rPr>
                <w:rFonts w:ascii="Simplified Arabic" w:hAnsi="Simplified Arabic" w:cs="Simplified Arabic" w:hint="cs"/>
                <w:color w:val="000000" w:themeColor="text1"/>
                <w:sz w:val="28"/>
                <w:szCs w:val="28"/>
                <w:rtl/>
                <w:lang w:bidi="ar-JO"/>
              </w:rPr>
              <w:t>: الاختبارات</w:t>
            </w:r>
          </w:p>
          <w:p w:rsidR="00E733E7" w:rsidRPr="003E2C8D" w:rsidRDefault="00E733E7" w:rsidP="00414140">
            <w:pPr>
              <w:tabs>
                <w:tab w:val="left" w:pos="1920"/>
              </w:tabs>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color w:val="000000" w:themeColor="text1"/>
                <w:sz w:val="28"/>
                <w:szCs w:val="28"/>
                <w:lang w:bidi="ar-JO"/>
              </w:rPr>
              <w:t>D</w:t>
            </w:r>
            <w:r w:rsidRPr="003E2C8D">
              <w:rPr>
                <w:rFonts w:ascii="Simplified Arabic" w:hAnsi="Simplified Arabic" w:cs="Simplified Arabic" w:hint="cs"/>
                <w:color w:val="000000" w:themeColor="text1"/>
                <w:sz w:val="28"/>
                <w:szCs w:val="28"/>
                <w:rtl/>
                <w:lang w:bidi="ar-JO"/>
              </w:rPr>
              <w:t>: الاستبانات</w:t>
            </w:r>
            <w:r w:rsidRPr="003E2C8D">
              <w:rPr>
                <w:rFonts w:ascii="Simplified Arabic" w:hAnsi="Simplified Arabic" w:cs="Simplified Arabic"/>
                <w:color w:val="000000" w:themeColor="text1"/>
                <w:sz w:val="28"/>
                <w:szCs w:val="28"/>
                <w:rtl/>
                <w:lang w:bidi="ar-JO"/>
              </w:rPr>
              <w:tab/>
            </w:r>
          </w:p>
          <w:p w:rsidR="00E733E7" w:rsidRPr="003E2C8D" w:rsidRDefault="00E733E7" w:rsidP="00414140">
            <w:pPr>
              <w:bidi/>
              <w:jc w:val="both"/>
              <w:rPr>
                <w:rFonts w:ascii="Simplified Arabic" w:hAnsi="Simplified Arabic" w:cs="Simplified Arabic"/>
                <w:b/>
                <w:bCs/>
                <w:color w:val="000000" w:themeColor="text1"/>
                <w:sz w:val="36"/>
                <w:szCs w:val="36"/>
                <w:lang w:bidi="ar-JO"/>
              </w:rPr>
            </w:pPr>
            <w:r w:rsidRPr="003E2C8D">
              <w:rPr>
                <w:rFonts w:ascii="Simplified Arabic" w:hAnsi="Simplified Arabic" w:cs="Simplified Arabic" w:hint="cs"/>
                <w:b/>
                <w:bCs/>
                <w:color w:val="000000" w:themeColor="text1"/>
                <w:sz w:val="28"/>
                <w:szCs w:val="28"/>
                <w:rtl/>
                <w:lang w:bidi="ar-JO"/>
              </w:rPr>
              <w:lastRenderedPageBreak/>
              <w:t xml:space="preserve">رمز الإجابة الصحيحة: </w:t>
            </w:r>
            <w:r w:rsidRPr="003E2C8D">
              <w:rPr>
                <w:rFonts w:ascii="Simplified Arabic" w:hAnsi="Simplified Arabic" w:cs="Simplified Arabic"/>
                <w:b/>
                <w:bCs/>
                <w:color w:val="000000" w:themeColor="text1"/>
                <w:sz w:val="28"/>
                <w:szCs w:val="28"/>
                <w:lang w:bidi="ar-JO"/>
              </w:rPr>
              <w:t>D</w:t>
            </w:r>
          </w:p>
        </w:tc>
      </w:tr>
      <w:tr w:rsidR="00E733E7" w:rsidRPr="003E2C8D" w:rsidTr="00414140">
        <w:tc>
          <w:tcPr>
            <w:tcW w:w="5403" w:type="dxa"/>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lastRenderedPageBreak/>
              <w:t>المستوى المعرفي للسؤال</w:t>
            </w:r>
          </w:p>
        </w:tc>
        <w:tc>
          <w:tcPr>
            <w:tcW w:w="3453" w:type="dxa"/>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مهارات دنيا</w:t>
            </w:r>
          </w:p>
        </w:tc>
      </w:tr>
      <w:tr w:rsidR="00E733E7" w:rsidRPr="003E2C8D" w:rsidTr="00414140">
        <w:tc>
          <w:tcPr>
            <w:tcW w:w="8856" w:type="dxa"/>
            <w:gridSpan w:val="2"/>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b/>
                <w:bCs/>
                <w:color w:val="000000" w:themeColor="text1"/>
                <w:sz w:val="28"/>
                <w:szCs w:val="28"/>
                <w:rtl/>
                <w:lang w:bidi="ar-JO"/>
              </w:rPr>
              <w:t xml:space="preserve">مثال </w:t>
            </w:r>
            <w:r w:rsidRPr="003E2C8D">
              <w:rPr>
                <w:rFonts w:ascii="Simplified Arabic" w:hAnsi="Simplified Arabic" w:cs="Simplified Arabic" w:hint="cs"/>
                <w:b/>
                <w:bCs/>
                <w:color w:val="000000" w:themeColor="text1"/>
                <w:sz w:val="28"/>
                <w:szCs w:val="28"/>
                <w:rtl/>
                <w:lang w:bidi="ar-JO"/>
              </w:rPr>
              <w:t>2</w:t>
            </w:r>
          </w:p>
          <w:p w:rsidR="00E733E7" w:rsidRPr="00E733E7"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 xml:space="preserve">اسم </w:t>
            </w:r>
            <w:r w:rsidRPr="003E2C8D">
              <w:rPr>
                <w:rFonts w:ascii="Simplified Arabic" w:hAnsi="Simplified Arabic" w:cs="Simplified Arabic"/>
                <w:b/>
                <w:bCs/>
                <w:color w:val="000000" w:themeColor="text1"/>
                <w:sz w:val="28"/>
                <w:szCs w:val="28"/>
                <w:rtl/>
                <w:lang w:bidi="ar-JO"/>
              </w:rPr>
              <w:t xml:space="preserve">الكفاية: </w:t>
            </w:r>
            <w:r w:rsidRPr="00E733E7">
              <w:rPr>
                <w:rFonts w:ascii="Simplified Arabic" w:hAnsi="Simplified Arabic" w:cs="Simplified Arabic" w:hint="cs"/>
                <w:color w:val="000000" w:themeColor="text1"/>
                <w:sz w:val="28"/>
                <w:szCs w:val="28"/>
                <w:rtl/>
                <w:lang w:bidi="ar-JO"/>
              </w:rPr>
              <w:t xml:space="preserve">الكفايات </w:t>
            </w:r>
            <w:r w:rsidRPr="00E733E7">
              <w:rPr>
                <w:rFonts w:ascii="Simplified Arabic" w:hAnsi="Simplified Arabic" w:cs="Simplified Arabic"/>
                <w:color w:val="000000" w:themeColor="text1"/>
                <w:sz w:val="28"/>
                <w:szCs w:val="28"/>
                <w:rtl/>
                <w:lang w:bidi="ar-JO"/>
              </w:rPr>
              <w:t>التربوية العامة</w:t>
            </w:r>
          </w:p>
          <w:p w:rsidR="00E733E7" w:rsidRPr="00E733E7"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b/>
                <w:bCs/>
                <w:color w:val="000000" w:themeColor="text1"/>
                <w:sz w:val="28"/>
                <w:szCs w:val="28"/>
                <w:rtl/>
                <w:lang w:bidi="ar-JO"/>
              </w:rPr>
              <w:t>المجال الرئيس:</w:t>
            </w:r>
            <w:r w:rsidRPr="003E2C8D">
              <w:rPr>
                <w:rFonts w:ascii="Simplified Arabic" w:hAnsi="Simplified Arabic" w:cs="Simplified Arabic"/>
                <w:b/>
                <w:bCs/>
                <w:color w:val="000000" w:themeColor="text1"/>
                <w:sz w:val="28"/>
                <w:szCs w:val="28"/>
                <w:rtl/>
              </w:rPr>
              <w:t xml:space="preserve"> </w:t>
            </w:r>
            <w:r w:rsidRPr="00E733E7">
              <w:rPr>
                <w:rFonts w:ascii="Simplified Arabic" w:hAnsi="Simplified Arabic" w:cs="Simplified Arabic"/>
                <w:color w:val="000000" w:themeColor="text1"/>
                <w:sz w:val="28"/>
                <w:szCs w:val="28"/>
                <w:rtl/>
              </w:rPr>
              <w:t>التعلم والتعليم</w:t>
            </w:r>
          </w:p>
          <w:p w:rsidR="00E733E7" w:rsidRPr="00E733E7" w:rsidRDefault="00E733E7" w:rsidP="00414140">
            <w:pPr>
              <w:bidi/>
              <w:jc w:val="both"/>
              <w:rPr>
                <w:rFonts w:ascii="Simplified Arabic" w:hAnsi="Simplified Arabic" w:cs="Simplified Arabic"/>
                <w:color w:val="000000" w:themeColor="text1"/>
                <w:sz w:val="28"/>
                <w:szCs w:val="28"/>
                <w:lang w:bidi="ar-JO"/>
              </w:rPr>
            </w:pPr>
            <w:r w:rsidRPr="003E2C8D">
              <w:rPr>
                <w:rFonts w:ascii="Simplified Arabic" w:hAnsi="Simplified Arabic" w:cs="Simplified Arabic"/>
                <w:b/>
                <w:bCs/>
                <w:color w:val="000000" w:themeColor="text1"/>
                <w:sz w:val="28"/>
                <w:szCs w:val="28"/>
                <w:rtl/>
                <w:lang w:bidi="ar-JO"/>
              </w:rPr>
              <w:t>المجال الفرعي:</w:t>
            </w:r>
            <w:r w:rsidRPr="003E2C8D">
              <w:rPr>
                <w:rFonts w:ascii="Simplified Arabic" w:hAnsi="Simplified Arabic" w:cs="Simplified Arabic" w:hint="cs"/>
                <w:b/>
                <w:bCs/>
                <w:color w:val="000000" w:themeColor="text1"/>
                <w:sz w:val="28"/>
                <w:szCs w:val="28"/>
                <w:rtl/>
                <w:lang w:bidi="ar-JO"/>
              </w:rPr>
              <w:t xml:space="preserve"> </w:t>
            </w:r>
            <w:r w:rsidRPr="00E733E7">
              <w:rPr>
                <w:rFonts w:ascii="Simplified Arabic" w:hAnsi="Simplified Arabic" w:cs="Simplified Arabic"/>
                <w:color w:val="000000" w:themeColor="text1"/>
                <w:sz w:val="28"/>
                <w:szCs w:val="28"/>
                <w:rtl/>
              </w:rPr>
              <w:t xml:space="preserve">تنفيذ عمليات التعلم والتعليم </w:t>
            </w:r>
          </w:p>
          <w:p w:rsidR="00E733E7" w:rsidRPr="003E2C8D" w:rsidRDefault="00E733E7" w:rsidP="00414140">
            <w:pPr>
              <w:bidi/>
              <w:jc w:val="both"/>
              <w:rPr>
                <w:rFonts w:ascii="Simplified Arabic" w:hAnsi="Simplified Arabic" w:cs="Simplified Arabic"/>
                <w:b/>
                <w:bCs/>
                <w:color w:val="000000" w:themeColor="text1"/>
                <w:sz w:val="28"/>
                <w:szCs w:val="28"/>
                <w:rtl/>
              </w:rPr>
            </w:pPr>
            <w:r w:rsidRPr="003E2C8D">
              <w:rPr>
                <w:rFonts w:ascii="Simplified Arabic" w:hAnsi="Simplified Arabic" w:cs="Simplified Arabic"/>
                <w:b/>
                <w:bCs/>
                <w:color w:val="000000" w:themeColor="text1"/>
                <w:sz w:val="28"/>
                <w:szCs w:val="28"/>
                <w:rtl/>
                <w:lang w:bidi="ar-JO"/>
              </w:rPr>
              <w:t>المؤشر:</w:t>
            </w:r>
            <w:r w:rsidRPr="003E2C8D">
              <w:rPr>
                <w:rFonts w:ascii="Simplified Arabic" w:hAnsi="Simplified Arabic" w:cs="Simplified Arabic" w:hint="cs"/>
                <w:b/>
                <w:bCs/>
                <w:color w:val="000000" w:themeColor="text1"/>
                <w:sz w:val="28"/>
                <w:szCs w:val="28"/>
                <w:rtl/>
                <w:lang w:bidi="ar-JO"/>
              </w:rPr>
              <w:t xml:space="preserve"> </w:t>
            </w:r>
            <w:r w:rsidRPr="00E733E7">
              <w:rPr>
                <w:rFonts w:ascii="Simplified Arabic" w:hAnsi="Simplified Arabic" w:cs="Simplified Arabic"/>
                <w:color w:val="000000" w:themeColor="text1"/>
                <w:sz w:val="28"/>
                <w:szCs w:val="28"/>
                <w:rtl/>
              </w:rPr>
              <w:t xml:space="preserve">يتقبل الطلبة </w:t>
            </w:r>
            <w:r w:rsidRPr="00E733E7">
              <w:rPr>
                <w:rFonts w:ascii="Simplified Arabic" w:hAnsi="Simplified Arabic" w:cs="Simplified Arabic" w:hint="cs"/>
                <w:color w:val="000000" w:themeColor="text1"/>
                <w:sz w:val="28"/>
                <w:szCs w:val="28"/>
                <w:rtl/>
              </w:rPr>
              <w:t>ويتعامل مع سلوكياتهم أثناء عملية التعليم</w:t>
            </w:r>
          </w:p>
          <w:p w:rsidR="00E733E7" w:rsidRPr="003E2C8D" w:rsidRDefault="00E733E7" w:rsidP="00414140">
            <w:pPr>
              <w:bidi/>
              <w:jc w:val="both"/>
              <w:rPr>
                <w:rFonts w:ascii="Simplified Arabic" w:hAnsi="Simplified Arabic" w:cs="Simplified Arabic"/>
                <w:b/>
                <w:bCs/>
                <w:color w:val="000000" w:themeColor="text1"/>
                <w:sz w:val="28"/>
                <w:szCs w:val="28"/>
                <w:rtl/>
              </w:rPr>
            </w:pPr>
            <w:r w:rsidRPr="003E2C8D">
              <w:rPr>
                <w:rFonts w:ascii="Simplified Arabic" w:hAnsi="Simplified Arabic" w:cs="Simplified Arabic"/>
                <w:b/>
                <w:bCs/>
                <w:color w:val="000000" w:themeColor="text1"/>
                <w:sz w:val="28"/>
                <w:szCs w:val="28"/>
                <w:rtl/>
                <w:lang w:bidi="ar-JO"/>
              </w:rPr>
              <w:t xml:space="preserve">السؤال: </w:t>
            </w:r>
            <w:r w:rsidRPr="003E2C8D">
              <w:rPr>
                <w:rFonts w:ascii="Simplified Arabic" w:hAnsi="Simplified Arabic" w:cs="Simplified Arabic"/>
                <w:b/>
                <w:bCs/>
                <w:color w:val="000000" w:themeColor="text1"/>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E733E7" w:rsidRPr="003E2C8D"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color w:val="000000" w:themeColor="text1"/>
                <w:sz w:val="28"/>
                <w:szCs w:val="28"/>
              </w:rPr>
              <w:t>A</w:t>
            </w:r>
            <w:r w:rsidRPr="003E2C8D">
              <w:rPr>
                <w:rFonts w:ascii="Simplified Arabic" w:hAnsi="Simplified Arabic" w:cs="Simplified Arabic" w:hint="cs"/>
                <w:color w:val="000000" w:themeColor="text1"/>
                <w:sz w:val="28"/>
                <w:szCs w:val="28"/>
                <w:rtl/>
                <w:lang w:bidi="ar-JO"/>
              </w:rPr>
              <w:t xml:space="preserve">: </w:t>
            </w:r>
            <w:r w:rsidRPr="003E2C8D">
              <w:rPr>
                <w:rFonts w:ascii="Simplified Arabic" w:hAnsi="Simplified Arabic" w:cs="Simplified Arabic"/>
                <w:color w:val="000000" w:themeColor="text1"/>
                <w:sz w:val="28"/>
                <w:szCs w:val="28"/>
                <w:rtl/>
              </w:rPr>
              <w:t>إعادة توزيع الطلبة غير المندمجين في المجموعات واستكمال المهمات مع زملائهم في المجموعات الجديدة</w:t>
            </w:r>
            <w:r w:rsidRPr="003E2C8D">
              <w:rPr>
                <w:rFonts w:ascii="Simplified Arabic" w:hAnsi="Simplified Arabic" w:cs="Simplified Arabic" w:hint="cs"/>
                <w:color w:val="000000" w:themeColor="text1"/>
                <w:sz w:val="28"/>
                <w:szCs w:val="28"/>
                <w:rtl/>
              </w:rPr>
              <w:t>.</w:t>
            </w:r>
          </w:p>
          <w:p w:rsidR="00E733E7" w:rsidRPr="003E2C8D"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color w:val="000000" w:themeColor="text1"/>
                <w:sz w:val="28"/>
                <w:szCs w:val="28"/>
                <w:lang w:bidi="ar-JO"/>
              </w:rPr>
              <w:t>B</w:t>
            </w:r>
            <w:r w:rsidRPr="003E2C8D">
              <w:rPr>
                <w:rFonts w:ascii="Simplified Arabic" w:hAnsi="Simplified Arabic" w:cs="Simplified Arabic" w:hint="cs"/>
                <w:color w:val="000000" w:themeColor="text1"/>
                <w:sz w:val="28"/>
                <w:szCs w:val="28"/>
                <w:rtl/>
                <w:lang w:bidi="ar-JO"/>
              </w:rPr>
              <w:t xml:space="preserve">: </w:t>
            </w:r>
            <w:r w:rsidRPr="003E2C8D">
              <w:rPr>
                <w:rFonts w:ascii="Simplified Arabic" w:hAnsi="Simplified Arabic" w:cs="Simplified Arabic"/>
                <w:color w:val="000000" w:themeColor="text1"/>
                <w:sz w:val="28"/>
                <w:szCs w:val="28"/>
                <w:rtl/>
              </w:rPr>
              <w:t>التوجه نحو المجموعات التي تضم الطلبة غير المندمجين ومناقشتهم في المهمات المسندة لأعضاء الفريق</w:t>
            </w:r>
            <w:r w:rsidRPr="003E2C8D">
              <w:rPr>
                <w:rFonts w:ascii="Simplified Arabic" w:hAnsi="Simplified Arabic" w:cs="Simplified Arabic" w:hint="cs"/>
                <w:color w:val="000000" w:themeColor="text1"/>
                <w:sz w:val="28"/>
                <w:szCs w:val="28"/>
                <w:rtl/>
              </w:rPr>
              <w:t>.</w:t>
            </w:r>
          </w:p>
          <w:p w:rsidR="00E733E7" w:rsidRPr="003E2C8D"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color w:val="000000" w:themeColor="text1"/>
                <w:sz w:val="28"/>
                <w:szCs w:val="28"/>
                <w:lang w:bidi="ar-JO"/>
              </w:rPr>
              <w:t>C</w:t>
            </w:r>
            <w:r w:rsidRPr="003E2C8D">
              <w:rPr>
                <w:rFonts w:ascii="Simplified Arabic" w:hAnsi="Simplified Arabic" w:cs="Simplified Arabic" w:hint="cs"/>
                <w:color w:val="000000" w:themeColor="text1"/>
                <w:sz w:val="28"/>
                <w:szCs w:val="28"/>
                <w:rtl/>
                <w:lang w:bidi="ar-JO"/>
              </w:rPr>
              <w:t xml:space="preserve">: </w:t>
            </w:r>
            <w:r w:rsidRPr="003E2C8D">
              <w:rPr>
                <w:rFonts w:ascii="Simplified Arabic" w:hAnsi="Simplified Arabic" w:cs="Simplified Arabic"/>
                <w:color w:val="000000" w:themeColor="text1"/>
                <w:sz w:val="28"/>
                <w:szCs w:val="28"/>
                <w:rtl/>
              </w:rPr>
              <w:t>الطلب من الطلبة الثلاثة غير المندمجين استكمال المهمة بشكل مستقل ومناقشتها مع المعلم بشكل فردي</w:t>
            </w:r>
            <w:r w:rsidRPr="003E2C8D">
              <w:rPr>
                <w:rFonts w:ascii="Simplified Arabic" w:hAnsi="Simplified Arabic" w:cs="Simplified Arabic" w:hint="cs"/>
                <w:color w:val="000000" w:themeColor="text1"/>
                <w:sz w:val="28"/>
                <w:szCs w:val="28"/>
                <w:rtl/>
              </w:rPr>
              <w:t>.</w:t>
            </w:r>
          </w:p>
          <w:p w:rsidR="00E733E7" w:rsidRPr="003E2C8D" w:rsidRDefault="00E733E7" w:rsidP="00414140">
            <w:pPr>
              <w:bidi/>
              <w:jc w:val="both"/>
              <w:rPr>
                <w:rFonts w:ascii="Simplified Arabic" w:hAnsi="Simplified Arabic" w:cs="Simplified Arabic"/>
                <w:color w:val="000000" w:themeColor="text1"/>
                <w:sz w:val="28"/>
                <w:szCs w:val="28"/>
                <w:rtl/>
                <w:lang w:bidi="ar-JO"/>
              </w:rPr>
            </w:pPr>
            <w:r w:rsidRPr="003E2C8D">
              <w:rPr>
                <w:rFonts w:ascii="Simplified Arabic" w:hAnsi="Simplified Arabic" w:cs="Simplified Arabic"/>
                <w:color w:val="000000" w:themeColor="text1"/>
                <w:sz w:val="28"/>
                <w:szCs w:val="28"/>
                <w:lang w:bidi="ar-JO"/>
              </w:rPr>
              <w:t>D</w:t>
            </w:r>
            <w:r w:rsidRPr="003E2C8D">
              <w:rPr>
                <w:rFonts w:ascii="Simplified Arabic" w:hAnsi="Simplified Arabic" w:cs="Simplified Arabic" w:hint="cs"/>
                <w:color w:val="000000" w:themeColor="text1"/>
                <w:sz w:val="28"/>
                <w:szCs w:val="28"/>
                <w:rtl/>
                <w:lang w:bidi="ar-JO"/>
              </w:rPr>
              <w:t xml:space="preserve">: </w:t>
            </w:r>
            <w:r w:rsidRPr="003E2C8D">
              <w:rPr>
                <w:rFonts w:ascii="Simplified Arabic" w:hAnsi="Simplified Arabic" w:cs="Simplified Arabic"/>
                <w:color w:val="000000" w:themeColor="text1"/>
                <w:sz w:val="28"/>
                <w:szCs w:val="28"/>
                <w:rtl/>
              </w:rPr>
              <w:t>تجاهل الموضوع مؤقتا لعدم إحراج الطلبة، ثم التحدث معهم على انفراد بعد انتهاء الحصة خارج الصف</w:t>
            </w:r>
            <w:r w:rsidRPr="003E2C8D">
              <w:rPr>
                <w:rFonts w:ascii="Simplified Arabic" w:hAnsi="Simplified Arabic" w:cs="Simplified Arabic" w:hint="cs"/>
                <w:color w:val="000000" w:themeColor="text1"/>
                <w:sz w:val="28"/>
                <w:szCs w:val="28"/>
                <w:rtl/>
              </w:rPr>
              <w:t>.</w:t>
            </w:r>
          </w:p>
          <w:p w:rsidR="00E733E7" w:rsidRPr="003E2C8D" w:rsidRDefault="00E733E7" w:rsidP="00414140">
            <w:pPr>
              <w:bidi/>
              <w:jc w:val="both"/>
              <w:rPr>
                <w:rFonts w:ascii="Simplified Arabic" w:hAnsi="Simplified Arabic" w:cs="Simplified Arabic"/>
                <w:b/>
                <w:bCs/>
                <w:color w:val="000000" w:themeColor="text1"/>
                <w:sz w:val="36"/>
                <w:szCs w:val="36"/>
                <w:lang w:bidi="ar-JO"/>
              </w:rPr>
            </w:pPr>
            <w:r w:rsidRPr="003E2C8D">
              <w:rPr>
                <w:rFonts w:ascii="Simplified Arabic" w:hAnsi="Simplified Arabic" w:cs="Simplified Arabic" w:hint="cs"/>
                <w:b/>
                <w:bCs/>
                <w:color w:val="000000" w:themeColor="text1"/>
                <w:sz w:val="28"/>
                <w:szCs w:val="28"/>
                <w:rtl/>
                <w:lang w:bidi="ar-JO"/>
              </w:rPr>
              <w:t xml:space="preserve">رمز الإجابة الصحيحة: </w:t>
            </w:r>
            <w:r w:rsidRPr="003E2C8D">
              <w:rPr>
                <w:rFonts w:ascii="Simplified Arabic" w:hAnsi="Simplified Arabic" w:cs="Simplified Arabic"/>
                <w:b/>
                <w:bCs/>
                <w:color w:val="000000" w:themeColor="text1"/>
                <w:sz w:val="28"/>
                <w:szCs w:val="28"/>
                <w:lang w:bidi="ar-JO"/>
              </w:rPr>
              <w:t>B</w:t>
            </w:r>
          </w:p>
        </w:tc>
      </w:tr>
      <w:tr w:rsidR="00E733E7" w:rsidRPr="003E2C8D" w:rsidTr="00414140">
        <w:tc>
          <w:tcPr>
            <w:tcW w:w="5403" w:type="dxa"/>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مهارات وسطى</w:t>
            </w:r>
          </w:p>
        </w:tc>
      </w:tr>
    </w:tbl>
    <w:p w:rsidR="00E733E7" w:rsidRPr="003E2C8D" w:rsidRDefault="00E733E7" w:rsidP="00E733E7">
      <w:pPr>
        <w:bidi/>
        <w:ind w:left="-199"/>
        <w:jc w:val="both"/>
        <w:rPr>
          <w:rFonts w:ascii="Simplified Arabic" w:hAnsi="Simplified Arabic" w:cs="Simplified Arabic"/>
          <w:color w:val="000000" w:themeColor="text1"/>
          <w:sz w:val="36"/>
          <w:szCs w:val="36"/>
          <w:rtl/>
          <w:lang w:bidi="ar-JO"/>
        </w:rPr>
      </w:pPr>
    </w:p>
    <w:p w:rsidR="00E733E7" w:rsidRPr="003E2C8D" w:rsidRDefault="00E733E7" w:rsidP="00E733E7">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E733E7" w:rsidRPr="003E2C8D" w:rsidTr="00414140">
        <w:tc>
          <w:tcPr>
            <w:tcW w:w="8856" w:type="dxa"/>
            <w:gridSpan w:val="2"/>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b/>
                <w:bCs/>
                <w:color w:val="000000" w:themeColor="text1"/>
                <w:sz w:val="28"/>
                <w:szCs w:val="28"/>
                <w:rtl/>
                <w:lang w:bidi="ar-JO"/>
              </w:rPr>
              <w:t xml:space="preserve">مثال </w:t>
            </w:r>
            <w:r w:rsidRPr="003E2C8D">
              <w:rPr>
                <w:rFonts w:ascii="Simplified Arabic" w:hAnsi="Simplified Arabic" w:cs="Simplified Arabic" w:hint="cs"/>
                <w:b/>
                <w:bCs/>
                <w:color w:val="000000" w:themeColor="text1"/>
                <w:sz w:val="28"/>
                <w:szCs w:val="28"/>
                <w:rtl/>
                <w:lang w:bidi="ar-JO"/>
              </w:rPr>
              <w:t>3</w:t>
            </w:r>
          </w:p>
          <w:p w:rsidR="00E733E7" w:rsidRPr="003E2C8D" w:rsidRDefault="00E733E7" w:rsidP="00414140">
            <w:pPr>
              <w:bidi/>
              <w:jc w:val="lowKashida"/>
              <w:rPr>
                <w:rFonts w:ascii="Simplified Arabic" w:hAnsi="Simplified Arabic" w:cs="Simplified Arabic"/>
                <w:b/>
                <w:bCs/>
                <w:color w:val="000000" w:themeColor="text1"/>
                <w:sz w:val="28"/>
                <w:szCs w:val="28"/>
                <w:rtl/>
              </w:rPr>
            </w:pPr>
            <w:r w:rsidRPr="003E2C8D">
              <w:rPr>
                <w:rFonts w:ascii="Simplified Arabic" w:hAnsi="Simplified Arabic" w:cs="Simplified Arabic" w:hint="cs"/>
                <w:b/>
                <w:bCs/>
                <w:color w:val="000000" w:themeColor="text1"/>
                <w:sz w:val="28"/>
                <w:szCs w:val="28"/>
                <w:rtl/>
                <w:lang w:bidi="ar-JO"/>
              </w:rPr>
              <w:t xml:space="preserve">إسم الكفاية : </w:t>
            </w:r>
            <w:r w:rsidRPr="00E733E7">
              <w:rPr>
                <w:rFonts w:ascii="Simplified Arabic" w:hAnsi="Simplified Arabic" w:cs="Simplified Arabic" w:hint="cs"/>
                <w:color w:val="000000" w:themeColor="text1"/>
                <w:sz w:val="28"/>
                <w:szCs w:val="28"/>
                <w:rtl/>
              </w:rPr>
              <w:t>كفايات المعرفة التخصصية</w:t>
            </w:r>
            <w:r w:rsidRPr="003E2C8D">
              <w:rPr>
                <w:rFonts w:ascii="Simplified Arabic" w:hAnsi="Simplified Arabic" w:cs="Simplified Arabic" w:hint="cs"/>
                <w:b/>
                <w:bCs/>
                <w:color w:val="000000" w:themeColor="text1"/>
                <w:sz w:val="28"/>
                <w:szCs w:val="28"/>
                <w:rtl/>
              </w:rPr>
              <w:t xml:space="preserve"> </w:t>
            </w:r>
          </w:p>
          <w:p w:rsidR="00E733E7" w:rsidRPr="00D93149" w:rsidRDefault="00E733E7" w:rsidP="00414140">
            <w:pPr>
              <w:bidi/>
              <w:jc w:val="lowKashida"/>
              <w:rPr>
                <w:rFonts w:ascii="Simplified Arabic" w:hAnsi="Simplified Arabic" w:cs="Simplified Arabic"/>
                <w:color w:val="000000" w:themeColor="text1"/>
                <w:sz w:val="28"/>
                <w:szCs w:val="28"/>
                <w:rtl/>
              </w:rPr>
            </w:pPr>
            <w:r w:rsidRPr="003E2C8D">
              <w:rPr>
                <w:rFonts w:ascii="Simplified Arabic" w:hAnsi="Simplified Arabic" w:cs="Simplified Arabic" w:hint="cs"/>
                <w:b/>
                <w:bCs/>
                <w:color w:val="000000" w:themeColor="text1"/>
                <w:sz w:val="28"/>
                <w:szCs w:val="28"/>
                <w:rtl/>
                <w:lang w:bidi="ar-JO"/>
              </w:rPr>
              <w:t xml:space="preserve">المجال الرئيس : </w:t>
            </w:r>
            <w:r w:rsidRPr="00D93149">
              <w:rPr>
                <w:color w:val="000000" w:themeColor="text1"/>
                <w:sz w:val="28"/>
                <w:szCs w:val="28"/>
                <w:rtl/>
              </w:rPr>
              <w:t>تاريخ الأردن</w:t>
            </w:r>
          </w:p>
          <w:p w:rsidR="00E733E7" w:rsidRPr="00D93149" w:rsidRDefault="00E733E7" w:rsidP="00414140">
            <w:pPr>
              <w:bidi/>
              <w:jc w:val="lowKashida"/>
              <w:rPr>
                <w:rFonts w:ascii="Simplified Arabic" w:hAnsi="Simplified Arabic" w:cs="Simplified Arabic"/>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 xml:space="preserve">المجال الفرعي : </w:t>
            </w:r>
            <w:r w:rsidRPr="00D93149">
              <w:rPr>
                <w:rFonts w:ascii="Simplified Arabic" w:hAnsi="Simplified Arabic" w:cs="Simplified Arabic"/>
                <w:color w:val="000000" w:themeColor="text1"/>
                <w:sz w:val="28"/>
                <w:szCs w:val="28"/>
                <w:rtl/>
                <w:lang w:bidi="ar-JO"/>
              </w:rPr>
              <w:t>دور الهاشميين ومكانتهم في التاريخ الحديث والمعاصر</w:t>
            </w:r>
          </w:p>
          <w:p w:rsidR="00E733E7" w:rsidRPr="00D93149" w:rsidRDefault="00E733E7" w:rsidP="00414140">
            <w:pPr>
              <w:bidi/>
              <w:jc w:val="lowKashida"/>
              <w:rPr>
                <w:rFonts w:ascii="Simplified Arabic" w:hAnsi="Simplified Arabic" w:cs="Simplified Arabic"/>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 xml:space="preserve">المؤشر : </w:t>
            </w:r>
            <w:r w:rsidRPr="00D93149">
              <w:rPr>
                <w:rFonts w:ascii="Simplified Arabic" w:hAnsi="Simplified Arabic" w:cs="Simplified Arabic"/>
                <w:color w:val="000000" w:themeColor="text1"/>
                <w:sz w:val="28"/>
                <w:szCs w:val="28"/>
                <w:rtl/>
                <w:lang w:bidi="ar-JO"/>
              </w:rPr>
              <w:t xml:space="preserve">يتعرف مواقف الهاشميين في دعم القضايا العربية ومشاريع الوحدة العربية.  </w:t>
            </w:r>
          </w:p>
          <w:p w:rsidR="00E733E7" w:rsidRPr="003E2C8D" w:rsidRDefault="00E733E7" w:rsidP="00414140">
            <w:pPr>
              <w:bidi/>
              <w:jc w:val="highKashida"/>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 xml:space="preserve">السؤال : </w:t>
            </w:r>
            <w:r w:rsidRPr="003E2C8D">
              <w:rPr>
                <w:rFonts w:ascii="Simplified Arabic" w:hAnsi="Simplified Arabic" w:cs="Simplified Arabic"/>
                <w:b/>
                <w:bCs/>
                <w:color w:val="000000" w:themeColor="text1"/>
                <w:sz w:val="28"/>
                <w:szCs w:val="28"/>
                <w:rtl/>
              </w:rPr>
              <w:t>من أقوال جلالة الملك عبد الله الثاني ابن الحسين: " إننا أمام خياريين لا ثالث لهما، فإما أن نستنهض قوانا ونوحد مواقفنا وسياساتنا، وإما أن نبقى على ما نحن عليه من فرقة، آن الأوان لبلورة موقف عربي موحد يحشد طاقتنا ومواردنا نحو التنمية، فهي أساس الوحدة ". حسب رأي جلالته فإن الطريق إلى الوحدة</w:t>
            </w:r>
            <w:r w:rsidRPr="003E2C8D">
              <w:rPr>
                <w:rFonts w:ascii="Simplified Arabic" w:hAnsi="Simplified Arabic" w:cs="Simplified Arabic"/>
                <w:b/>
                <w:bCs/>
                <w:color w:val="000000" w:themeColor="text1"/>
                <w:sz w:val="28"/>
                <w:szCs w:val="28"/>
                <w:lang w:bidi="ar-JO"/>
              </w:rPr>
              <w:t>:</w:t>
            </w:r>
          </w:p>
          <w:p w:rsidR="00E733E7" w:rsidRPr="003E2C8D" w:rsidRDefault="00E733E7" w:rsidP="00414140">
            <w:pPr>
              <w:bidi/>
              <w:jc w:val="lowKashida"/>
              <w:rPr>
                <w:rFonts w:ascii="Simplified Arabic" w:hAnsi="Simplified Arabic" w:cs="Simplified Arabic"/>
                <w:color w:val="000000" w:themeColor="text1"/>
                <w:sz w:val="28"/>
                <w:szCs w:val="28"/>
                <w:rtl/>
                <w:lang w:bidi="ar-JO"/>
              </w:rPr>
            </w:pPr>
            <w:proofErr w:type="gramStart"/>
            <w:r w:rsidRPr="003E2C8D">
              <w:rPr>
                <w:rFonts w:ascii="Simplified Arabic" w:hAnsi="Simplified Arabic" w:cs="Simplified Arabic"/>
                <w:b/>
                <w:bCs/>
                <w:color w:val="000000" w:themeColor="text1"/>
                <w:sz w:val="28"/>
                <w:szCs w:val="28"/>
                <w:lang w:bidi="ar-JO"/>
              </w:rPr>
              <w:t>A</w:t>
            </w:r>
            <w:r w:rsidRPr="003E2C8D">
              <w:rPr>
                <w:rFonts w:ascii="Simplified Arabic" w:hAnsi="Simplified Arabic" w:cs="Simplified Arabic" w:hint="cs"/>
                <w:color w:val="000000" w:themeColor="text1"/>
                <w:sz w:val="28"/>
                <w:szCs w:val="28"/>
                <w:rtl/>
                <w:lang w:bidi="ar-JO"/>
              </w:rPr>
              <w:t xml:space="preserve"> :</w:t>
            </w:r>
            <w:proofErr w:type="gramEnd"/>
            <w:r w:rsidRPr="003E2C8D">
              <w:rPr>
                <w:rFonts w:ascii="Simplified Arabic" w:hAnsi="Simplified Arabic" w:cs="Simplified Arabic" w:hint="cs"/>
                <w:color w:val="000000" w:themeColor="text1"/>
                <w:sz w:val="28"/>
                <w:szCs w:val="28"/>
                <w:rtl/>
                <w:lang w:bidi="ar-JO"/>
              </w:rPr>
              <w:t xml:space="preserve"> </w:t>
            </w:r>
            <w:r w:rsidR="008727B4">
              <w:rPr>
                <w:rFonts w:ascii="Simplified Arabic" w:hAnsi="Simplified Arabic" w:cs="Simplified Arabic"/>
                <w:color w:val="000000" w:themeColor="text1"/>
                <w:sz w:val="28"/>
                <w:szCs w:val="28"/>
                <w:rtl/>
                <w:lang w:bidi="ar-JO"/>
              </w:rPr>
              <w:t>الدين  الإسلامي  المووروث  ال</w:t>
            </w:r>
            <w:r w:rsidR="008727B4">
              <w:rPr>
                <w:rFonts w:ascii="Simplified Arabic" w:hAnsi="Simplified Arabic" w:cs="Simplified Arabic" w:hint="cs"/>
                <w:color w:val="000000" w:themeColor="text1"/>
                <w:sz w:val="28"/>
                <w:szCs w:val="28"/>
                <w:rtl/>
                <w:lang w:bidi="ar-JO"/>
              </w:rPr>
              <w:t>ا</w:t>
            </w:r>
            <w:r w:rsidRPr="003E2C8D">
              <w:rPr>
                <w:rFonts w:ascii="Simplified Arabic" w:hAnsi="Simplified Arabic" w:cs="Simplified Arabic"/>
                <w:color w:val="000000" w:themeColor="text1"/>
                <w:sz w:val="28"/>
                <w:szCs w:val="28"/>
                <w:rtl/>
                <w:lang w:bidi="ar-JO"/>
              </w:rPr>
              <w:t>ستراتيجي  للأمة</w:t>
            </w:r>
            <w:r w:rsidR="00F20306">
              <w:rPr>
                <w:rFonts w:ascii="Simplified Arabic" w:hAnsi="Simplified Arabic" w:cs="Simplified Arabic" w:hint="cs"/>
                <w:color w:val="000000" w:themeColor="text1"/>
                <w:sz w:val="28"/>
                <w:szCs w:val="28"/>
                <w:rtl/>
                <w:lang w:bidi="ar-JO"/>
              </w:rPr>
              <w:t>.</w:t>
            </w:r>
          </w:p>
          <w:p w:rsidR="00E733E7" w:rsidRPr="003E2C8D" w:rsidRDefault="00E733E7" w:rsidP="00414140">
            <w:pPr>
              <w:bidi/>
              <w:jc w:val="lowKashida"/>
              <w:rPr>
                <w:rFonts w:ascii="Simplified Arabic" w:hAnsi="Simplified Arabic" w:cs="Simplified Arabic"/>
                <w:color w:val="000000" w:themeColor="text1"/>
                <w:sz w:val="28"/>
                <w:szCs w:val="28"/>
                <w:rtl/>
                <w:lang w:bidi="ar-JO"/>
              </w:rPr>
            </w:pPr>
            <w:proofErr w:type="gramStart"/>
            <w:r w:rsidRPr="003E2C8D">
              <w:rPr>
                <w:rFonts w:ascii="Simplified Arabic" w:hAnsi="Simplified Arabic" w:cs="Simplified Arabic"/>
                <w:b/>
                <w:bCs/>
                <w:color w:val="000000" w:themeColor="text1"/>
                <w:sz w:val="28"/>
                <w:szCs w:val="28"/>
                <w:lang w:bidi="ar-JO"/>
              </w:rPr>
              <w:t xml:space="preserve">B </w:t>
            </w:r>
            <w:r w:rsidRPr="003E2C8D">
              <w:rPr>
                <w:rFonts w:ascii="Simplified Arabic" w:hAnsi="Simplified Arabic" w:cs="Simplified Arabic" w:hint="cs"/>
                <w:color w:val="000000" w:themeColor="text1"/>
                <w:sz w:val="28"/>
                <w:szCs w:val="28"/>
                <w:rtl/>
                <w:lang w:bidi="ar-JO"/>
              </w:rPr>
              <w:t xml:space="preserve"> :</w:t>
            </w:r>
            <w:proofErr w:type="gramEnd"/>
            <w:r w:rsidRPr="003E2C8D">
              <w:rPr>
                <w:rFonts w:ascii="Simplified Arabic" w:hAnsi="Simplified Arabic" w:cs="Simplified Arabic" w:hint="cs"/>
                <w:color w:val="000000" w:themeColor="text1"/>
                <w:sz w:val="28"/>
                <w:szCs w:val="28"/>
                <w:rtl/>
                <w:lang w:bidi="ar-JO"/>
              </w:rPr>
              <w:t xml:space="preserve"> </w:t>
            </w:r>
            <w:r w:rsidRPr="003E2C8D">
              <w:rPr>
                <w:rFonts w:ascii="Simplified Arabic" w:hAnsi="Simplified Arabic" w:cs="Simplified Arabic"/>
                <w:color w:val="000000" w:themeColor="text1"/>
                <w:sz w:val="28"/>
                <w:szCs w:val="28"/>
                <w:rtl/>
                <w:lang w:bidi="ar-JO"/>
              </w:rPr>
              <w:t>الثقافة  أو  الهوية  التي  لا  يمسها  تغيير  جوهري</w:t>
            </w:r>
            <w:r w:rsidR="00F20306">
              <w:rPr>
                <w:rFonts w:ascii="Simplified Arabic" w:hAnsi="Simplified Arabic" w:cs="Simplified Arabic" w:hint="cs"/>
                <w:color w:val="000000" w:themeColor="text1"/>
                <w:sz w:val="28"/>
                <w:szCs w:val="28"/>
                <w:rtl/>
                <w:lang w:bidi="ar-JO"/>
              </w:rPr>
              <w:t>.</w:t>
            </w:r>
          </w:p>
          <w:p w:rsidR="00E733E7" w:rsidRPr="003E2C8D" w:rsidRDefault="00E733E7" w:rsidP="00414140">
            <w:pPr>
              <w:bidi/>
              <w:jc w:val="lowKashida"/>
              <w:rPr>
                <w:rFonts w:ascii="Simplified Arabic" w:hAnsi="Simplified Arabic" w:cs="Simplified Arabic"/>
                <w:color w:val="000000" w:themeColor="text1"/>
                <w:sz w:val="28"/>
                <w:szCs w:val="28"/>
                <w:rtl/>
                <w:lang w:bidi="ar-JO"/>
              </w:rPr>
            </w:pPr>
            <w:proofErr w:type="gramStart"/>
            <w:r w:rsidRPr="003E2C8D">
              <w:rPr>
                <w:rFonts w:ascii="Simplified Arabic" w:hAnsi="Simplified Arabic" w:cs="Simplified Arabic"/>
                <w:b/>
                <w:bCs/>
                <w:color w:val="000000" w:themeColor="text1"/>
                <w:sz w:val="28"/>
                <w:szCs w:val="28"/>
                <w:lang w:bidi="ar-JO"/>
              </w:rPr>
              <w:t>C</w:t>
            </w:r>
            <w:r w:rsidRPr="003E2C8D">
              <w:rPr>
                <w:rFonts w:ascii="Simplified Arabic" w:hAnsi="Simplified Arabic" w:cs="Simplified Arabic" w:hint="cs"/>
                <w:color w:val="000000" w:themeColor="text1"/>
                <w:sz w:val="28"/>
                <w:szCs w:val="28"/>
                <w:rtl/>
                <w:lang w:bidi="ar-JO"/>
              </w:rPr>
              <w:t xml:space="preserve"> :</w:t>
            </w:r>
            <w:proofErr w:type="gramEnd"/>
            <w:r w:rsidRPr="003E2C8D">
              <w:rPr>
                <w:rFonts w:ascii="Simplified Arabic" w:hAnsi="Simplified Arabic" w:cs="Simplified Arabic" w:hint="cs"/>
                <w:color w:val="000000" w:themeColor="text1"/>
                <w:sz w:val="28"/>
                <w:szCs w:val="28"/>
                <w:rtl/>
                <w:lang w:bidi="ar-JO"/>
              </w:rPr>
              <w:t xml:space="preserve"> </w:t>
            </w:r>
            <w:r w:rsidRPr="003E2C8D">
              <w:rPr>
                <w:rFonts w:ascii="Simplified Arabic" w:hAnsi="Simplified Arabic" w:cs="Simplified Arabic"/>
                <w:color w:val="000000" w:themeColor="text1"/>
                <w:sz w:val="28"/>
                <w:szCs w:val="28"/>
                <w:rtl/>
                <w:lang w:bidi="ar-JO"/>
              </w:rPr>
              <w:t>القومية  العربية  التي  تمثل  الانتماء  السياسي</w:t>
            </w:r>
            <w:r w:rsidR="00F20306">
              <w:rPr>
                <w:rFonts w:ascii="Simplified Arabic" w:hAnsi="Simplified Arabic" w:cs="Simplified Arabic" w:hint="cs"/>
                <w:color w:val="000000" w:themeColor="text1"/>
                <w:sz w:val="28"/>
                <w:szCs w:val="28"/>
                <w:rtl/>
                <w:lang w:bidi="ar-JO"/>
              </w:rPr>
              <w:t>.</w:t>
            </w:r>
          </w:p>
          <w:p w:rsidR="00E733E7" w:rsidRPr="003E2C8D" w:rsidRDefault="00E733E7" w:rsidP="00414140">
            <w:pPr>
              <w:bidi/>
              <w:jc w:val="lowKashida"/>
              <w:rPr>
                <w:rFonts w:ascii="Simplified Arabic" w:hAnsi="Simplified Arabic" w:cs="Simplified Arabic"/>
                <w:color w:val="000000" w:themeColor="text1"/>
                <w:sz w:val="28"/>
                <w:szCs w:val="28"/>
                <w:rtl/>
                <w:lang w:bidi="ar-JO"/>
              </w:rPr>
            </w:pPr>
            <w:proofErr w:type="gramStart"/>
            <w:r w:rsidRPr="003E2C8D">
              <w:rPr>
                <w:rFonts w:ascii="Simplified Arabic" w:hAnsi="Simplified Arabic" w:cs="Simplified Arabic"/>
                <w:b/>
                <w:bCs/>
                <w:color w:val="000000" w:themeColor="text1"/>
                <w:sz w:val="28"/>
                <w:szCs w:val="28"/>
                <w:lang w:bidi="ar-JO"/>
              </w:rPr>
              <w:t>D</w:t>
            </w:r>
            <w:r w:rsidRPr="003E2C8D">
              <w:rPr>
                <w:rFonts w:ascii="Simplified Arabic" w:hAnsi="Simplified Arabic" w:cs="Simplified Arabic" w:hint="cs"/>
                <w:color w:val="000000" w:themeColor="text1"/>
                <w:sz w:val="28"/>
                <w:szCs w:val="28"/>
                <w:rtl/>
                <w:lang w:bidi="ar-JO"/>
              </w:rPr>
              <w:t xml:space="preserve"> :</w:t>
            </w:r>
            <w:proofErr w:type="gramEnd"/>
            <w:r w:rsidRPr="003E2C8D">
              <w:rPr>
                <w:color w:val="000000" w:themeColor="text1"/>
                <w:rtl/>
              </w:rPr>
              <w:t xml:space="preserve"> </w:t>
            </w:r>
            <w:r w:rsidRPr="003E2C8D">
              <w:rPr>
                <w:rFonts w:ascii="Simplified Arabic" w:hAnsi="Simplified Arabic" w:cs="Simplified Arabic"/>
                <w:color w:val="000000" w:themeColor="text1"/>
                <w:sz w:val="28"/>
                <w:szCs w:val="28"/>
                <w:rtl/>
                <w:lang w:bidi="ar-JO"/>
              </w:rPr>
              <w:t>التكامل  الاقتصادي  طريق  التنمية  الشاملة</w:t>
            </w:r>
            <w:r w:rsidR="00F20306">
              <w:rPr>
                <w:rFonts w:ascii="Simplified Arabic" w:hAnsi="Simplified Arabic" w:cs="Simplified Arabic" w:hint="cs"/>
                <w:color w:val="000000" w:themeColor="text1"/>
                <w:sz w:val="28"/>
                <w:szCs w:val="28"/>
                <w:rtl/>
                <w:lang w:bidi="ar-JO"/>
              </w:rPr>
              <w:t>.</w:t>
            </w:r>
          </w:p>
          <w:p w:rsidR="00E733E7" w:rsidRPr="003E2C8D" w:rsidRDefault="00E733E7" w:rsidP="00414140">
            <w:pPr>
              <w:bidi/>
              <w:rPr>
                <w:rFonts w:ascii="Simplified Arabic" w:hAnsi="Simplified Arabic" w:cs="Simplified Arabic"/>
                <w:b/>
                <w:bCs/>
                <w:color w:val="000000" w:themeColor="text1"/>
                <w:sz w:val="36"/>
                <w:szCs w:val="36"/>
                <w:lang w:bidi="ar-JO"/>
              </w:rPr>
            </w:pPr>
            <w:r w:rsidRPr="003E2C8D">
              <w:rPr>
                <w:rFonts w:ascii="Simplified Arabic" w:hAnsi="Simplified Arabic" w:cs="Simplified Arabic" w:hint="cs"/>
                <w:color w:val="000000" w:themeColor="text1"/>
                <w:sz w:val="28"/>
                <w:szCs w:val="28"/>
                <w:rtl/>
                <w:lang w:bidi="ar-JO"/>
              </w:rPr>
              <w:t xml:space="preserve">رمز الإجابة الصحيحة : </w:t>
            </w:r>
            <w:r w:rsidRPr="003E2C8D">
              <w:rPr>
                <w:rFonts w:ascii="Simplified Arabic" w:hAnsi="Simplified Arabic" w:cs="Simplified Arabic"/>
                <w:b/>
                <w:bCs/>
                <w:color w:val="000000" w:themeColor="text1"/>
                <w:sz w:val="28"/>
                <w:szCs w:val="28"/>
                <w:lang w:bidi="ar-JO"/>
              </w:rPr>
              <w:t>D</w:t>
            </w:r>
          </w:p>
        </w:tc>
      </w:tr>
      <w:tr w:rsidR="00E733E7" w:rsidRPr="003E2C8D" w:rsidTr="00414140">
        <w:tc>
          <w:tcPr>
            <w:tcW w:w="5403" w:type="dxa"/>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lastRenderedPageBreak/>
              <w:t>المستوى المعرفي للسؤال</w:t>
            </w:r>
          </w:p>
        </w:tc>
        <w:tc>
          <w:tcPr>
            <w:tcW w:w="3453" w:type="dxa"/>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مهارات وسطى</w:t>
            </w:r>
          </w:p>
        </w:tc>
      </w:tr>
    </w:tbl>
    <w:p w:rsidR="00E733E7" w:rsidRPr="003E2C8D" w:rsidRDefault="00E733E7" w:rsidP="00E733E7">
      <w:pPr>
        <w:bidi/>
        <w:rPr>
          <w:b/>
          <w:bCs/>
          <w:color w:val="000000" w:themeColor="text1"/>
          <w:sz w:val="40"/>
          <w:szCs w:val="40"/>
          <w:rtl/>
          <w:lang w:bidi="ar-JO"/>
        </w:rPr>
      </w:pPr>
    </w:p>
    <w:tbl>
      <w:tblPr>
        <w:tblStyle w:val="TableGrid1"/>
        <w:bidiVisual/>
        <w:tblW w:w="0" w:type="auto"/>
        <w:tblInd w:w="-199" w:type="dxa"/>
        <w:tblLook w:val="04A0" w:firstRow="1" w:lastRow="0" w:firstColumn="1" w:lastColumn="0" w:noHBand="0" w:noVBand="1"/>
      </w:tblPr>
      <w:tblGrid>
        <w:gridCol w:w="5403"/>
        <w:gridCol w:w="3453"/>
      </w:tblGrid>
      <w:tr w:rsidR="00E733E7" w:rsidRPr="00296F62" w:rsidTr="00414140">
        <w:tc>
          <w:tcPr>
            <w:tcW w:w="8856" w:type="dxa"/>
            <w:gridSpan w:val="2"/>
          </w:tcPr>
          <w:p w:rsidR="00E733E7" w:rsidRPr="00296F62" w:rsidRDefault="00E733E7" w:rsidP="00414140">
            <w:pPr>
              <w:bidi/>
              <w:jc w:val="both"/>
              <w:rPr>
                <w:rFonts w:ascii="Simplified Arabic" w:hAnsi="Simplified Arabic" w:cs="Simplified Arabic"/>
                <w:b/>
                <w:bCs/>
                <w:color w:val="000000" w:themeColor="text1"/>
                <w:sz w:val="28"/>
                <w:szCs w:val="28"/>
                <w:rtl/>
                <w:lang w:bidi="ar-JO"/>
              </w:rPr>
            </w:pPr>
            <w:r w:rsidRPr="00296F62">
              <w:rPr>
                <w:rFonts w:ascii="Simplified Arabic" w:hAnsi="Simplified Arabic" w:cs="Simplified Arabic"/>
                <w:b/>
                <w:bCs/>
                <w:color w:val="000000" w:themeColor="text1"/>
                <w:sz w:val="28"/>
                <w:szCs w:val="28"/>
                <w:rtl/>
                <w:lang w:bidi="ar-JO"/>
              </w:rPr>
              <w:t xml:space="preserve">مثال </w:t>
            </w:r>
            <w:r w:rsidRPr="00296F62">
              <w:rPr>
                <w:rFonts w:ascii="Simplified Arabic" w:hAnsi="Simplified Arabic" w:cs="Simplified Arabic" w:hint="cs"/>
                <w:b/>
                <w:bCs/>
                <w:color w:val="000000" w:themeColor="text1"/>
                <w:sz w:val="28"/>
                <w:szCs w:val="28"/>
                <w:rtl/>
                <w:lang w:bidi="ar-JO"/>
              </w:rPr>
              <w:t>4</w:t>
            </w:r>
          </w:p>
          <w:p w:rsidR="00E733E7" w:rsidRPr="00E733E7" w:rsidRDefault="00E733E7" w:rsidP="00414140">
            <w:pPr>
              <w:bidi/>
              <w:jc w:val="both"/>
              <w:rPr>
                <w:rFonts w:ascii="Simplified Arabic" w:hAnsi="Simplified Arabic" w:cs="Simplified Arabic"/>
                <w:color w:val="000000" w:themeColor="text1"/>
                <w:sz w:val="28"/>
                <w:szCs w:val="28"/>
                <w:rtl/>
                <w:lang w:bidi="ar-JO"/>
              </w:rPr>
            </w:pPr>
            <w:r w:rsidRPr="00296F62">
              <w:rPr>
                <w:rFonts w:ascii="Simplified Arabic" w:hAnsi="Simplified Arabic" w:cs="Simplified Arabic" w:hint="cs"/>
                <w:b/>
                <w:bCs/>
                <w:color w:val="000000" w:themeColor="text1"/>
                <w:sz w:val="28"/>
                <w:szCs w:val="28"/>
                <w:rtl/>
                <w:lang w:bidi="ar-JO"/>
              </w:rPr>
              <w:t xml:space="preserve">اسم </w:t>
            </w:r>
            <w:r w:rsidRPr="00296F62">
              <w:rPr>
                <w:rFonts w:ascii="Simplified Arabic" w:hAnsi="Simplified Arabic" w:cs="Simplified Arabic"/>
                <w:b/>
                <w:bCs/>
                <w:color w:val="000000" w:themeColor="text1"/>
                <w:sz w:val="28"/>
                <w:szCs w:val="28"/>
                <w:rtl/>
                <w:lang w:bidi="ar-JO"/>
              </w:rPr>
              <w:t>الكفاية</w:t>
            </w:r>
            <w:r w:rsidRPr="00296F62">
              <w:rPr>
                <w:rFonts w:ascii="Simplified Arabic" w:hAnsi="Simplified Arabic" w:cs="Simplified Arabic"/>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كفاية المعرفة التخصص</w:t>
            </w:r>
            <w:r w:rsidR="00E75EDA">
              <w:rPr>
                <w:rFonts w:ascii="Simplified Arabic" w:hAnsi="Simplified Arabic" w:cs="Simplified Arabic" w:hint="cs"/>
                <w:color w:val="000000" w:themeColor="text1"/>
                <w:sz w:val="28"/>
                <w:szCs w:val="28"/>
                <w:rtl/>
                <w:lang w:bidi="ar-JO"/>
              </w:rPr>
              <w:t>ي</w:t>
            </w:r>
            <w:r w:rsidRPr="00E733E7">
              <w:rPr>
                <w:rFonts w:ascii="Simplified Arabic" w:hAnsi="Simplified Arabic" w:cs="Simplified Arabic" w:hint="cs"/>
                <w:color w:val="000000" w:themeColor="text1"/>
                <w:sz w:val="28"/>
                <w:szCs w:val="28"/>
                <w:rtl/>
                <w:lang w:bidi="ar-JO"/>
              </w:rPr>
              <w:t>ة</w:t>
            </w:r>
            <w:r w:rsidR="00422B43">
              <w:rPr>
                <w:rFonts w:ascii="Simplified Arabic" w:hAnsi="Simplified Arabic" w:cs="Simplified Arabic" w:hint="cs"/>
                <w:color w:val="000000" w:themeColor="text1"/>
                <w:sz w:val="28"/>
                <w:szCs w:val="28"/>
                <w:rtl/>
                <w:lang w:bidi="ar-JO"/>
              </w:rPr>
              <w:t>.</w:t>
            </w:r>
          </w:p>
          <w:p w:rsidR="00E733E7" w:rsidRPr="00E733E7" w:rsidRDefault="00E733E7" w:rsidP="00414140">
            <w:pPr>
              <w:bidi/>
              <w:jc w:val="both"/>
              <w:rPr>
                <w:rFonts w:ascii="Simplified Arabic" w:hAnsi="Simplified Arabic" w:cs="Simplified Arabic"/>
                <w:color w:val="000000" w:themeColor="text1"/>
                <w:sz w:val="28"/>
                <w:szCs w:val="28"/>
                <w:rtl/>
                <w:lang w:bidi="ar-JO"/>
              </w:rPr>
            </w:pPr>
            <w:r w:rsidRPr="00296F62">
              <w:rPr>
                <w:rFonts w:ascii="Simplified Arabic" w:hAnsi="Simplified Arabic" w:cs="Simplified Arabic"/>
                <w:b/>
                <w:bCs/>
                <w:color w:val="000000" w:themeColor="text1"/>
                <w:sz w:val="28"/>
                <w:szCs w:val="28"/>
                <w:rtl/>
                <w:lang w:bidi="ar-JO"/>
              </w:rPr>
              <w:t>المجال الرئيس:</w:t>
            </w:r>
            <w:r w:rsidRPr="00296F62">
              <w:rPr>
                <w:rtl/>
              </w:rPr>
              <w:t xml:space="preserve"> </w:t>
            </w:r>
            <w:r w:rsidRPr="00E733E7">
              <w:rPr>
                <w:rFonts w:ascii="Simplified Arabic" w:hAnsi="Simplified Arabic" w:cs="Simplified Arabic"/>
                <w:color w:val="000000" w:themeColor="text1"/>
                <w:sz w:val="28"/>
                <w:szCs w:val="28"/>
                <w:rtl/>
                <w:lang w:bidi="ar-JO"/>
              </w:rPr>
              <w:t>الطرق والأدوات الجغرافية</w:t>
            </w:r>
            <w:r w:rsidRPr="00E733E7">
              <w:rPr>
                <w:rFonts w:ascii="Simplified Arabic" w:hAnsi="Simplified Arabic" w:cs="Simplified Arabic" w:hint="cs"/>
                <w:color w:val="000000" w:themeColor="text1"/>
                <w:sz w:val="28"/>
                <w:szCs w:val="28"/>
                <w:rtl/>
                <w:lang w:bidi="ar-JO"/>
              </w:rPr>
              <w:t xml:space="preserve"> </w:t>
            </w:r>
          </w:p>
          <w:p w:rsidR="00E733E7" w:rsidRPr="00E733E7" w:rsidRDefault="00E733E7" w:rsidP="00414140">
            <w:pPr>
              <w:bidi/>
              <w:jc w:val="both"/>
              <w:rPr>
                <w:rFonts w:ascii="Simplified Arabic" w:hAnsi="Simplified Arabic" w:cs="Simplified Arabic"/>
                <w:color w:val="000000" w:themeColor="text1"/>
                <w:sz w:val="28"/>
                <w:szCs w:val="28"/>
                <w:rtl/>
                <w:lang w:bidi="ar-JO"/>
              </w:rPr>
            </w:pPr>
            <w:r w:rsidRPr="00296F62">
              <w:rPr>
                <w:rFonts w:ascii="Simplified Arabic" w:hAnsi="Simplified Arabic" w:cs="Simplified Arabic"/>
                <w:b/>
                <w:bCs/>
                <w:color w:val="000000" w:themeColor="text1"/>
                <w:sz w:val="28"/>
                <w:szCs w:val="28"/>
                <w:rtl/>
                <w:lang w:bidi="ar-JO"/>
              </w:rPr>
              <w:t>المجال الفرعي:</w:t>
            </w:r>
            <w:r w:rsidRPr="00296F62">
              <w:rPr>
                <w:rFonts w:ascii="Simplified Arabic" w:hAnsi="Simplified Arabic" w:cs="Simplified Arabic" w:hint="cs"/>
                <w:b/>
                <w:bCs/>
                <w:color w:val="000000" w:themeColor="text1"/>
                <w:sz w:val="28"/>
                <w:szCs w:val="28"/>
                <w:rtl/>
                <w:lang w:bidi="ar-JO"/>
              </w:rPr>
              <w:t xml:space="preserve"> </w:t>
            </w:r>
            <w:r w:rsidRPr="00E733E7">
              <w:rPr>
                <w:rFonts w:ascii="Simplified Arabic" w:hAnsi="Simplified Arabic" w:cs="Simplified Arabic"/>
                <w:color w:val="000000" w:themeColor="text1"/>
                <w:sz w:val="28"/>
                <w:szCs w:val="28"/>
                <w:rtl/>
                <w:lang w:bidi="ar-JO"/>
              </w:rPr>
              <w:t>الاستشعار عن بعد</w:t>
            </w:r>
            <w:r w:rsidRPr="00E733E7">
              <w:rPr>
                <w:rFonts w:ascii="Simplified Arabic" w:hAnsi="Simplified Arabic" w:cs="Simplified Arabic"/>
                <w:color w:val="000000" w:themeColor="text1"/>
                <w:sz w:val="28"/>
                <w:szCs w:val="28"/>
                <w:lang w:bidi="ar-JO"/>
              </w:rPr>
              <w:t xml:space="preserve">  </w:t>
            </w:r>
            <w:r w:rsidRPr="00E733E7">
              <w:rPr>
                <w:rFonts w:ascii="Simplified Arabic" w:hAnsi="Simplified Arabic" w:cs="Simplified Arabic"/>
                <w:color w:val="000000" w:themeColor="text1"/>
                <w:sz w:val="28"/>
                <w:szCs w:val="28"/>
                <w:rtl/>
                <w:lang w:bidi="ar-JO"/>
              </w:rPr>
              <w:t xml:space="preserve">والصور الجوية والفضائية  </w:t>
            </w:r>
          </w:p>
          <w:p w:rsidR="00E733E7" w:rsidRPr="00E733E7" w:rsidRDefault="00E733E7" w:rsidP="00414140">
            <w:pPr>
              <w:bidi/>
              <w:jc w:val="both"/>
              <w:rPr>
                <w:rFonts w:ascii="Simplified Arabic" w:hAnsi="Simplified Arabic" w:cs="Simplified Arabic"/>
                <w:color w:val="000000" w:themeColor="text1"/>
                <w:sz w:val="28"/>
                <w:szCs w:val="28"/>
                <w:rtl/>
                <w:lang w:bidi="ar-JO"/>
              </w:rPr>
            </w:pPr>
            <w:r w:rsidRPr="00296F62">
              <w:rPr>
                <w:rFonts w:ascii="Simplified Arabic" w:hAnsi="Simplified Arabic" w:cs="Simplified Arabic"/>
                <w:b/>
                <w:bCs/>
                <w:color w:val="000000" w:themeColor="text1"/>
                <w:sz w:val="28"/>
                <w:szCs w:val="28"/>
                <w:rtl/>
                <w:lang w:bidi="ar-JO"/>
              </w:rPr>
              <w:t>المؤشر:</w:t>
            </w:r>
            <w:r w:rsidRPr="00296F62">
              <w:rPr>
                <w:rFonts w:ascii="Simplified Arabic" w:hAnsi="Simplified Arabic" w:cs="Simplified Arabic" w:hint="cs"/>
                <w:b/>
                <w:bCs/>
                <w:color w:val="000000" w:themeColor="text1"/>
                <w:sz w:val="28"/>
                <w:szCs w:val="28"/>
                <w:rtl/>
                <w:lang w:bidi="ar-JO"/>
              </w:rPr>
              <w:t xml:space="preserve"> </w:t>
            </w:r>
            <w:r w:rsidRPr="00E733E7">
              <w:rPr>
                <w:rFonts w:ascii="Simplified Arabic" w:hAnsi="Simplified Arabic" w:cs="Simplified Arabic" w:hint="cs"/>
                <w:color w:val="000000" w:themeColor="text1"/>
                <w:sz w:val="28"/>
                <w:szCs w:val="28"/>
                <w:rtl/>
                <w:lang w:bidi="ar-JO"/>
              </w:rPr>
              <w:t>يقا</w:t>
            </w:r>
            <w:r w:rsidRPr="00E733E7">
              <w:rPr>
                <w:rFonts w:ascii="Simplified Arabic" w:hAnsi="Simplified Arabic" w:cs="Simplified Arabic"/>
                <w:color w:val="000000" w:themeColor="text1"/>
                <w:sz w:val="28"/>
                <w:szCs w:val="28"/>
                <w:rtl/>
                <w:lang w:bidi="ar-JO"/>
              </w:rPr>
              <w:t>رن بين الصور الجوية والفضائية</w:t>
            </w:r>
          </w:p>
          <w:p w:rsidR="00E733E7" w:rsidRPr="00296F62" w:rsidRDefault="00E733E7" w:rsidP="00414140">
            <w:pPr>
              <w:bidi/>
              <w:rPr>
                <w:rFonts w:ascii="Simplified Arabic" w:hAnsi="Simplified Arabic" w:cs="Simplified Arabic"/>
                <w:color w:val="000000" w:themeColor="text1"/>
                <w:sz w:val="28"/>
                <w:szCs w:val="28"/>
                <w:rtl/>
                <w:lang w:bidi="ar-JO"/>
              </w:rPr>
            </w:pPr>
            <w:r w:rsidRPr="00296F62">
              <w:rPr>
                <w:rFonts w:ascii="Simplified Arabic" w:hAnsi="Simplified Arabic" w:cs="Simplified Arabic"/>
                <w:b/>
                <w:bCs/>
                <w:color w:val="000000" w:themeColor="text1"/>
                <w:sz w:val="28"/>
                <w:szCs w:val="28"/>
                <w:rtl/>
                <w:lang w:bidi="ar-JO"/>
              </w:rPr>
              <w:t>السؤال:</w:t>
            </w:r>
            <w:r w:rsidRPr="00296F62">
              <w:rPr>
                <w:rFonts w:ascii="Simplified Arabic" w:hAnsi="Simplified Arabic" w:cs="Simplified Arabic"/>
                <w:color w:val="000000" w:themeColor="text1"/>
                <w:sz w:val="28"/>
                <w:szCs w:val="28"/>
                <w:rtl/>
                <w:lang w:bidi="ar-JO"/>
              </w:rPr>
              <w:t xml:space="preserve"> يتم التقاط الصور الجوية من خلال :</w:t>
            </w:r>
          </w:p>
          <w:p w:rsidR="00E733E7" w:rsidRPr="00D93149" w:rsidRDefault="00E733E7" w:rsidP="00414140">
            <w:pPr>
              <w:bidi/>
              <w:rPr>
                <w:rFonts w:ascii="Simplified Arabic" w:hAnsi="Simplified Arabic" w:cs="Simplified Arabic"/>
                <w:color w:val="000000" w:themeColor="text1"/>
                <w:sz w:val="28"/>
                <w:szCs w:val="28"/>
                <w:lang w:bidi="ar-JO"/>
              </w:rPr>
            </w:pPr>
            <w:r w:rsidRPr="00D93149">
              <w:rPr>
                <w:rFonts w:ascii="Simplified Arabic" w:hAnsi="Simplified Arabic" w:cs="Simplified Arabic"/>
                <w:color w:val="000000" w:themeColor="text1"/>
                <w:sz w:val="28"/>
                <w:szCs w:val="28"/>
                <w:lang w:bidi="ar-JO"/>
              </w:rPr>
              <w:t>A</w:t>
            </w:r>
            <w:r w:rsidRPr="00D93149">
              <w:rPr>
                <w:rFonts w:ascii="Simplified Arabic" w:hAnsi="Simplified Arabic" w:cs="Simplified Arabic" w:hint="cs"/>
                <w:color w:val="000000" w:themeColor="text1"/>
                <w:sz w:val="28"/>
                <w:szCs w:val="28"/>
                <w:rtl/>
                <w:lang w:bidi="ar-JO"/>
              </w:rPr>
              <w:t xml:space="preserve">: </w:t>
            </w:r>
            <w:r w:rsidRPr="00D93149">
              <w:rPr>
                <w:rFonts w:ascii="Simplified Arabic" w:hAnsi="Simplified Arabic" w:cs="Simplified Arabic"/>
                <w:color w:val="000000" w:themeColor="text1"/>
                <w:sz w:val="28"/>
                <w:szCs w:val="28"/>
                <w:rtl/>
                <w:lang w:bidi="ar-JO"/>
              </w:rPr>
              <w:t>كاميرات  على  الصواريخ</w:t>
            </w:r>
          </w:p>
          <w:p w:rsidR="00E733E7" w:rsidRPr="00D93149" w:rsidRDefault="00E733E7" w:rsidP="00414140">
            <w:pPr>
              <w:bidi/>
              <w:rPr>
                <w:rFonts w:ascii="Simplified Arabic" w:hAnsi="Simplified Arabic" w:cs="Simplified Arabic"/>
                <w:color w:val="000000" w:themeColor="text1"/>
                <w:sz w:val="28"/>
                <w:szCs w:val="28"/>
                <w:rtl/>
                <w:lang w:bidi="ar-JO"/>
              </w:rPr>
            </w:pPr>
            <w:r w:rsidRPr="00D93149">
              <w:rPr>
                <w:rFonts w:ascii="Simplified Arabic" w:hAnsi="Simplified Arabic" w:cs="Simplified Arabic"/>
                <w:color w:val="000000" w:themeColor="text1"/>
                <w:sz w:val="28"/>
                <w:szCs w:val="28"/>
                <w:lang w:bidi="ar-JO"/>
              </w:rPr>
              <w:t>B</w:t>
            </w:r>
            <w:r w:rsidRPr="00D93149">
              <w:rPr>
                <w:rFonts w:ascii="Simplified Arabic" w:hAnsi="Simplified Arabic" w:cs="Simplified Arabic" w:hint="cs"/>
                <w:color w:val="000000" w:themeColor="text1"/>
                <w:sz w:val="28"/>
                <w:szCs w:val="28"/>
                <w:rtl/>
                <w:lang w:bidi="ar-JO"/>
              </w:rPr>
              <w:t xml:space="preserve">: </w:t>
            </w:r>
            <w:r w:rsidRPr="00D93149">
              <w:rPr>
                <w:rFonts w:ascii="Simplified Arabic" w:hAnsi="Simplified Arabic" w:cs="Simplified Arabic"/>
                <w:color w:val="000000" w:themeColor="text1"/>
                <w:sz w:val="28"/>
                <w:szCs w:val="28"/>
                <w:rtl/>
                <w:lang w:bidi="ar-JO"/>
              </w:rPr>
              <w:t>كاميرات  على  الطائرات</w:t>
            </w:r>
          </w:p>
          <w:p w:rsidR="00E733E7" w:rsidRPr="00D93149" w:rsidRDefault="00E733E7" w:rsidP="00414140">
            <w:pPr>
              <w:bidi/>
              <w:rPr>
                <w:rFonts w:ascii="Simplified Arabic" w:hAnsi="Simplified Arabic" w:cs="Simplified Arabic"/>
                <w:color w:val="000000" w:themeColor="text1"/>
                <w:sz w:val="28"/>
                <w:szCs w:val="28"/>
                <w:lang w:bidi="ar-JO"/>
              </w:rPr>
            </w:pPr>
            <w:r w:rsidRPr="00D93149">
              <w:rPr>
                <w:rFonts w:ascii="Simplified Arabic" w:hAnsi="Simplified Arabic" w:cs="Simplified Arabic"/>
                <w:color w:val="000000" w:themeColor="text1"/>
                <w:sz w:val="28"/>
                <w:szCs w:val="28"/>
                <w:lang w:bidi="ar-JO"/>
              </w:rPr>
              <w:t>C</w:t>
            </w:r>
            <w:r w:rsidRPr="00D93149">
              <w:rPr>
                <w:rFonts w:ascii="Simplified Arabic" w:hAnsi="Simplified Arabic" w:cs="Simplified Arabic" w:hint="cs"/>
                <w:color w:val="000000" w:themeColor="text1"/>
                <w:sz w:val="28"/>
                <w:szCs w:val="28"/>
                <w:rtl/>
                <w:lang w:bidi="ar-JO"/>
              </w:rPr>
              <w:t xml:space="preserve">: </w:t>
            </w:r>
            <w:r w:rsidRPr="00D93149">
              <w:rPr>
                <w:rFonts w:ascii="Simplified Arabic" w:hAnsi="Simplified Arabic" w:cs="Simplified Arabic"/>
                <w:color w:val="000000" w:themeColor="text1"/>
                <w:sz w:val="28"/>
                <w:szCs w:val="28"/>
                <w:rtl/>
                <w:lang w:bidi="ar-JO"/>
              </w:rPr>
              <w:t>الأقمار  الصناعية</w:t>
            </w:r>
          </w:p>
          <w:p w:rsidR="00E733E7" w:rsidRPr="00D93149" w:rsidRDefault="00E733E7" w:rsidP="00414140">
            <w:pPr>
              <w:bidi/>
              <w:rPr>
                <w:rFonts w:ascii="Simplified Arabic" w:hAnsi="Simplified Arabic" w:cs="Simplified Arabic"/>
                <w:color w:val="000000" w:themeColor="text1"/>
                <w:sz w:val="28"/>
                <w:szCs w:val="28"/>
                <w:rtl/>
                <w:lang w:bidi="ar-JO"/>
              </w:rPr>
            </w:pPr>
            <w:r w:rsidRPr="00D93149">
              <w:rPr>
                <w:rFonts w:ascii="Simplified Arabic" w:hAnsi="Simplified Arabic" w:cs="Simplified Arabic"/>
                <w:color w:val="000000" w:themeColor="text1"/>
                <w:sz w:val="28"/>
                <w:szCs w:val="28"/>
                <w:lang w:bidi="ar-JO"/>
              </w:rPr>
              <w:t>D</w:t>
            </w:r>
            <w:r w:rsidRPr="00D93149">
              <w:rPr>
                <w:rFonts w:ascii="Simplified Arabic" w:hAnsi="Simplified Arabic" w:cs="Simplified Arabic" w:hint="cs"/>
                <w:color w:val="000000" w:themeColor="text1"/>
                <w:sz w:val="28"/>
                <w:szCs w:val="28"/>
                <w:rtl/>
                <w:lang w:bidi="ar-JO"/>
              </w:rPr>
              <w:t xml:space="preserve">: </w:t>
            </w:r>
            <w:r w:rsidRPr="00D93149">
              <w:rPr>
                <w:rFonts w:ascii="Simplified Arabic" w:hAnsi="Simplified Arabic" w:cs="Simplified Arabic"/>
                <w:color w:val="000000" w:themeColor="text1"/>
                <w:sz w:val="28"/>
                <w:szCs w:val="28"/>
                <w:lang w:bidi="ar-JO"/>
              </w:rPr>
              <w:t xml:space="preserve"> </w:t>
            </w:r>
            <w:r w:rsidRPr="00D93149">
              <w:rPr>
                <w:rFonts w:ascii="Simplified Arabic" w:hAnsi="Simplified Arabic" w:cs="Simplified Arabic"/>
                <w:color w:val="000000" w:themeColor="text1"/>
                <w:sz w:val="28"/>
                <w:szCs w:val="28"/>
                <w:rtl/>
                <w:lang w:bidi="ar-JO"/>
              </w:rPr>
              <w:t>من  أماكن  شاهقة</w:t>
            </w:r>
          </w:p>
          <w:p w:rsidR="00E733E7" w:rsidRPr="00D93149" w:rsidRDefault="00E733E7" w:rsidP="00414140">
            <w:pPr>
              <w:bidi/>
              <w:jc w:val="center"/>
              <w:rPr>
                <w:rFonts w:ascii="Simplified Arabic" w:hAnsi="Simplified Arabic" w:cs="Simplified Arabic"/>
                <w:b/>
                <w:bCs/>
                <w:color w:val="000000" w:themeColor="text1"/>
                <w:sz w:val="36"/>
                <w:szCs w:val="36"/>
                <w:lang w:bidi="ar-JO"/>
              </w:rPr>
            </w:pPr>
            <w:r w:rsidRPr="00D93149">
              <w:rPr>
                <w:rFonts w:ascii="Simplified Arabic" w:hAnsi="Simplified Arabic" w:cs="Simplified Arabic" w:hint="cs"/>
                <w:b/>
                <w:bCs/>
                <w:color w:val="000000" w:themeColor="text1"/>
                <w:sz w:val="28"/>
                <w:szCs w:val="28"/>
                <w:rtl/>
                <w:lang w:bidi="ar-JO"/>
              </w:rPr>
              <w:t xml:space="preserve">رمز الإجابة الصحيحة: </w:t>
            </w:r>
            <w:r w:rsidRPr="00D93149">
              <w:rPr>
                <w:rFonts w:ascii="Simplified Arabic" w:hAnsi="Simplified Arabic" w:cs="Simplified Arabic"/>
                <w:b/>
                <w:bCs/>
                <w:color w:val="000000" w:themeColor="text1"/>
                <w:sz w:val="28"/>
                <w:szCs w:val="28"/>
                <w:lang w:bidi="ar-JO"/>
              </w:rPr>
              <w:t>B</w:t>
            </w:r>
          </w:p>
        </w:tc>
      </w:tr>
      <w:tr w:rsidR="00E733E7" w:rsidRPr="00296F62" w:rsidTr="00414140">
        <w:tc>
          <w:tcPr>
            <w:tcW w:w="5403" w:type="dxa"/>
          </w:tcPr>
          <w:p w:rsidR="00E733E7" w:rsidRPr="00296F62" w:rsidRDefault="00E733E7" w:rsidP="00414140">
            <w:pPr>
              <w:bidi/>
              <w:jc w:val="both"/>
              <w:rPr>
                <w:rFonts w:ascii="Simplified Arabic" w:hAnsi="Simplified Arabic" w:cs="Simplified Arabic"/>
                <w:b/>
                <w:bCs/>
                <w:color w:val="000000" w:themeColor="text1"/>
                <w:sz w:val="28"/>
                <w:szCs w:val="28"/>
                <w:rtl/>
                <w:lang w:bidi="ar-JO"/>
              </w:rPr>
            </w:pPr>
            <w:r w:rsidRPr="00296F62">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E733E7" w:rsidRPr="00296F62" w:rsidRDefault="00E733E7" w:rsidP="00414140">
            <w:pPr>
              <w:bidi/>
              <w:jc w:val="both"/>
              <w:rPr>
                <w:rFonts w:ascii="Simplified Arabic" w:hAnsi="Simplified Arabic" w:cs="Simplified Arabic"/>
                <w:b/>
                <w:bCs/>
                <w:color w:val="000000" w:themeColor="text1"/>
                <w:sz w:val="28"/>
                <w:szCs w:val="28"/>
                <w:rtl/>
                <w:lang w:bidi="ar-JO"/>
              </w:rPr>
            </w:pPr>
            <w:r w:rsidRPr="00296F62">
              <w:rPr>
                <w:rFonts w:ascii="Simplified Arabic" w:hAnsi="Simplified Arabic" w:cs="Simplified Arabic" w:hint="cs"/>
                <w:b/>
                <w:bCs/>
                <w:color w:val="000000" w:themeColor="text1"/>
                <w:sz w:val="28"/>
                <w:szCs w:val="28"/>
                <w:rtl/>
                <w:lang w:bidi="ar-JO"/>
              </w:rPr>
              <w:t>مهارات دنيا</w:t>
            </w:r>
          </w:p>
        </w:tc>
      </w:tr>
    </w:tbl>
    <w:p w:rsidR="00E733E7" w:rsidRPr="003E2C8D" w:rsidRDefault="00E733E7" w:rsidP="00E733E7">
      <w:pPr>
        <w:bidi/>
        <w:rPr>
          <w:b/>
          <w:bCs/>
          <w:color w:val="000000" w:themeColor="text1"/>
          <w:sz w:val="40"/>
          <w:szCs w:val="40"/>
          <w:rtl/>
          <w:lang w:bidi="ar-JO"/>
        </w:rPr>
      </w:pPr>
    </w:p>
    <w:p w:rsidR="00E733E7" w:rsidRPr="003E2C8D" w:rsidRDefault="00E733E7" w:rsidP="00E733E7">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E733E7" w:rsidRPr="003E2C8D" w:rsidTr="00414140">
        <w:tc>
          <w:tcPr>
            <w:tcW w:w="8856" w:type="dxa"/>
            <w:gridSpan w:val="2"/>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b/>
                <w:bCs/>
                <w:color w:val="000000" w:themeColor="text1"/>
                <w:sz w:val="28"/>
                <w:szCs w:val="28"/>
                <w:rtl/>
                <w:lang w:bidi="ar-JO"/>
              </w:rPr>
              <w:t xml:space="preserve">مثال </w:t>
            </w:r>
            <w:r w:rsidRPr="003E2C8D">
              <w:rPr>
                <w:rFonts w:ascii="Simplified Arabic" w:hAnsi="Simplified Arabic" w:cs="Simplified Arabic" w:hint="cs"/>
                <w:b/>
                <w:bCs/>
                <w:color w:val="000000" w:themeColor="text1"/>
                <w:sz w:val="28"/>
                <w:szCs w:val="28"/>
                <w:rtl/>
                <w:lang w:bidi="ar-JO"/>
              </w:rPr>
              <w:t>5</w:t>
            </w:r>
          </w:p>
          <w:p w:rsidR="00E733E7" w:rsidRPr="003E2C8D" w:rsidRDefault="00E733E7" w:rsidP="00414140">
            <w:pPr>
              <w:bidi/>
              <w:ind w:firstLine="50"/>
              <w:jc w:val="lowKashida"/>
              <w:rPr>
                <w:rFonts w:ascii="Simplified Arabic" w:hAnsi="Simplified Arabic" w:cs="Simplified Arabic"/>
                <w:b/>
                <w:bCs/>
                <w:color w:val="000000" w:themeColor="text1"/>
                <w:sz w:val="28"/>
                <w:szCs w:val="28"/>
                <w:rtl/>
              </w:rPr>
            </w:pPr>
            <w:r w:rsidRPr="003E2C8D">
              <w:rPr>
                <w:rFonts w:ascii="Simplified Arabic" w:hAnsi="Simplified Arabic" w:cs="Simplified Arabic" w:hint="cs"/>
                <w:b/>
                <w:bCs/>
                <w:color w:val="000000" w:themeColor="text1"/>
                <w:sz w:val="28"/>
                <w:szCs w:val="28"/>
                <w:rtl/>
              </w:rPr>
              <w:t>إسم ا</w:t>
            </w:r>
            <w:r>
              <w:rPr>
                <w:rFonts w:ascii="Simplified Arabic" w:hAnsi="Simplified Arabic" w:cs="Simplified Arabic" w:hint="cs"/>
                <w:b/>
                <w:bCs/>
                <w:color w:val="000000" w:themeColor="text1"/>
                <w:sz w:val="28"/>
                <w:szCs w:val="28"/>
                <w:rtl/>
              </w:rPr>
              <w:t xml:space="preserve">لكفاية : </w:t>
            </w:r>
            <w:r w:rsidRPr="00CA3D3C">
              <w:rPr>
                <w:rFonts w:ascii="Simplified Arabic" w:hAnsi="Simplified Arabic" w:cs="Simplified Arabic" w:hint="cs"/>
                <w:color w:val="000000" w:themeColor="text1"/>
                <w:sz w:val="28"/>
                <w:szCs w:val="28"/>
                <w:rtl/>
              </w:rPr>
              <w:t>الكفايات المهنية لتخصص الاجتماعيات</w:t>
            </w:r>
          </w:p>
          <w:p w:rsidR="00E733E7" w:rsidRDefault="00E733E7" w:rsidP="00414140">
            <w:pPr>
              <w:bidi/>
              <w:ind w:firstLine="50"/>
              <w:jc w:val="lowKashida"/>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rPr>
              <w:t xml:space="preserve">المجال الرئيس : </w:t>
            </w:r>
            <w:r w:rsidRPr="00CA3D3C">
              <w:rPr>
                <w:rFonts w:ascii="Simplified Arabic" w:hAnsi="Simplified Arabic" w:cs="Simplified Arabic" w:hint="cs"/>
                <w:color w:val="000000" w:themeColor="text1"/>
                <w:sz w:val="28"/>
                <w:szCs w:val="28"/>
                <w:rtl/>
                <w:lang w:bidi="ar-JO"/>
              </w:rPr>
              <w:t>القيم والاتجاهات</w:t>
            </w:r>
          </w:p>
          <w:p w:rsidR="00E733E7" w:rsidRDefault="00E733E7" w:rsidP="00414140">
            <w:pPr>
              <w:bidi/>
              <w:ind w:firstLine="50"/>
              <w:jc w:val="lowKashida"/>
              <w:rPr>
                <w:rFonts w:ascii="Simplified Arabic" w:hAnsi="Simplified Arabic" w:cs="Simplified Arabic"/>
                <w:b/>
                <w:bCs/>
                <w:color w:val="000000" w:themeColor="text1"/>
                <w:sz w:val="28"/>
                <w:szCs w:val="28"/>
                <w:rtl/>
              </w:rPr>
            </w:pPr>
            <w:r w:rsidRPr="003E2C8D">
              <w:rPr>
                <w:rFonts w:ascii="Simplified Arabic" w:hAnsi="Simplified Arabic" w:cs="Simplified Arabic" w:hint="cs"/>
                <w:b/>
                <w:bCs/>
                <w:color w:val="000000" w:themeColor="text1"/>
                <w:sz w:val="28"/>
                <w:szCs w:val="28"/>
                <w:rtl/>
              </w:rPr>
              <w:t xml:space="preserve">المجال الفرعي : </w:t>
            </w:r>
            <w:r w:rsidRPr="00CA3D3C">
              <w:rPr>
                <w:rFonts w:ascii="Simplified Arabic" w:hAnsi="Simplified Arabic" w:cs="Simplified Arabic" w:hint="cs"/>
                <w:color w:val="000000" w:themeColor="text1"/>
                <w:sz w:val="28"/>
                <w:szCs w:val="28"/>
                <w:rtl/>
              </w:rPr>
              <w:t>المواطنة العالمية</w:t>
            </w:r>
          </w:p>
          <w:p w:rsidR="00E733E7" w:rsidRPr="003E2C8D" w:rsidRDefault="00E733E7" w:rsidP="00414140">
            <w:pPr>
              <w:bidi/>
              <w:ind w:firstLine="50"/>
              <w:jc w:val="lowKashida"/>
              <w:rPr>
                <w:rFonts w:ascii="Simplified Arabic" w:hAnsi="Simplified Arabic" w:cs="Simplified Arabic"/>
                <w:b/>
                <w:bCs/>
                <w:color w:val="000000" w:themeColor="text1"/>
                <w:sz w:val="28"/>
                <w:szCs w:val="28"/>
                <w:rtl/>
              </w:rPr>
            </w:pPr>
            <w:r w:rsidRPr="003E2C8D">
              <w:rPr>
                <w:rFonts w:ascii="Simplified Arabic" w:hAnsi="Simplified Arabic" w:cs="Simplified Arabic" w:hint="cs"/>
                <w:b/>
                <w:bCs/>
                <w:color w:val="000000" w:themeColor="text1"/>
                <w:sz w:val="28"/>
                <w:szCs w:val="28"/>
                <w:rtl/>
              </w:rPr>
              <w:t xml:space="preserve">المؤشر : </w:t>
            </w:r>
            <w:r w:rsidRPr="00EF596D">
              <w:rPr>
                <w:rFonts w:asciiTheme="minorBidi" w:eastAsia="Times New Roman" w:hAnsiTheme="minorBidi"/>
                <w:b/>
                <w:bCs/>
                <w:color w:val="000000"/>
                <w:sz w:val="24"/>
                <w:szCs w:val="24"/>
                <w:rtl/>
              </w:rPr>
              <w:t>يعرف مبادئ وأهداف المواطنة العالمية</w:t>
            </w:r>
          </w:p>
          <w:p w:rsidR="00E733E7" w:rsidRPr="00CA3D3C" w:rsidRDefault="00E733E7" w:rsidP="00414140">
            <w:pPr>
              <w:bidi/>
              <w:jc w:val="highKashida"/>
              <w:rPr>
                <w:rFonts w:ascii="Simplified Arabic" w:hAnsi="Simplified Arabic" w:cs="Simplified Arabic"/>
                <w:b/>
                <w:bCs/>
                <w:color w:val="000000" w:themeColor="text1"/>
                <w:sz w:val="28"/>
                <w:szCs w:val="28"/>
                <w:rtl/>
              </w:rPr>
            </w:pPr>
            <w:r w:rsidRPr="003E2C8D">
              <w:rPr>
                <w:rFonts w:ascii="Simplified Arabic" w:hAnsi="Simplified Arabic" w:cs="Simplified Arabic" w:hint="cs"/>
                <w:b/>
                <w:bCs/>
                <w:color w:val="000000" w:themeColor="text1"/>
                <w:sz w:val="28"/>
                <w:szCs w:val="28"/>
                <w:rtl/>
              </w:rPr>
              <w:t xml:space="preserve">السؤال : </w:t>
            </w:r>
            <w:r w:rsidRPr="00CA3D3C">
              <w:rPr>
                <w:rFonts w:ascii="Simplified Arabic" w:hAnsi="Simplified Arabic" w:cs="Simplified Arabic"/>
                <w:b/>
                <w:bCs/>
                <w:color w:val="000000" w:themeColor="text1"/>
                <w:sz w:val="28"/>
                <w:szCs w:val="28"/>
                <w:rtl/>
              </w:rPr>
              <w:t>أثناء تنفيذ الحصة لتحقيق النتاج "الإلمام بمتطلبات احترام التنوع والاختلاف والعمل معا لرفعة الوطن" قسّمت المعلمة الطالبات لأربع مجموعات وأعطت كل مجموعة ورقة عمل تتعلق بجزئية معينة من الدرس. إن الاستراتيجية التي وظفتها المعلمة لتحقيق النتاج التعليمي المذكور هي</w:t>
            </w:r>
            <w:r w:rsidRPr="00CA3D3C">
              <w:rPr>
                <w:rFonts w:ascii="Simplified Arabic" w:hAnsi="Simplified Arabic" w:cs="Simplified Arabic"/>
                <w:b/>
                <w:bCs/>
                <w:color w:val="000000" w:themeColor="text1"/>
                <w:sz w:val="28"/>
                <w:szCs w:val="28"/>
              </w:rPr>
              <w:t>:</w:t>
            </w:r>
          </w:p>
          <w:p w:rsidR="00E733E7" w:rsidRPr="003E2C8D" w:rsidRDefault="00E733E7" w:rsidP="00414140">
            <w:pPr>
              <w:bidi/>
              <w:jc w:val="lowKashida"/>
              <w:rPr>
                <w:rFonts w:ascii="Simplified Arabic" w:hAnsi="Simplified Arabic" w:cs="Simplified Arabic"/>
                <w:color w:val="000000" w:themeColor="text1"/>
                <w:sz w:val="28"/>
                <w:szCs w:val="28"/>
                <w:rtl/>
              </w:rPr>
            </w:pPr>
            <w:r w:rsidRPr="003E2C8D">
              <w:rPr>
                <w:rFonts w:ascii="Simplified Arabic" w:hAnsi="Simplified Arabic" w:cs="Simplified Arabic"/>
                <w:b/>
                <w:bCs/>
                <w:color w:val="000000" w:themeColor="text1"/>
                <w:sz w:val="28"/>
                <w:szCs w:val="28"/>
              </w:rPr>
              <w:t>A</w:t>
            </w:r>
            <w:r w:rsidRPr="003E2C8D">
              <w:rPr>
                <w:rFonts w:ascii="Simplified Arabic" w:hAnsi="Simplified Arabic" w:cs="Simplified Arabic"/>
                <w:color w:val="000000" w:themeColor="text1"/>
                <w:sz w:val="28"/>
                <w:szCs w:val="28"/>
              </w:rPr>
              <w:t xml:space="preserve"> </w:t>
            </w:r>
            <w:r w:rsidRPr="003E2C8D">
              <w:rPr>
                <w:rFonts w:ascii="Simplified Arabic" w:hAnsi="Simplified Arabic" w:cs="Simplified Arabic" w:hint="cs"/>
                <w:color w:val="000000" w:themeColor="text1"/>
                <w:sz w:val="28"/>
                <w:szCs w:val="28"/>
                <w:rtl/>
                <w:lang w:bidi="ar-JO"/>
              </w:rPr>
              <w:t xml:space="preserve"> : </w:t>
            </w:r>
            <w:r w:rsidRPr="00CA3D3C">
              <w:rPr>
                <w:rFonts w:ascii="Simplified Arabic" w:hAnsi="Simplified Arabic" w:cs="Simplified Arabic"/>
                <w:color w:val="000000" w:themeColor="text1"/>
                <w:sz w:val="28"/>
                <w:szCs w:val="28"/>
                <w:rtl/>
              </w:rPr>
              <w:t>استراتيجية التعلم بالنشاط</w:t>
            </w:r>
          </w:p>
          <w:p w:rsidR="00E733E7" w:rsidRPr="003E2C8D" w:rsidRDefault="00E733E7" w:rsidP="00414140">
            <w:pPr>
              <w:bidi/>
              <w:jc w:val="lowKashida"/>
              <w:rPr>
                <w:rFonts w:ascii="Simplified Arabic" w:hAnsi="Simplified Arabic" w:cs="Simplified Arabic"/>
                <w:color w:val="000000" w:themeColor="text1"/>
                <w:sz w:val="28"/>
                <w:szCs w:val="28"/>
                <w:rtl/>
                <w:lang w:bidi="ar-JO"/>
              </w:rPr>
            </w:pPr>
            <w:r w:rsidRPr="003E2C8D">
              <w:rPr>
                <w:rFonts w:ascii="Simplified Arabic" w:hAnsi="Simplified Arabic" w:cs="Simplified Arabic"/>
                <w:b/>
                <w:bCs/>
                <w:color w:val="000000" w:themeColor="text1"/>
                <w:sz w:val="28"/>
                <w:szCs w:val="28"/>
                <w:lang w:bidi="ar-JO"/>
              </w:rPr>
              <w:t>B</w:t>
            </w:r>
            <w:r w:rsidRPr="003E2C8D">
              <w:rPr>
                <w:rFonts w:ascii="Simplified Arabic" w:hAnsi="Simplified Arabic" w:cs="Simplified Arabic" w:hint="cs"/>
                <w:color w:val="000000" w:themeColor="text1"/>
                <w:sz w:val="28"/>
                <w:szCs w:val="28"/>
                <w:rtl/>
                <w:lang w:bidi="ar-JO"/>
              </w:rPr>
              <w:t xml:space="preserve"> : </w:t>
            </w:r>
            <w:r w:rsidRPr="00CA3D3C">
              <w:rPr>
                <w:rFonts w:ascii="Simplified Arabic" w:hAnsi="Simplified Arabic" w:cs="Simplified Arabic"/>
                <w:color w:val="000000" w:themeColor="text1"/>
                <w:sz w:val="28"/>
                <w:szCs w:val="28"/>
                <w:rtl/>
              </w:rPr>
              <w:t>استراتيجية العصف الذهني</w:t>
            </w:r>
            <w:r w:rsidRPr="00CA3D3C">
              <w:rPr>
                <w:rFonts w:ascii="Simplified Arabic" w:hAnsi="Simplified Arabic" w:cs="Simplified Arabic"/>
                <w:color w:val="000000" w:themeColor="text1"/>
                <w:sz w:val="28"/>
                <w:szCs w:val="28"/>
                <w:lang w:bidi="ar-JO"/>
              </w:rPr>
              <w:t> </w:t>
            </w:r>
          </w:p>
          <w:p w:rsidR="00E733E7" w:rsidRPr="003E2C8D" w:rsidRDefault="00E733E7" w:rsidP="00414140">
            <w:pPr>
              <w:bidi/>
              <w:jc w:val="lowKashida"/>
              <w:rPr>
                <w:rFonts w:ascii="Simplified Arabic" w:hAnsi="Simplified Arabic" w:cs="Simplified Arabic"/>
                <w:color w:val="000000" w:themeColor="text1"/>
                <w:sz w:val="28"/>
                <w:szCs w:val="28"/>
                <w:rtl/>
                <w:lang w:bidi="ar-JO"/>
              </w:rPr>
            </w:pPr>
            <w:r w:rsidRPr="003E2C8D">
              <w:rPr>
                <w:rFonts w:ascii="Simplified Arabic" w:hAnsi="Simplified Arabic" w:cs="Simplified Arabic"/>
                <w:b/>
                <w:bCs/>
                <w:color w:val="000000" w:themeColor="text1"/>
                <w:sz w:val="28"/>
                <w:szCs w:val="28"/>
                <w:lang w:bidi="ar-JO"/>
              </w:rPr>
              <w:t>C</w:t>
            </w:r>
            <w:r w:rsidRPr="003E2C8D">
              <w:rPr>
                <w:rFonts w:ascii="Simplified Arabic" w:hAnsi="Simplified Arabic" w:cs="Simplified Arabic" w:hint="cs"/>
                <w:color w:val="000000" w:themeColor="text1"/>
                <w:sz w:val="28"/>
                <w:szCs w:val="28"/>
                <w:rtl/>
                <w:lang w:bidi="ar-JO"/>
              </w:rPr>
              <w:t xml:space="preserve"> : </w:t>
            </w:r>
            <w:r>
              <w:rPr>
                <w:rFonts w:ascii="Simplified Arabic" w:hAnsi="Simplified Arabic" w:cs="Simplified Arabic" w:hint="cs"/>
                <w:color w:val="000000" w:themeColor="text1"/>
                <w:sz w:val="28"/>
                <w:szCs w:val="28"/>
                <w:rtl/>
                <w:lang w:bidi="ar-JO"/>
              </w:rPr>
              <w:t>استراتيجية التدريس المباشر</w:t>
            </w:r>
          </w:p>
          <w:p w:rsidR="00E733E7" w:rsidRPr="003E2C8D" w:rsidRDefault="00E733E7" w:rsidP="00414140">
            <w:pPr>
              <w:bidi/>
              <w:jc w:val="lowKashida"/>
              <w:rPr>
                <w:rFonts w:ascii="Simplified Arabic" w:hAnsi="Simplified Arabic" w:cs="Simplified Arabic"/>
                <w:color w:val="000000" w:themeColor="text1"/>
                <w:sz w:val="28"/>
                <w:szCs w:val="28"/>
                <w:rtl/>
                <w:lang w:bidi="ar-JO"/>
              </w:rPr>
            </w:pPr>
            <w:r w:rsidRPr="003E2C8D">
              <w:rPr>
                <w:rFonts w:ascii="Simplified Arabic" w:hAnsi="Simplified Arabic" w:cs="Simplified Arabic"/>
                <w:b/>
                <w:bCs/>
                <w:color w:val="000000" w:themeColor="text1"/>
                <w:sz w:val="28"/>
                <w:szCs w:val="28"/>
                <w:lang w:bidi="ar-JO"/>
              </w:rPr>
              <w:t>D</w:t>
            </w:r>
            <w:r w:rsidRPr="003E2C8D">
              <w:rPr>
                <w:rFonts w:ascii="Simplified Arabic" w:hAnsi="Simplified Arabic" w:cs="Simplified Arabic" w:hint="cs"/>
                <w:color w:val="000000" w:themeColor="text1"/>
                <w:sz w:val="28"/>
                <w:szCs w:val="28"/>
                <w:rtl/>
                <w:lang w:bidi="ar-JO"/>
              </w:rPr>
              <w:t xml:space="preserve"> : </w:t>
            </w:r>
            <w:r>
              <w:rPr>
                <w:rFonts w:ascii="Simplified Arabic" w:hAnsi="Simplified Arabic" w:cs="Simplified Arabic" w:hint="cs"/>
                <w:color w:val="000000" w:themeColor="text1"/>
                <w:sz w:val="28"/>
                <w:szCs w:val="28"/>
                <w:rtl/>
                <w:lang w:bidi="ar-JO"/>
              </w:rPr>
              <w:t>استراتيجية التعلم التعاوني</w:t>
            </w:r>
          </w:p>
          <w:p w:rsidR="00E733E7" w:rsidRPr="00D93149" w:rsidRDefault="00E733E7" w:rsidP="00414140">
            <w:pPr>
              <w:bidi/>
              <w:jc w:val="center"/>
              <w:rPr>
                <w:rFonts w:ascii="Simplified Arabic" w:hAnsi="Simplified Arabic" w:cs="Simplified Arabic"/>
                <w:b/>
                <w:bCs/>
                <w:color w:val="000000" w:themeColor="text1"/>
                <w:sz w:val="36"/>
                <w:szCs w:val="36"/>
                <w:lang w:bidi="ar-JO"/>
              </w:rPr>
            </w:pPr>
            <w:r w:rsidRPr="00D93149">
              <w:rPr>
                <w:rFonts w:ascii="Simplified Arabic" w:hAnsi="Simplified Arabic" w:cs="Simplified Arabic" w:hint="cs"/>
                <w:b/>
                <w:bCs/>
                <w:color w:val="000000" w:themeColor="text1"/>
                <w:sz w:val="28"/>
                <w:szCs w:val="28"/>
                <w:rtl/>
                <w:lang w:bidi="ar-JO"/>
              </w:rPr>
              <w:t xml:space="preserve">رمز الإجابة الصحيحة : </w:t>
            </w:r>
            <w:r w:rsidRPr="00D93149">
              <w:rPr>
                <w:rFonts w:ascii="Simplified Arabic" w:hAnsi="Simplified Arabic" w:cs="Simplified Arabic"/>
                <w:b/>
                <w:bCs/>
                <w:color w:val="000000" w:themeColor="text1"/>
                <w:sz w:val="28"/>
                <w:szCs w:val="28"/>
                <w:lang w:bidi="ar-JO"/>
              </w:rPr>
              <w:t>D</w:t>
            </w:r>
          </w:p>
        </w:tc>
      </w:tr>
      <w:tr w:rsidR="00E733E7" w:rsidRPr="003E2C8D" w:rsidTr="00414140">
        <w:tc>
          <w:tcPr>
            <w:tcW w:w="5403" w:type="dxa"/>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E733E7" w:rsidRPr="003E2C8D" w:rsidRDefault="00E733E7" w:rsidP="00414140">
            <w:pPr>
              <w:bidi/>
              <w:jc w:val="both"/>
              <w:rPr>
                <w:rFonts w:ascii="Simplified Arabic" w:hAnsi="Simplified Arabic" w:cs="Simplified Arabic"/>
                <w:b/>
                <w:bCs/>
                <w:color w:val="000000" w:themeColor="text1"/>
                <w:sz w:val="28"/>
                <w:szCs w:val="28"/>
                <w:rtl/>
                <w:lang w:bidi="ar-JO"/>
              </w:rPr>
            </w:pPr>
            <w:r w:rsidRPr="003E2C8D">
              <w:rPr>
                <w:rFonts w:ascii="Simplified Arabic" w:hAnsi="Simplified Arabic" w:cs="Simplified Arabic" w:hint="cs"/>
                <w:b/>
                <w:bCs/>
                <w:color w:val="000000" w:themeColor="text1"/>
                <w:sz w:val="28"/>
                <w:szCs w:val="28"/>
                <w:rtl/>
                <w:lang w:bidi="ar-JO"/>
              </w:rPr>
              <w:t>مهارات دنيا</w:t>
            </w:r>
          </w:p>
        </w:tc>
      </w:tr>
    </w:tbl>
    <w:p w:rsidR="00E733E7" w:rsidRPr="003E2C8D" w:rsidRDefault="00E733E7" w:rsidP="00E733E7">
      <w:pPr>
        <w:pStyle w:val="ListParagraph"/>
        <w:bidi/>
        <w:rPr>
          <w:color w:val="000000" w:themeColor="text1"/>
          <w:rtl/>
          <w:lang w:bidi="ar-JO"/>
        </w:rPr>
      </w:pPr>
    </w:p>
    <w:p w:rsidR="003E308F" w:rsidRPr="00E733E7" w:rsidRDefault="003E308F" w:rsidP="00E733E7"/>
    <w:sectPr w:rsidR="003E308F" w:rsidRPr="00E733E7" w:rsidSect="00E61C4D">
      <w:footerReference w:type="default" r:id="rId12"/>
      <w:pgSz w:w="12240" w:h="15840"/>
      <w:pgMar w:top="1560" w:right="1800" w:bottom="1440" w:left="180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lemah A. Mahmoud" w:date="2022-08-16T00:10:00Z" w:initials="HAM">
    <w:p w:rsidR="00BB78D8" w:rsidRDefault="00BB78D8">
      <w:pPr>
        <w:pStyle w:val="CommentText"/>
      </w:pPr>
      <w:r>
        <w:rPr>
          <w:rStyle w:val="CommentReference"/>
        </w:rPr>
        <w:annotationRef/>
      </w:r>
      <w:r>
        <w:rPr>
          <w:rFonts w:hint="cs"/>
          <w:rtl/>
        </w:rPr>
        <w:t>تم إجراء التدقيق اللغوي المطلوب</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9F" w:rsidRDefault="006C6D9F" w:rsidP="00205B2C">
      <w:pPr>
        <w:spacing w:after="0" w:line="240" w:lineRule="auto"/>
      </w:pPr>
      <w:r>
        <w:separator/>
      </w:r>
    </w:p>
  </w:endnote>
  <w:endnote w:type="continuationSeparator" w:id="0">
    <w:p w:rsidR="006C6D9F" w:rsidRDefault="006C6D9F"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414140" w:rsidRDefault="00414140">
        <w:pPr>
          <w:pStyle w:val="Footer"/>
          <w:jc w:val="center"/>
        </w:pPr>
        <w:r>
          <w:fldChar w:fldCharType="begin"/>
        </w:r>
        <w:r>
          <w:instrText xml:space="preserve"> PAGE   \* MERGEFORMAT </w:instrText>
        </w:r>
        <w:r>
          <w:fldChar w:fldCharType="separate"/>
        </w:r>
        <w:r w:rsidR="00FC71D8">
          <w:rPr>
            <w:noProof/>
          </w:rPr>
          <w:t>16</w:t>
        </w:r>
        <w:r>
          <w:rPr>
            <w:noProof/>
          </w:rPr>
          <w:fldChar w:fldCharType="end"/>
        </w:r>
      </w:p>
    </w:sdtContent>
  </w:sdt>
  <w:p w:rsidR="00414140" w:rsidRDefault="00414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9F" w:rsidRDefault="006C6D9F" w:rsidP="00205B2C">
      <w:pPr>
        <w:spacing w:after="0" w:line="240" w:lineRule="auto"/>
      </w:pPr>
      <w:r>
        <w:separator/>
      </w:r>
    </w:p>
  </w:footnote>
  <w:footnote w:type="continuationSeparator" w:id="0">
    <w:p w:rsidR="006C6D9F" w:rsidRDefault="006C6D9F"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1">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5"/>
  </w:num>
  <w:num w:numId="2">
    <w:abstractNumId w:val="2"/>
  </w:num>
  <w:num w:numId="3">
    <w:abstractNumId w:val="0"/>
  </w:num>
  <w:num w:numId="4">
    <w:abstractNumId w:val="9"/>
  </w:num>
  <w:num w:numId="5">
    <w:abstractNumId w:val="12"/>
  </w:num>
  <w:num w:numId="6">
    <w:abstractNumId w:val="4"/>
  </w:num>
  <w:num w:numId="7">
    <w:abstractNumId w:val="8"/>
  </w:num>
  <w:num w:numId="8">
    <w:abstractNumId w:val="1"/>
  </w:num>
  <w:num w:numId="9">
    <w:abstractNumId w:val="6"/>
  </w:num>
  <w:num w:numId="10">
    <w:abstractNumId w:val="3"/>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5767"/>
    <w:rsid w:val="0001781E"/>
    <w:rsid w:val="00023F2B"/>
    <w:rsid w:val="0002632B"/>
    <w:rsid w:val="0003011E"/>
    <w:rsid w:val="000418F8"/>
    <w:rsid w:val="00042A29"/>
    <w:rsid w:val="00052AE0"/>
    <w:rsid w:val="00075E49"/>
    <w:rsid w:val="000805B3"/>
    <w:rsid w:val="00081F05"/>
    <w:rsid w:val="000B44C0"/>
    <w:rsid w:val="000C4099"/>
    <w:rsid w:val="000C5E63"/>
    <w:rsid w:val="000D356B"/>
    <w:rsid w:val="000E5738"/>
    <w:rsid w:val="000F1497"/>
    <w:rsid w:val="000F6C71"/>
    <w:rsid w:val="00103ADC"/>
    <w:rsid w:val="00120E1F"/>
    <w:rsid w:val="001216F2"/>
    <w:rsid w:val="00124702"/>
    <w:rsid w:val="00133A8F"/>
    <w:rsid w:val="00135742"/>
    <w:rsid w:val="0014780C"/>
    <w:rsid w:val="00151FE9"/>
    <w:rsid w:val="00154D49"/>
    <w:rsid w:val="00155177"/>
    <w:rsid w:val="00165CAA"/>
    <w:rsid w:val="0019424F"/>
    <w:rsid w:val="001A331D"/>
    <w:rsid w:val="001A562B"/>
    <w:rsid w:val="001B0DFF"/>
    <w:rsid w:val="001C21C5"/>
    <w:rsid w:val="001C3137"/>
    <w:rsid w:val="001D3166"/>
    <w:rsid w:val="001D43C8"/>
    <w:rsid w:val="001D543E"/>
    <w:rsid w:val="001E4452"/>
    <w:rsid w:val="001F3249"/>
    <w:rsid w:val="00205B2C"/>
    <w:rsid w:val="00222648"/>
    <w:rsid w:val="00224ACA"/>
    <w:rsid w:val="00226990"/>
    <w:rsid w:val="00227F30"/>
    <w:rsid w:val="0023624A"/>
    <w:rsid w:val="00237661"/>
    <w:rsid w:val="00240832"/>
    <w:rsid w:val="00241677"/>
    <w:rsid w:val="002427C2"/>
    <w:rsid w:val="00244D75"/>
    <w:rsid w:val="00245B1F"/>
    <w:rsid w:val="00253625"/>
    <w:rsid w:val="00255D37"/>
    <w:rsid w:val="00261FCC"/>
    <w:rsid w:val="002668A8"/>
    <w:rsid w:val="00270B63"/>
    <w:rsid w:val="0027758A"/>
    <w:rsid w:val="002813ED"/>
    <w:rsid w:val="002840B1"/>
    <w:rsid w:val="00291560"/>
    <w:rsid w:val="002938D8"/>
    <w:rsid w:val="00296F62"/>
    <w:rsid w:val="00296FA1"/>
    <w:rsid w:val="002A01AC"/>
    <w:rsid w:val="002A0B00"/>
    <w:rsid w:val="002A2060"/>
    <w:rsid w:val="002B1553"/>
    <w:rsid w:val="002B4A5A"/>
    <w:rsid w:val="002C200A"/>
    <w:rsid w:val="002C310E"/>
    <w:rsid w:val="002D1B46"/>
    <w:rsid w:val="002E53F2"/>
    <w:rsid w:val="002E7D04"/>
    <w:rsid w:val="002F112F"/>
    <w:rsid w:val="002F2468"/>
    <w:rsid w:val="002F3E42"/>
    <w:rsid w:val="002F511B"/>
    <w:rsid w:val="00324796"/>
    <w:rsid w:val="00326EE1"/>
    <w:rsid w:val="00330B73"/>
    <w:rsid w:val="0033335A"/>
    <w:rsid w:val="003357C2"/>
    <w:rsid w:val="003368BD"/>
    <w:rsid w:val="00351574"/>
    <w:rsid w:val="003600FB"/>
    <w:rsid w:val="003735FF"/>
    <w:rsid w:val="00385F6E"/>
    <w:rsid w:val="003A5968"/>
    <w:rsid w:val="003C3D2A"/>
    <w:rsid w:val="003C44B6"/>
    <w:rsid w:val="003C49E8"/>
    <w:rsid w:val="003C5C1C"/>
    <w:rsid w:val="003C75E7"/>
    <w:rsid w:val="003E2C8D"/>
    <w:rsid w:val="003E308F"/>
    <w:rsid w:val="003F37D8"/>
    <w:rsid w:val="003F5FA5"/>
    <w:rsid w:val="00400F2F"/>
    <w:rsid w:val="004041CF"/>
    <w:rsid w:val="00414140"/>
    <w:rsid w:val="00416474"/>
    <w:rsid w:val="00422B43"/>
    <w:rsid w:val="00426B6D"/>
    <w:rsid w:val="0044561C"/>
    <w:rsid w:val="004508E0"/>
    <w:rsid w:val="00451F82"/>
    <w:rsid w:val="00455332"/>
    <w:rsid w:val="004560BE"/>
    <w:rsid w:val="00467013"/>
    <w:rsid w:val="004778A3"/>
    <w:rsid w:val="0047791C"/>
    <w:rsid w:val="00485DD5"/>
    <w:rsid w:val="00487F4C"/>
    <w:rsid w:val="004B1776"/>
    <w:rsid w:val="004B6809"/>
    <w:rsid w:val="004C2C95"/>
    <w:rsid w:val="004F1070"/>
    <w:rsid w:val="004F3CC9"/>
    <w:rsid w:val="004F3DDF"/>
    <w:rsid w:val="004F4095"/>
    <w:rsid w:val="004F4276"/>
    <w:rsid w:val="004F4C0F"/>
    <w:rsid w:val="00503D9F"/>
    <w:rsid w:val="00504FF4"/>
    <w:rsid w:val="00517034"/>
    <w:rsid w:val="0051703C"/>
    <w:rsid w:val="005264CC"/>
    <w:rsid w:val="00531DF8"/>
    <w:rsid w:val="005337C9"/>
    <w:rsid w:val="00536926"/>
    <w:rsid w:val="00541235"/>
    <w:rsid w:val="00542CEA"/>
    <w:rsid w:val="00542EBC"/>
    <w:rsid w:val="00543A13"/>
    <w:rsid w:val="0054559F"/>
    <w:rsid w:val="00564454"/>
    <w:rsid w:val="00565A55"/>
    <w:rsid w:val="00572648"/>
    <w:rsid w:val="0057299B"/>
    <w:rsid w:val="00582101"/>
    <w:rsid w:val="0058476E"/>
    <w:rsid w:val="00585134"/>
    <w:rsid w:val="005856CE"/>
    <w:rsid w:val="005862AD"/>
    <w:rsid w:val="00590DA5"/>
    <w:rsid w:val="00596C77"/>
    <w:rsid w:val="005A4702"/>
    <w:rsid w:val="005A4978"/>
    <w:rsid w:val="005A68CC"/>
    <w:rsid w:val="005D08CE"/>
    <w:rsid w:val="005E1069"/>
    <w:rsid w:val="005F13C9"/>
    <w:rsid w:val="005F4703"/>
    <w:rsid w:val="005F7696"/>
    <w:rsid w:val="006021FD"/>
    <w:rsid w:val="006041E4"/>
    <w:rsid w:val="00615C5F"/>
    <w:rsid w:val="0061635A"/>
    <w:rsid w:val="00622264"/>
    <w:rsid w:val="006240E8"/>
    <w:rsid w:val="0062684D"/>
    <w:rsid w:val="00633B62"/>
    <w:rsid w:val="00636A70"/>
    <w:rsid w:val="00637787"/>
    <w:rsid w:val="00641A3A"/>
    <w:rsid w:val="00643584"/>
    <w:rsid w:val="00647C55"/>
    <w:rsid w:val="006500D9"/>
    <w:rsid w:val="0066233D"/>
    <w:rsid w:val="0066617F"/>
    <w:rsid w:val="00677D01"/>
    <w:rsid w:val="00683D65"/>
    <w:rsid w:val="006B563A"/>
    <w:rsid w:val="006C306E"/>
    <w:rsid w:val="006C6D9F"/>
    <w:rsid w:val="006D74E8"/>
    <w:rsid w:val="006E3E5F"/>
    <w:rsid w:val="006E71AF"/>
    <w:rsid w:val="006F06DF"/>
    <w:rsid w:val="006F5EE2"/>
    <w:rsid w:val="006F66D3"/>
    <w:rsid w:val="0072089A"/>
    <w:rsid w:val="007218B8"/>
    <w:rsid w:val="0072623E"/>
    <w:rsid w:val="00732F4F"/>
    <w:rsid w:val="00740E2D"/>
    <w:rsid w:val="00744EA1"/>
    <w:rsid w:val="00757046"/>
    <w:rsid w:val="007707D3"/>
    <w:rsid w:val="00783730"/>
    <w:rsid w:val="007921EC"/>
    <w:rsid w:val="00793F16"/>
    <w:rsid w:val="007A117D"/>
    <w:rsid w:val="007A1396"/>
    <w:rsid w:val="007A6D2B"/>
    <w:rsid w:val="007B157D"/>
    <w:rsid w:val="007B52CE"/>
    <w:rsid w:val="007B6059"/>
    <w:rsid w:val="007C05A6"/>
    <w:rsid w:val="007C1702"/>
    <w:rsid w:val="007C792E"/>
    <w:rsid w:val="007F6652"/>
    <w:rsid w:val="00801383"/>
    <w:rsid w:val="00802C0A"/>
    <w:rsid w:val="008221C3"/>
    <w:rsid w:val="00823D5F"/>
    <w:rsid w:val="0082690A"/>
    <w:rsid w:val="00831271"/>
    <w:rsid w:val="00836B06"/>
    <w:rsid w:val="00837766"/>
    <w:rsid w:val="008403EF"/>
    <w:rsid w:val="00844FBF"/>
    <w:rsid w:val="00847559"/>
    <w:rsid w:val="00851D37"/>
    <w:rsid w:val="00853A9B"/>
    <w:rsid w:val="00870678"/>
    <w:rsid w:val="00871123"/>
    <w:rsid w:val="008716C0"/>
    <w:rsid w:val="008727B4"/>
    <w:rsid w:val="00880E0F"/>
    <w:rsid w:val="00882107"/>
    <w:rsid w:val="0088503D"/>
    <w:rsid w:val="00885876"/>
    <w:rsid w:val="0089039B"/>
    <w:rsid w:val="00891123"/>
    <w:rsid w:val="008933ED"/>
    <w:rsid w:val="008A16DF"/>
    <w:rsid w:val="008A30E8"/>
    <w:rsid w:val="008B0820"/>
    <w:rsid w:val="008B573C"/>
    <w:rsid w:val="008E4C3E"/>
    <w:rsid w:val="008E6E38"/>
    <w:rsid w:val="008E797E"/>
    <w:rsid w:val="008F49EC"/>
    <w:rsid w:val="008F4B60"/>
    <w:rsid w:val="008F672E"/>
    <w:rsid w:val="00910525"/>
    <w:rsid w:val="009114BF"/>
    <w:rsid w:val="00913C9C"/>
    <w:rsid w:val="009226DA"/>
    <w:rsid w:val="00940932"/>
    <w:rsid w:val="009449B3"/>
    <w:rsid w:val="00956E33"/>
    <w:rsid w:val="00963E45"/>
    <w:rsid w:val="00967614"/>
    <w:rsid w:val="00971BBF"/>
    <w:rsid w:val="00973519"/>
    <w:rsid w:val="009879C3"/>
    <w:rsid w:val="009B1B0D"/>
    <w:rsid w:val="009B3320"/>
    <w:rsid w:val="009C64A8"/>
    <w:rsid w:val="009D30B7"/>
    <w:rsid w:val="009E01C7"/>
    <w:rsid w:val="009E3AEA"/>
    <w:rsid w:val="009E48E1"/>
    <w:rsid w:val="009E514F"/>
    <w:rsid w:val="009F0713"/>
    <w:rsid w:val="00A113C3"/>
    <w:rsid w:val="00A17E4B"/>
    <w:rsid w:val="00A22A8B"/>
    <w:rsid w:val="00A26207"/>
    <w:rsid w:val="00A302BE"/>
    <w:rsid w:val="00A33499"/>
    <w:rsid w:val="00A4072B"/>
    <w:rsid w:val="00A51BE1"/>
    <w:rsid w:val="00A61C86"/>
    <w:rsid w:val="00A71B8C"/>
    <w:rsid w:val="00AB7E1E"/>
    <w:rsid w:val="00AD1BA1"/>
    <w:rsid w:val="00AD360B"/>
    <w:rsid w:val="00AD482A"/>
    <w:rsid w:val="00AD4C24"/>
    <w:rsid w:val="00AE1159"/>
    <w:rsid w:val="00AF3011"/>
    <w:rsid w:val="00AF5D70"/>
    <w:rsid w:val="00AF6FF0"/>
    <w:rsid w:val="00B05D45"/>
    <w:rsid w:val="00B23B4D"/>
    <w:rsid w:val="00B27164"/>
    <w:rsid w:val="00B36F69"/>
    <w:rsid w:val="00B57CD2"/>
    <w:rsid w:val="00B611C9"/>
    <w:rsid w:val="00B67334"/>
    <w:rsid w:val="00B71E51"/>
    <w:rsid w:val="00B75817"/>
    <w:rsid w:val="00B775DE"/>
    <w:rsid w:val="00B86A66"/>
    <w:rsid w:val="00BB644F"/>
    <w:rsid w:val="00BB78D8"/>
    <w:rsid w:val="00BC4458"/>
    <w:rsid w:val="00BE2811"/>
    <w:rsid w:val="00BE53F8"/>
    <w:rsid w:val="00C023CA"/>
    <w:rsid w:val="00C06A3F"/>
    <w:rsid w:val="00C2076A"/>
    <w:rsid w:val="00C267F1"/>
    <w:rsid w:val="00C26890"/>
    <w:rsid w:val="00C306B6"/>
    <w:rsid w:val="00C329D7"/>
    <w:rsid w:val="00C41D43"/>
    <w:rsid w:val="00C50DD7"/>
    <w:rsid w:val="00C62549"/>
    <w:rsid w:val="00C73BF9"/>
    <w:rsid w:val="00CA11C9"/>
    <w:rsid w:val="00CA12AE"/>
    <w:rsid w:val="00CA15F0"/>
    <w:rsid w:val="00CA48FD"/>
    <w:rsid w:val="00CA6E79"/>
    <w:rsid w:val="00CC483D"/>
    <w:rsid w:val="00CD5290"/>
    <w:rsid w:val="00CE323C"/>
    <w:rsid w:val="00CE5B0E"/>
    <w:rsid w:val="00CE5C7B"/>
    <w:rsid w:val="00D01FA6"/>
    <w:rsid w:val="00D022E1"/>
    <w:rsid w:val="00D061E1"/>
    <w:rsid w:val="00D1375D"/>
    <w:rsid w:val="00D20D10"/>
    <w:rsid w:val="00D21F13"/>
    <w:rsid w:val="00D22CA2"/>
    <w:rsid w:val="00D30CD7"/>
    <w:rsid w:val="00D347CD"/>
    <w:rsid w:val="00D654CC"/>
    <w:rsid w:val="00D74160"/>
    <w:rsid w:val="00D90371"/>
    <w:rsid w:val="00D9401A"/>
    <w:rsid w:val="00DA1E7F"/>
    <w:rsid w:val="00DB1698"/>
    <w:rsid w:val="00DC23CC"/>
    <w:rsid w:val="00DD12EA"/>
    <w:rsid w:val="00DD4246"/>
    <w:rsid w:val="00DE3543"/>
    <w:rsid w:val="00DF17C8"/>
    <w:rsid w:val="00DF230E"/>
    <w:rsid w:val="00E043EC"/>
    <w:rsid w:val="00E104B9"/>
    <w:rsid w:val="00E22409"/>
    <w:rsid w:val="00E30B4D"/>
    <w:rsid w:val="00E34798"/>
    <w:rsid w:val="00E34D8D"/>
    <w:rsid w:val="00E52B8F"/>
    <w:rsid w:val="00E5679C"/>
    <w:rsid w:val="00E61C4D"/>
    <w:rsid w:val="00E646D3"/>
    <w:rsid w:val="00E733E7"/>
    <w:rsid w:val="00E75EDA"/>
    <w:rsid w:val="00E83798"/>
    <w:rsid w:val="00E85A02"/>
    <w:rsid w:val="00E85CDC"/>
    <w:rsid w:val="00E92C47"/>
    <w:rsid w:val="00E93223"/>
    <w:rsid w:val="00E96158"/>
    <w:rsid w:val="00E96EF9"/>
    <w:rsid w:val="00E97942"/>
    <w:rsid w:val="00EA002B"/>
    <w:rsid w:val="00EA715F"/>
    <w:rsid w:val="00EB45E6"/>
    <w:rsid w:val="00ED0B00"/>
    <w:rsid w:val="00EE0D3F"/>
    <w:rsid w:val="00EE4051"/>
    <w:rsid w:val="00F018FD"/>
    <w:rsid w:val="00F0463E"/>
    <w:rsid w:val="00F20306"/>
    <w:rsid w:val="00F31FF7"/>
    <w:rsid w:val="00F34369"/>
    <w:rsid w:val="00F440E7"/>
    <w:rsid w:val="00F445E9"/>
    <w:rsid w:val="00F47F6D"/>
    <w:rsid w:val="00F51D4B"/>
    <w:rsid w:val="00F54751"/>
    <w:rsid w:val="00F562DB"/>
    <w:rsid w:val="00F61F56"/>
    <w:rsid w:val="00F6267D"/>
    <w:rsid w:val="00F62CA9"/>
    <w:rsid w:val="00F66289"/>
    <w:rsid w:val="00F66C72"/>
    <w:rsid w:val="00F800FF"/>
    <w:rsid w:val="00F801E6"/>
    <w:rsid w:val="00F8339C"/>
    <w:rsid w:val="00F872D2"/>
    <w:rsid w:val="00F96D80"/>
    <w:rsid w:val="00FA1AAB"/>
    <w:rsid w:val="00FB6EED"/>
    <w:rsid w:val="00FB7CF5"/>
    <w:rsid w:val="00FC04CF"/>
    <w:rsid w:val="00FC1252"/>
    <w:rsid w:val="00FC7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296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78D8"/>
    <w:rPr>
      <w:sz w:val="16"/>
      <w:szCs w:val="16"/>
    </w:rPr>
  </w:style>
  <w:style w:type="paragraph" w:styleId="CommentText">
    <w:name w:val="annotation text"/>
    <w:basedOn w:val="Normal"/>
    <w:link w:val="CommentTextChar"/>
    <w:uiPriority w:val="99"/>
    <w:semiHidden/>
    <w:unhideWhenUsed/>
    <w:rsid w:val="00BB78D8"/>
    <w:pPr>
      <w:spacing w:line="240" w:lineRule="auto"/>
    </w:pPr>
    <w:rPr>
      <w:sz w:val="20"/>
      <w:szCs w:val="20"/>
    </w:rPr>
  </w:style>
  <w:style w:type="character" w:customStyle="1" w:styleId="CommentTextChar">
    <w:name w:val="Comment Text Char"/>
    <w:basedOn w:val="DefaultParagraphFont"/>
    <w:link w:val="CommentText"/>
    <w:uiPriority w:val="99"/>
    <w:semiHidden/>
    <w:rsid w:val="00BB78D8"/>
    <w:rPr>
      <w:sz w:val="20"/>
      <w:szCs w:val="20"/>
    </w:rPr>
  </w:style>
  <w:style w:type="paragraph" w:styleId="CommentSubject">
    <w:name w:val="annotation subject"/>
    <w:basedOn w:val="CommentText"/>
    <w:next w:val="CommentText"/>
    <w:link w:val="CommentSubjectChar"/>
    <w:uiPriority w:val="99"/>
    <w:semiHidden/>
    <w:unhideWhenUsed/>
    <w:rsid w:val="00BB78D8"/>
    <w:rPr>
      <w:b/>
      <w:bCs/>
    </w:rPr>
  </w:style>
  <w:style w:type="character" w:customStyle="1" w:styleId="CommentSubjectChar">
    <w:name w:val="Comment Subject Char"/>
    <w:basedOn w:val="CommentTextChar"/>
    <w:link w:val="CommentSubject"/>
    <w:uiPriority w:val="99"/>
    <w:semiHidden/>
    <w:rsid w:val="00BB78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296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78D8"/>
    <w:rPr>
      <w:sz w:val="16"/>
      <w:szCs w:val="16"/>
    </w:rPr>
  </w:style>
  <w:style w:type="paragraph" w:styleId="CommentText">
    <w:name w:val="annotation text"/>
    <w:basedOn w:val="Normal"/>
    <w:link w:val="CommentTextChar"/>
    <w:uiPriority w:val="99"/>
    <w:semiHidden/>
    <w:unhideWhenUsed/>
    <w:rsid w:val="00BB78D8"/>
    <w:pPr>
      <w:spacing w:line="240" w:lineRule="auto"/>
    </w:pPr>
    <w:rPr>
      <w:sz w:val="20"/>
      <w:szCs w:val="20"/>
    </w:rPr>
  </w:style>
  <w:style w:type="character" w:customStyle="1" w:styleId="CommentTextChar">
    <w:name w:val="Comment Text Char"/>
    <w:basedOn w:val="DefaultParagraphFont"/>
    <w:link w:val="CommentText"/>
    <w:uiPriority w:val="99"/>
    <w:semiHidden/>
    <w:rsid w:val="00BB78D8"/>
    <w:rPr>
      <w:sz w:val="20"/>
      <w:szCs w:val="20"/>
    </w:rPr>
  </w:style>
  <w:style w:type="paragraph" w:styleId="CommentSubject">
    <w:name w:val="annotation subject"/>
    <w:basedOn w:val="CommentText"/>
    <w:next w:val="CommentText"/>
    <w:link w:val="CommentSubjectChar"/>
    <w:uiPriority w:val="99"/>
    <w:semiHidden/>
    <w:unhideWhenUsed/>
    <w:rsid w:val="00BB78D8"/>
    <w:rPr>
      <w:b/>
      <w:bCs/>
    </w:rPr>
  </w:style>
  <w:style w:type="character" w:customStyle="1" w:styleId="CommentSubjectChar">
    <w:name w:val="Comment Subject Char"/>
    <w:basedOn w:val="CommentTextChar"/>
    <w:link w:val="CommentSubject"/>
    <w:uiPriority w:val="99"/>
    <w:semiHidden/>
    <w:rsid w:val="00BB7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7230">
      <w:bodyDiv w:val="1"/>
      <w:marLeft w:val="0"/>
      <w:marRight w:val="0"/>
      <w:marTop w:val="0"/>
      <w:marBottom w:val="0"/>
      <w:divBdr>
        <w:top w:val="none" w:sz="0" w:space="0" w:color="auto"/>
        <w:left w:val="none" w:sz="0" w:space="0" w:color="auto"/>
        <w:bottom w:val="none" w:sz="0" w:space="0" w:color="auto"/>
        <w:right w:val="none" w:sz="0" w:space="0" w:color="auto"/>
      </w:divBdr>
    </w:div>
    <w:div w:id="655301442">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58028185">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0198C-0886-48B5-9FEC-D0EF5C01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keywords/>
  <dc:description/>
  <cp:lastModifiedBy>Halemah A. Mahmoud</cp:lastModifiedBy>
  <cp:revision>102</cp:revision>
  <dcterms:created xsi:type="dcterms:W3CDTF">2022-08-14T10:39:00Z</dcterms:created>
  <dcterms:modified xsi:type="dcterms:W3CDTF">2022-08-15T21:13:00Z</dcterms:modified>
</cp:coreProperties>
</file>