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2" w:rsidRDefault="00940932" w:rsidP="00940932">
      <w:pPr>
        <w:bidi/>
        <w:rPr>
          <w:sz w:val="36"/>
          <w:szCs w:val="36"/>
          <w:rtl/>
          <w:lang w:bidi="ar-JO"/>
        </w:rPr>
      </w:pPr>
      <w:r>
        <w:rPr>
          <w:noProof/>
          <w:sz w:val="36"/>
          <w:szCs w:val="36"/>
        </w:rPr>
        <w:drawing>
          <wp:inline distT="0" distB="0" distL="0" distR="0" wp14:anchorId="53DF31F5">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rsidR="00940932" w:rsidRDefault="00940932" w:rsidP="00940932">
      <w:pPr>
        <w:bidi/>
        <w:jc w:val="center"/>
        <w:rPr>
          <w:sz w:val="36"/>
          <w:szCs w:val="36"/>
          <w:rtl/>
          <w:lang w:bidi="ar-JO"/>
        </w:rPr>
      </w:pPr>
    </w:p>
    <w:p w:rsidR="00940932" w:rsidRPr="00222648" w:rsidRDefault="00485DD5" w:rsidP="00AD2F8C">
      <w:pPr>
        <w:bidi/>
        <w:jc w:val="center"/>
        <w:rPr>
          <w:b/>
          <w:bCs/>
          <w:color w:val="000000" w:themeColor="text1"/>
          <w:lang w:bidi="ar-JO"/>
        </w:rPr>
      </w:pPr>
      <w:r>
        <w:rPr>
          <w:rFonts w:hint="cs"/>
          <w:b/>
          <w:bCs/>
          <w:color w:val="000000" w:themeColor="text1"/>
          <w:sz w:val="36"/>
          <w:szCs w:val="36"/>
          <w:rtl/>
          <w:lang w:bidi="ar-JO"/>
        </w:rPr>
        <w:t xml:space="preserve">مصفوفة </w:t>
      </w:r>
      <w:r w:rsidR="00940932" w:rsidRPr="00222648">
        <w:rPr>
          <w:rFonts w:hint="cs"/>
          <w:b/>
          <w:bCs/>
          <w:color w:val="000000" w:themeColor="text1"/>
          <w:sz w:val="36"/>
          <w:szCs w:val="36"/>
          <w:rtl/>
          <w:lang w:bidi="ar-JO"/>
        </w:rPr>
        <w:t>الكفايات</w:t>
      </w:r>
      <w:r w:rsidR="001C2A93">
        <w:rPr>
          <w:rFonts w:hint="cs"/>
          <w:b/>
          <w:bCs/>
          <w:color w:val="000000" w:themeColor="text1"/>
          <w:sz w:val="36"/>
          <w:szCs w:val="36"/>
          <w:rtl/>
          <w:lang w:bidi="ar-JO"/>
        </w:rPr>
        <w:t xml:space="preserve"> الوظيفية</w:t>
      </w:r>
      <w:r w:rsidR="00940932" w:rsidRPr="00222648">
        <w:rPr>
          <w:rFonts w:hint="cs"/>
          <w:b/>
          <w:bCs/>
          <w:color w:val="000000" w:themeColor="text1"/>
          <w:sz w:val="36"/>
          <w:szCs w:val="36"/>
          <w:rtl/>
          <w:lang w:bidi="ar-JO"/>
        </w:rPr>
        <w:t xml:space="preserve"> لوظيفة </w:t>
      </w:r>
      <w:r w:rsidR="00AD2F8C">
        <w:rPr>
          <w:rFonts w:hint="cs"/>
          <w:b/>
          <w:bCs/>
          <w:color w:val="000000" w:themeColor="text1"/>
          <w:sz w:val="36"/>
          <w:szCs w:val="36"/>
          <w:rtl/>
          <w:lang w:bidi="ar-JO"/>
        </w:rPr>
        <w:t>فني حاسوب</w:t>
      </w:r>
    </w:p>
    <w:p w:rsidR="005F7696" w:rsidRPr="004412D7" w:rsidRDefault="005F7696" w:rsidP="00CE15FE">
      <w:pPr>
        <w:bidi/>
        <w:ind w:firstLine="720"/>
        <w:jc w:val="both"/>
        <w:rPr>
          <w:rFonts w:ascii="Calibri" w:eastAsia="Calibri" w:hAnsi="Calibri" w:cs="Calibri"/>
          <w:color w:val="000000" w:themeColor="text1"/>
          <w:sz w:val="28"/>
          <w:szCs w:val="28"/>
        </w:rPr>
      </w:pPr>
      <w:r w:rsidRPr="004412D7">
        <w:rPr>
          <w:rFonts w:ascii="Arial" w:eastAsia="Calibri" w:hAnsi="Arial" w:cs="Arial"/>
          <w:color w:val="000000" w:themeColor="text1"/>
          <w:sz w:val="28"/>
          <w:szCs w:val="28"/>
          <w:rtl/>
        </w:rPr>
        <w:t xml:space="preserve">قام ديوان الخدمة المدنية بالتشارك مع الجهات المعنية بإعداد الأطر المرجعية الخاصة بالكفايات اللازمة لاشغال وظيفة </w:t>
      </w:r>
      <w:r w:rsidR="007C3558">
        <w:rPr>
          <w:rFonts w:ascii="Arial" w:eastAsia="Calibri" w:hAnsi="Arial" w:cs="Arial"/>
          <w:color w:val="000000" w:themeColor="text1"/>
          <w:sz w:val="28"/>
          <w:szCs w:val="28"/>
          <w:rtl/>
        </w:rPr>
        <w:t>"</w:t>
      </w:r>
      <w:r w:rsidR="007C3558">
        <w:rPr>
          <w:rFonts w:ascii="Arial" w:eastAsia="Calibri" w:hAnsi="Arial" w:cs="Arial" w:hint="cs"/>
          <w:color w:val="000000" w:themeColor="text1"/>
          <w:sz w:val="28"/>
          <w:szCs w:val="28"/>
          <w:rtl/>
        </w:rPr>
        <w:t xml:space="preserve"> </w:t>
      </w:r>
      <w:r w:rsidR="00AD2F8C">
        <w:rPr>
          <w:rFonts w:ascii="Arial" w:eastAsia="Calibri" w:hAnsi="Arial" w:cs="Arial" w:hint="cs"/>
          <w:color w:val="000000" w:themeColor="text1"/>
          <w:sz w:val="28"/>
          <w:szCs w:val="28"/>
          <w:rtl/>
        </w:rPr>
        <w:t>فني حاسوب</w:t>
      </w:r>
      <w:r w:rsidRPr="00AE5CE8">
        <w:rPr>
          <w:rFonts w:ascii="Arial" w:eastAsia="Calibri" w:hAnsi="Arial" w:cs="Arial"/>
          <w:color w:val="000000" w:themeColor="text1"/>
          <w:sz w:val="28"/>
          <w:szCs w:val="28"/>
          <w:rtl/>
        </w:rPr>
        <w:t xml:space="preserve"> </w:t>
      </w:r>
      <w:r w:rsidRPr="004412D7">
        <w:rPr>
          <w:rFonts w:ascii="Arial" w:eastAsia="Calibri" w:hAnsi="Arial" w:cs="Arial"/>
          <w:color w:val="000000" w:themeColor="text1"/>
          <w:sz w:val="28"/>
          <w:szCs w:val="28"/>
          <w:rtl/>
        </w:rPr>
        <w:t xml:space="preserve">" لغايات بناء الاختبارات لقياس قدرات المرشحين لاشغال الوظيفة ومعرفة درجة امتلاكهم للحد الأدنى من شروط اشغال هذه الوظيفة، كما أن تحديد الأطر المرجعية للكفايات يساعد في </w:t>
      </w:r>
      <w:r w:rsidRPr="004412D7">
        <w:rPr>
          <w:rFonts w:ascii="Arial" w:eastAsia="Calibri" w:hAnsi="Arial" w:cs="Arial"/>
          <w:color w:val="000000" w:themeColor="text1"/>
          <w:sz w:val="28"/>
          <w:szCs w:val="28"/>
          <w:rtl/>
          <w:lang w:bidi="ar-JO"/>
        </w:rPr>
        <w:t>ربط التقدم والارتقاء الوظيفي</w:t>
      </w:r>
      <w:r w:rsidR="00CE15FE" w:rsidRPr="00CE15FE">
        <w:rPr>
          <w:rFonts w:ascii="Arial" w:eastAsia="Calibri" w:hAnsi="Arial" w:cs="Arial"/>
          <w:color w:val="000000" w:themeColor="text1"/>
          <w:sz w:val="28"/>
          <w:szCs w:val="28"/>
          <w:rtl/>
          <w:lang w:bidi="ar-JO"/>
        </w:rPr>
        <w:t xml:space="preserve"> بالأداء الفعلي للمعلم</w:t>
      </w:r>
      <w:r w:rsidRPr="004412D7">
        <w:rPr>
          <w:rFonts w:ascii="Arial" w:eastAsia="Calibri" w:hAnsi="Arial" w:cs="Arial"/>
          <w:color w:val="000000" w:themeColor="text1"/>
          <w:sz w:val="28"/>
          <w:szCs w:val="28"/>
          <w:rtl/>
          <w:lang w:bidi="ar-JO"/>
        </w:rPr>
        <w:t xml:space="preserve"> من خلال المسارات المهنية والذي ينعكس بشكل مباشر على تحسين تعلم الطلبة وتجويد الخدمات التعليمية المقدمة للطلبة، ومن ثم ايجاد بيئة عمل تنافسية مهنية في أجواء إيجابية محفزة.</w:t>
      </w:r>
    </w:p>
    <w:p w:rsidR="00D9401A" w:rsidRPr="00940932" w:rsidRDefault="00D9401A" w:rsidP="00D9401A">
      <w:pPr>
        <w:jc w:val="right"/>
        <w:rPr>
          <w:color w:val="FF0000"/>
          <w:sz w:val="28"/>
          <w:szCs w:val="28"/>
          <w:lang w:bidi="ar-JO"/>
        </w:rPr>
      </w:pPr>
    </w:p>
    <w:p w:rsidR="00D9401A" w:rsidRPr="00940932" w:rsidRDefault="00D9401A" w:rsidP="00D9401A">
      <w:pPr>
        <w:jc w:val="right"/>
        <w:rPr>
          <w:sz w:val="28"/>
          <w:szCs w:val="28"/>
        </w:rPr>
      </w:pPr>
    </w:p>
    <w:p w:rsidR="00D9401A" w:rsidRPr="00942562" w:rsidRDefault="00D9401A" w:rsidP="00D9401A">
      <w:pPr>
        <w:tabs>
          <w:tab w:val="left" w:pos="5864"/>
          <w:tab w:val="right" w:pos="8306"/>
        </w:tabs>
        <w:bidi/>
        <w:jc w:val="center"/>
        <w:rPr>
          <w:rFonts w:ascii="Calibri" w:eastAsia="Calibri" w:hAnsi="Calibri" w:cs="Arial"/>
          <w:b/>
          <w:bCs/>
          <w:sz w:val="36"/>
          <w:szCs w:val="36"/>
          <w:rtl/>
        </w:rPr>
      </w:pPr>
      <w:r w:rsidRPr="00942562">
        <w:rPr>
          <w:rFonts w:ascii="Calibri" w:eastAsia="Calibri" w:hAnsi="Calibri" w:cs="Arial" w:hint="cs"/>
          <w:b/>
          <w:bCs/>
          <w:sz w:val="36"/>
          <w:szCs w:val="36"/>
          <w:rtl/>
        </w:rPr>
        <w:t>منهجية تطوير الاطر المرجعية للكفايات</w:t>
      </w:r>
    </w:p>
    <w:p w:rsidR="00D9401A" w:rsidRPr="00940932" w:rsidRDefault="00D9401A" w:rsidP="00D9401A">
      <w:pPr>
        <w:tabs>
          <w:tab w:val="left" w:pos="5864"/>
          <w:tab w:val="right" w:pos="8306"/>
        </w:tabs>
        <w:bidi/>
        <w:rPr>
          <w:rFonts w:ascii="Calibri" w:eastAsia="Calibri" w:hAnsi="Calibri" w:cs="Arial"/>
          <w:sz w:val="28"/>
          <w:szCs w:val="28"/>
          <w:rtl/>
        </w:rPr>
      </w:pPr>
      <w:r w:rsidRPr="00940932">
        <w:rPr>
          <w:rFonts w:ascii="Calibri" w:eastAsia="Calibri" w:hAnsi="Calibri" w:cs="Arial" w:hint="cs"/>
          <w:sz w:val="28"/>
          <w:szCs w:val="28"/>
          <w:rtl/>
        </w:rPr>
        <w:t>تم تطوير هذه الأطر من خلال الرجوع إلى:</w:t>
      </w:r>
    </w:p>
    <w:p w:rsidR="00D9401A" w:rsidRPr="00940932" w:rsidRDefault="00D9401A" w:rsidP="005D1CE3">
      <w:pPr>
        <w:pStyle w:val="ListParagraph"/>
        <w:numPr>
          <w:ilvl w:val="0"/>
          <w:numId w:val="13"/>
        </w:numPr>
        <w:tabs>
          <w:tab w:val="left" w:pos="5864"/>
          <w:tab w:val="right" w:pos="8306"/>
        </w:tabs>
        <w:bidi/>
        <w:rPr>
          <w:rFonts w:ascii="Calibri" w:eastAsia="Calibri" w:hAnsi="Calibri" w:cs="Arial"/>
          <w:sz w:val="28"/>
          <w:szCs w:val="28"/>
          <w:rtl/>
        </w:rPr>
      </w:pPr>
      <w:r w:rsidRPr="00940932">
        <w:rPr>
          <w:rFonts w:ascii="Calibri" w:eastAsia="Calibri" w:hAnsi="Calibri" w:cs="Arial" w:hint="cs"/>
          <w:sz w:val="28"/>
          <w:szCs w:val="28"/>
          <w:rtl/>
        </w:rPr>
        <w:t>ميثاق مهنة التعليم بأجزا</w:t>
      </w:r>
      <w:r w:rsidR="005D1CE3">
        <w:rPr>
          <w:rFonts w:ascii="Calibri" w:eastAsia="Calibri" w:hAnsi="Calibri" w:cs="Arial" w:hint="cs"/>
          <w:sz w:val="28"/>
          <w:szCs w:val="28"/>
          <w:rtl/>
        </w:rPr>
        <w:t>ئ</w:t>
      </w:r>
      <w:r w:rsidRPr="00940932">
        <w:rPr>
          <w:rFonts w:ascii="Calibri" w:eastAsia="Calibri" w:hAnsi="Calibri" w:cs="Arial" w:hint="cs"/>
          <w:sz w:val="28"/>
          <w:szCs w:val="28"/>
          <w:rtl/>
        </w:rPr>
        <w:t>ه المختلفة.</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rPr>
      </w:pPr>
      <w:r w:rsidRPr="00940932">
        <w:rPr>
          <w:rFonts w:ascii="Calibri" w:eastAsia="Calibri" w:hAnsi="Calibri" w:cs="Arial" w:hint="cs"/>
          <w:sz w:val="28"/>
          <w:szCs w:val="28"/>
          <w:rtl/>
        </w:rPr>
        <w:t>الإطار العام للمناهج في وزارة التربية والتعليم.</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rPr>
      </w:pPr>
      <w:r w:rsidRPr="00940932">
        <w:rPr>
          <w:rFonts w:ascii="Calibri" w:eastAsia="Calibri" w:hAnsi="Calibri" w:cs="Arial" w:hint="cs"/>
          <w:sz w:val="28"/>
          <w:szCs w:val="28"/>
          <w:rtl/>
        </w:rPr>
        <w:t xml:space="preserve">دليل الكفايات الوظيفية العامة في الخدمة المدنية ( من منشورات ديوان الخدمة المدنية ) </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rPr>
      </w:pPr>
      <w:r w:rsidRPr="00940932">
        <w:rPr>
          <w:rFonts w:ascii="Calibri" w:eastAsia="Calibri" w:hAnsi="Calibri" w:cs="Arial" w:hint="cs"/>
          <w:sz w:val="28"/>
          <w:szCs w:val="28"/>
          <w:rtl/>
        </w:rPr>
        <w:t>مجموعات النقاش المركزة والمتنوعة لضبط الجودة ومراجعة الكفايات والمؤشرات واعتمادها بصورتها النهائية.</w:t>
      </w:r>
    </w:p>
    <w:p w:rsidR="00D9401A" w:rsidRDefault="00D9401A" w:rsidP="00D9401A">
      <w:pPr>
        <w:bidi/>
        <w:rPr>
          <w:rtl/>
        </w:rPr>
      </w:pPr>
    </w:p>
    <w:p w:rsidR="00732F4F" w:rsidRDefault="00732F4F" w:rsidP="00732F4F">
      <w:pPr>
        <w:bidi/>
        <w:rPr>
          <w:rtl/>
        </w:rPr>
      </w:pPr>
    </w:p>
    <w:p w:rsidR="00940932" w:rsidRDefault="00940932" w:rsidP="00940932">
      <w:pPr>
        <w:bidi/>
        <w:rPr>
          <w:rtl/>
        </w:rPr>
      </w:pPr>
    </w:p>
    <w:p w:rsidR="00AF6FF0" w:rsidRPr="002840B1" w:rsidRDefault="00AF6FF0" w:rsidP="001C2A93">
      <w:pPr>
        <w:bidi/>
        <w:rPr>
          <w:rFonts w:ascii="Simplified Arabic" w:hAnsi="Simplified Arabic" w:cs="Simplified Arabic"/>
          <w:b/>
          <w:bCs/>
          <w:sz w:val="36"/>
          <w:szCs w:val="36"/>
          <w:rtl/>
          <w:lang w:bidi="ar-JO"/>
        </w:rPr>
      </w:pPr>
      <w:r w:rsidRPr="00B636E9">
        <w:rPr>
          <w:rFonts w:ascii="Simplified Arabic" w:hAnsi="Simplified Arabic" w:cs="Simplified Arabic" w:hint="cs"/>
          <w:b/>
          <w:bCs/>
          <w:sz w:val="36"/>
          <w:szCs w:val="36"/>
          <w:rtl/>
          <w:lang w:bidi="ar-JO"/>
        </w:rPr>
        <w:lastRenderedPageBreak/>
        <w:t>أولاً: الكفايات التربوية العامة</w:t>
      </w:r>
    </w:p>
    <w:tbl>
      <w:tblPr>
        <w:bidiVisual/>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2481"/>
        <w:gridCol w:w="5675"/>
      </w:tblGrid>
      <w:tr w:rsidR="00A4072B" w:rsidRPr="00766C4F" w:rsidTr="00766C4F">
        <w:trPr>
          <w:tblHeader/>
          <w:jc w:val="center"/>
        </w:trPr>
        <w:tc>
          <w:tcPr>
            <w:tcW w:w="1593" w:type="dxa"/>
            <w:shd w:val="clear" w:color="auto" w:fill="D9D9D9" w:themeFill="background1" w:themeFillShade="D9"/>
          </w:tcPr>
          <w:p w:rsidR="00A4072B" w:rsidRPr="00766C4F" w:rsidRDefault="00A4072B" w:rsidP="00766C4F">
            <w:pPr>
              <w:bidi/>
              <w:spacing w:line="240" w:lineRule="auto"/>
              <w:rPr>
                <w:rFonts w:ascii="Simplified Arabic" w:hAnsi="Simplified Arabic" w:cs="Simplified Arabic"/>
                <w:b/>
                <w:bCs/>
                <w:sz w:val="28"/>
                <w:szCs w:val="28"/>
                <w:lang w:bidi="ar-JO"/>
              </w:rPr>
            </w:pPr>
            <w:r w:rsidRPr="00766C4F">
              <w:rPr>
                <w:rFonts w:ascii="Simplified Arabic" w:hAnsi="Simplified Arabic" w:cs="Simplified Arabic"/>
                <w:b/>
                <w:bCs/>
                <w:sz w:val="28"/>
                <w:szCs w:val="28"/>
                <w:rtl/>
              </w:rPr>
              <w:t>ال</w:t>
            </w:r>
            <w:r w:rsidRPr="00766C4F">
              <w:rPr>
                <w:rFonts w:ascii="Simplified Arabic" w:hAnsi="Simplified Arabic" w:cs="Simplified Arabic"/>
                <w:b/>
                <w:bCs/>
                <w:sz w:val="28"/>
                <w:szCs w:val="28"/>
                <w:rtl/>
                <w:lang w:bidi="ar-JO"/>
              </w:rPr>
              <w:t xml:space="preserve">مجالات الرئيسية </w:t>
            </w:r>
          </w:p>
        </w:tc>
        <w:tc>
          <w:tcPr>
            <w:tcW w:w="2481" w:type="dxa"/>
            <w:shd w:val="clear" w:color="auto" w:fill="D9D9D9" w:themeFill="background1" w:themeFillShade="D9"/>
          </w:tcPr>
          <w:p w:rsidR="00A4072B" w:rsidRPr="00766C4F" w:rsidRDefault="00A4072B" w:rsidP="00766C4F">
            <w:pPr>
              <w:bidi/>
              <w:spacing w:line="240" w:lineRule="auto"/>
              <w:rPr>
                <w:rFonts w:ascii="Simplified Arabic" w:hAnsi="Simplified Arabic" w:cs="Simplified Arabic"/>
                <w:b/>
                <w:bCs/>
                <w:sz w:val="28"/>
                <w:szCs w:val="28"/>
                <w:lang w:bidi="ar-JO"/>
              </w:rPr>
            </w:pPr>
            <w:r w:rsidRPr="00766C4F">
              <w:rPr>
                <w:rFonts w:ascii="Simplified Arabic" w:hAnsi="Simplified Arabic" w:cs="Simplified Arabic"/>
                <w:b/>
                <w:bCs/>
                <w:sz w:val="28"/>
                <w:szCs w:val="28"/>
                <w:rtl/>
                <w:lang w:bidi="ar-JO"/>
              </w:rPr>
              <w:t xml:space="preserve">المجالات الفرعية </w:t>
            </w:r>
          </w:p>
        </w:tc>
        <w:tc>
          <w:tcPr>
            <w:tcW w:w="5675" w:type="dxa"/>
            <w:shd w:val="clear" w:color="auto" w:fill="D9D9D9" w:themeFill="background1" w:themeFillShade="D9"/>
          </w:tcPr>
          <w:p w:rsidR="00A4072B" w:rsidRPr="00766C4F" w:rsidRDefault="00A4072B" w:rsidP="00766C4F">
            <w:pPr>
              <w:bidi/>
              <w:spacing w:line="240" w:lineRule="auto"/>
              <w:rPr>
                <w:rFonts w:ascii="Simplified Arabic" w:hAnsi="Simplified Arabic" w:cs="Simplified Arabic"/>
                <w:b/>
                <w:bCs/>
                <w:sz w:val="28"/>
                <w:szCs w:val="28"/>
                <w:rtl/>
                <w:lang w:bidi="ar-JO"/>
              </w:rPr>
            </w:pPr>
            <w:r w:rsidRPr="00766C4F">
              <w:rPr>
                <w:rFonts w:ascii="Simplified Arabic" w:hAnsi="Simplified Arabic" w:cs="Simplified Arabic" w:hint="cs"/>
                <w:b/>
                <w:bCs/>
                <w:sz w:val="28"/>
                <w:szCs w:val="28"/>
                <w:rtl/>
                <w:lang w:bidi="ar-JO"/>
              </w:rPr>
              <w:t xml:space="preserve">المؤشرات </w:t>
            </w:r>
          </w:p>
        </w:tc>
      </w:tr>
      <w:tr w:rsidR="00A4072B" w:rsidRPr="00766C4F" w:rsidTr="00A4072B">
        <w:trPr>
          <w:jc w:val="center"/>
        </w:trPr>
        <w:tc>
          <w:tcPr>
            <w:tcW w:w="1593" w:type="dxa"/>
            <w:vMerge w:val="restart"/>
          </w:tcPr>
          <w:p w:rsidR="00A4072B" w:rsidRPr="00766C4F" w:rsidRDefault="00A4072B" w:rsidP="00766C4F">
            <w:pPr>
              <w:bidi/>
              <w:spacing w:line="240" w:lineRule="auto"/>
              <w:rPr>
                <w:rFonts w:ascii="Simplified Arabic" w:hAnsi="Simplified Arabic" w:cs="Simplified Arabic"/>
                <w:b/>
                <w:bCs/>
                <w:sz w:val="28"/>
                <w:szCs w:val="28"/>
                <w:lang w:bidi="ar-JO"/>
              </w:rPr>
            </w:pPr>
            <w:r w:rsidRPr="00766C4F">
              <w:rPr>
                <w:rFonts w:ascii="Simplified Arabic" w:hAnsi="Simplified Arabic" w:cs="Simplified Arabic"/>
                <w:b/>
                <w:bCs/>
                <w:sz w:val="28"/>
                <w:szCs w:val="28"/>
                <w:rtl/>
                <w:lang w:bidi="ar-JO"/>
              </w:rPr>
              <w:t>التربية والتعليم في الاردن</w:t>
            </w:r>
          </w:p>
        </w:tc>
        <w:tc>
          <w:tcPr>
            <w:tcW w:w="2481" w:type="dxa"/>
          </w:tcPr>
          <w:p w:rsidR="00A4072B" w:rsidRPr="00766C4F" w:rsidRDefault="00A4072B" w:rsidP="00766C4F">
            <w:pPr>
              <w:bidi/>
              <w:spacing w:line="240" w:lineRule="auto"/>
              <w:rPr>
                <w:rFonts w:ascii="Simplified Arabic" w:hAnsi="Simplified Arabic" w:cs="Simplified Arabic"/>
                <w:b/>
                <w:bCs/>
                <w:sz w:val="28"/>
                <w:szCs w:val="28"/>
                <w:lang w:bidi="ar-JO"/>
              </w:rPr>
            </w:pPr>
            <w:r w:rsidRPr="00766C4F">
              <w:rPr>
                <w:rFonts w:ascii="Simplified Arabic" w:hAnsi="Simplified Arabic" w:cs="Simplified Arabic"/>
                <w:b/>
                <w:bCs/>
                <w:sz w:val="28"/>
                <w:szCs w:val="28"/>
                <w:rtl/>
                <w:lang w:bidi="ar-JO"/>
              </w:rPr>
              <w:t xml:space="preserve"> رؤية وزارة التربية والتعليم ورسالتها </w:t>
            </w:r>
          </w:p>
        </w:tc>
        <w:tc>
          <w:tcPr>
            <w:tcW w:w="5675" w:type="dxa"/>
          </w:tcPr>
          <w:p w:rsidR="00A4072B" w:rsidRPr="00766C4F" w:rsidRDefault="00A4072B" w:rsidP="00766C4F">
            <w:pPr>
              <w:pStyle w:val="ListParagraph"/>
              <w:numPr>
                <w:ilvl w:val="0"/>
                <w:numId w:val="21"/>
              </w:numPr>
              <w:bidi/>
              <w:spacing w:after="0" w:line="240" w:lineRule="auto"/>
              <w:ind w:left="360"/>
              <w:rPr>
                <w:rFonts w:ascii="Simplified Arabic" w:hAnsi="Simplified Arabic" w:cs="Simplified Arabic"/>
                <w:b/>
                <w:bCs/>
                <w:sz w:val="28"/>
                <w:szCs w:val="28"/>
                <w:rtl/>
                <w:lang w:bidi="ar-JO"/>
              </w:rPr>
            </w:pPr>
            <w:r w:rsidRPr="00766C4F">
              <w:rPr>
                <w:rFonts w:ascii="Simplified Arabic" w:hAnsi="Simplified Arabic" w:cs="Simplified Arabic"/>
                <w:b/>
                <w:bCs/>
                <w:sz w:val="28"/>
                <w:szCs w:val="28"/>
                <w:rtl/>
                <w:lang w:bidi="ar-JO"/>
              </w:rPr>
              <w:t xml:space="preserve">يطلع على </w:t>
            </w:r>
            <w:r w:rsidR="005D1CE3" w:rsidRPr="00766C4F">
              <w:rPr>
                <w:rFonts w:ascii="Simplified Arabic" w:hAnsi="Simplified Arabic" w:cs="Simplified Arabic" w:hint="cs"/>
                <w:b/>
                <w:bCs/>
                <w:sz w:val="28"/>
                <w:szCs w:val="28"/>
                <w:rtl/>
                <w:lang w:bidi="ar-JO"/>
              </w:rPr>
              <w:t>ال</w:t>
            </w:r>
            <w:r w:rsidRPr="00766C4F">
              <w:rPr>
                <w:rFonts w:ascii="Simplified Arabic" w:hAnsi="Simplified Arabic" w:cs="Simplified Arabic"/>
                <w:b/>
                <w:bCs/>
                <w:sz w:val="28"/>
                <w:szCs w:val="28"/>
                <w:rtl/>
                <w:lang w:bidi="ar-JO"/>
              </w:rPr>
              <w:t xml:space="preserve">رؤية </w:t>
            </w:r>
            <w:r w:rsidRPr="00766C4F">
              <w:rPr>
                <w:rFonts w:ascii="Simplified Arabic" w:hAnsi="Simplified Arabic" w:cs="Simplified Arabic" w:hint="cs"/>
                <w:b/>
                <w:bCs/>
                <w:sz w:val="28"/>
                <w:szCs w:val="28"/>
                <w:rtl/>
                <w:lang w:bidi="ar-JO"/>
              </w:rPr>
              <w:t>و</w:t>
            </w:r>
            <w:r w:rsidR="005D1CE3" w:rsidRPr="00766C4F">
              <w:rPr>
                <w:rFonts w:ascii="Simplified Arabic" w:hAnsi="Simplified Arabic" w:cs="Simplified Arabic" w:hint="cs"/>
                <w:b/>
                <w:bCs/>
                <w:sz w:val="28"/>
                <w:szCs w:val="28"/>
                <w:rtl/>
                <w:lang w:bidi="ar-JO"/>
              </w:rPr>
              <w:t>ال</w:t>
            </w:r>
            <w:r w:rsidRPr="00766C4F">
              <w:rPr>
                <w:rFonts w:ascii="Simplified Arabic" w:hAnsi="Simplified Arabic" w:cs="Simplified Arabic" w:hint="cs"/>
                <w:b/>
                <w:bCs/>
                <w:sz w:val="28"/>
                <w:szCs w:val="28"/>
                <w:rtl/>
                <w:lang w:bidi="ar-JO"/>
              </w:rPr>
              <w:t>رسالة و</w:t>
            </w:r>
            <w:r w:rsidR="005D1CE3" w:rsidRPr="00766C4F">
              <w:rPr>
                <w:rFonts w:ascii="Simplified Arabic" w:hAnsi="Simplified Arabic" w:cs="Simplified Arabic" w:hint="cs"/>
                <w:b/>
                <w:bCs/>
                <w:sz w:val="28"/>
                <w:szCs w:val="28"/>
                <w:rtl/>
                <w:lang w:bidi="ar-JO"/>
              </w:rPr>
              <w:t>ال</w:t>
            </w:r>
            <w:r w:rsidRPr="00766C4F">
              <w:rPr>
                <w:rFonts w:ascii="Simplified Arabic" w:hAnsi="Simplified Arabic" w:cs="Simplified Arabic" w:hint="cs"/>
                <w:b/>
                <w:bCs/>
                <w:sz w:val="28"/>
                <w:szCs w:val="28"/>
                <w:rtl/>
                <w:lang w:bidi="ar-JO"/>
              </w:rPr>
              <w:t>أهداف والقيم الجوهرية ل</w:t>
            </w:r>
            <w:r w:rsidRPr="00766C4F">
              <w:rPr>
                <w:rFonts w:ascii="Simplified Arabic" w:hAnsi="Simplified Arabic" w:cs="Simplified Arabic"/>
                <w:b/>
                <w:bCs/>
                <w:sz w:val="28"/>
                <w:szCs w:val="28"/>
                <w:rtl/>
                <w:lang w:bidi="ar-JO"/>
              </w:rPr>
              <w:t>لوزارة</w:t>
            </w:r>
            <w:r w:rsidRPr="00766C4F">
              <w:rPr>
                <w:rFonts w:ascii="Simplified Arabic" w:hAnsi="Simplified Arabic" w:cs="Simplified Arabic" w:hint="cs"/>
                <w:b/>
                <w:bCs/>
                <w:sz w:val="28"/>
                <w:szCs w:val="28"/>
                <w:rtl/>
                <w:lang w:bidi="ar-JO"/>
              </w:rPr>
              <w:t>.</w:t>
            </w:r>
          </w:p>
          <w:p w:rsidR="00A4072B" w:rsidRPr="00766C4F" w:rsidRDefault="00A4072B" w:rsidP="00766C4F">
            <w:pPr>
              <w:pStyle w:val="ListParagraph"/>
              <w:numPr>
                <w:ilvl w:val="0"/>
                <w:numId w:val="21"/>
              </w:numPr>
              <w:bidi/>
              <w:spacing w:after="0" w:line="240" w:lineRule="auto"/>
              <w:ind w:left="360"/>
              <w:rPr>
                <w:rFonts w:ascii="Simplified Arabic" w:hAnsi="Simplified Arabic" w:cs="Simplified Arabic"/>
                <w:b/>
                <w:bCs/>
                <w:sz w:val="28"/>
                <w:szCs w:val="28"/>
                <w:rtl/>
                <w:lang w:bidi="ar-JO"/>
              </w:rPr>
            </w:pPr>
            <w:r w:rsidRPr="00766C4F">
              <w:rPr>
                <w:rFonts w:ascii="Simplified Arabic" w:hAnsi="Simplified Arabic" w:cs="Simplified Arabic"/>
                <w:b/>
                <w:bCs/>
                <w:sz w:val="28"/>
                <w:szCs w:val="28"/>
                <w:rtl/>
                <w:lang w:bidi="ar-JO"/>
              </w:rPr>
              <w:t>يلتزم بانجاح المشروعات</w:t>
            </w:r>
            <w:r w:rsidRPr="00766C4F">
              <w:rPr>
                <w:rFonts w:ascii="Simplified Arabic" w:hAnsi="Simplified Arabic" w:cs="Simplified Arabic" w:hint="cs"/>
                <w:b/>
                <w:bCs/>
                <w:sz w:val="28"/>
                <w:szCs w:val="28"/>
                <w:rtl/>
                <w:lang w:bidi="ar-JO"/>
              </w:rPr>
              <w:t xml:space="preserve"> والخطط المنبثقة عنها.</w:t>
            </w:r>
          </w:p>
        </w:tc>
      </w:tr>
      <w:tr w:rsidR="00A4072B" w:rsidRPr="00766C4F" w:rsidTr="00766C4F">
        <w:trPr>
          <w:trHeight w:val="1149"/>
          <w:jc w:val="center"/>
        </w:trPr>
        <w:tc>
          <w:tcPr>
            <w:tcW w:w="1593" w:type="dxa"/>
            <w:vMerge/>
          </w:tcPr>
          <w:p w:rsidR="00A4072B" w:rsidRPr="00766C4F" w:rsidRDefault="00A4072B" w:rsidP="00766C4F">
            <w:pPr>
              <w:bidi/>
              <w:spacing w:line="240" w:lineRule="auto"/>
              <w:rPr>
                <w:rFonts w:ascii="Simplified Arabic" w:hAnsi="Simplified Arabic" w:cs="Simplified Arabic"/>
                <w:b/>
                <w:bCs/>
                <w:sz w:val="28"/>
                <w:szCs w:val="28"/>
                <w:lang w:bidi="ar-JO"/>
              </w:rPr>
            </w:pPr>
          </w:p>
        </w:tc>
        <w:tc>
          <w:tcPr>
            <w:tcW w:w="2481" w:type="dxa"/>
          </w:tcPr>
          <w:p w:rsidR="00A4072B" w:rsidRPr="00766C4F" w:rsidRDefault="00A4072B" w:rsidP="00766C4F">
            <w:pPr>
              <w:bidi/>
              <w:spacing w:line="240" w:lineRule="auto"/>
              <w:rPr>
                <w:rFonts w:ascii="Simplified Arabic" w:hAnsi="Simplified Arabic" w:cs="Simplified Arabic"/>
                <w:b/>
                <w:bCs/>
                <w:sz w:val="28"/>
                <w:szCs w:val="28"/>
                <w:rtl/>
                <w:lang w:bidi="ar-JO"/>
              </w:rPr>
            </w:pPr>
            <w:r w:rsidRPr="00766C4F">
              <w:rPr>
                <w:rFonts w:ascii="Simplified Arabic" w:hAnsi="Simplified Arabic" w:cs="Simplified Arabic"/>
                <w:b/>
                <w:bCs/>
                <w:sz w:val="28"/>
                <w:szCs w:val="28"/>
                <w:rtl/>
                <w:lang w:bidi="ar-JO"/>
              </w:rPr>
              <w:t xml:space="preserve"> </w:t>
            </w:r>
          </w:p>
          <w:p w:rsidR="00A4072B" w:rsidRPr="00766C4F" w:rsidRDefault="00A4072B" w:rsidP="00766C4F">
            <w:pPr>
              <w:bidi/>
              <w:spacing w:line="240" w:lineRule="auto"/>
              <w:rPr>
                <w:rFonts w:ascii="Simplified Arabic" w:hAnsi="Simplified Arabic" w:cs="Simplified Arabic"/>
                <w:b/>
                <w:bCs/>
                <w:sz w:val="28"/>
                <w:szCs w:val="28"/>
                <w:lang w:bidi="ar-JO"/>
              </w:rPr>
            </w:pPr>
            <w:r w:rsidRPr="00766C4F">
              <w:rPr>
                <w:rFonts w:ascii="Simplified Arabic" w:hAnsi="Simplified Arabic" w:cs="Simplified Arabic"/>
                <w:b/>
                <w:bCs/>
                <w:sz w:val="28"/>
                <w:szCs w:val="28"/>
                <w:rtl/>
                <w:lang w:bidi="ar-JO"/>
              </w:rPr>
              <w:t>التشريعات التربوية‏</w:t>
            </w:r>
          </w:p>
        </w:tc>
        <w:tc>
          <w:tcPr>
            <w:tcW w:w="5675" w:type="dxa"/>
          </w:tcPr>
          <w:p w:rsidR="00A4072B" w:rsidRPr="00766C4F" w:rsidRDefault="00A4072B" w:rsidP="00766C4F">
            <w:pPr>
              <w:bidi/>
              <w:spacing w:after="0" w:line="240" w:lineRule="auto"/>
              <w:rPr>
                <w:rFonts w:ascii="Simplified Arabic" w:hAnsi="Simplified Arabic" w:cs="Simplified Arabic"/>
                <w:b/>
                <w:bCs/>
                <w:sz w:val="28"/>
                <w:szCs w:val="28"/>
                <w:rtl/>
                <w:lang w:bidi="ar-JO"/>
              </w:rPr>
            </w:pPr>
            <w:r w:rsidRPr="00766C4F">
              <w:rPr>
                <w:rFonts w:ascii="Simplified Arabic" w:hAnsi="Simplified Arabic" w:cs="Simplified Arabic"/>
                <w:b/>
                <w:bCs/>
                <w:sz w:val="28"/>
                <w:szCs w:val="28"/>
                <w:rtl/>
                <w:lang w:bidi="ar-JO"/>
              </w:rPr>
              <w:t xml:space="preserve">يطلع </w:t>
            </w:r>
            <w:r w:rsidRPr="00766C4F">
              <w:rPr>
                <w:rFonts w:ascii="Simplified Arabic" w:hAnsi="Simplified Arabic" w:cs="Simplified Arabic" w:hint="cs"/>
                <w:b/>
                <w:bCs/>
                <w:sz w:val="28"/>
                <w:szCs w:val="28"/>
                <w:rtl/>
                <w:lang w:bidi="ar-JO"/>
              </w:rPr>
              <w:t>ويتقيد ب</w:t>
            </w:r>
            <w:r w:rsidRPr="00766C4F">
              <w:rPr>
                <w:rFonts w:ascii="Simplified Arabic" w:hAnsi="Simplified Arabic" w:cs="Simplified Arabic"/>
                <w:b/>
                <w:bCs/>
                <w:sz w:val="28"/>
                <w:szCs w:val="28"/>
                <w:rtl/>
                <w:lang w:bidi="ar-JO"/>
              </w:rPr>
              <w:t xml:space="preserve">التشريعات التربوية ذات العلاقة بعمله باستمرار </w:t>
            </w:r>
          </w:p>
        </w:tc>
      </w:tr>
      <w:tr w:rsidR="00A4072B" w:rsidRPr="00766C4F" w:rsidTr="00766C4F">
        <w:trPr>
          <w:trHeight w:val="800"/>
          <w:jc w:val="center"/>
        </w:trPr>
        <w:tc>
          <w:tcPr>
            <w:tcW w:w="1593" w:type="dxa"/>
            <w:vMerge/>
          </w:tcPr>
          <w:p w:rsidR="00A4072B" w:rsidRPr="00766C4F" w:rsidRDefault="00A4072B" w:rsidP="00766C4F">
            <w:pPr>
              <w:bidi/>
              <w:spacing w:line="240" w:lineRule="auto"/>
              <w:rPr>
                <w:rFonts w:ascii="Simplified Arabic" w:hAnsi="Simplified Arabic" w:cs="Simplified Arabic"/>
                <w:b/>
                <w:bCs/>
                <w:sz w:val="28"/>
                <w:szCs w:val="28"/>
                <w:lang w:bidi="ar-JO"/>
              </w:rPr>
            </w:pPr>
          </w:p>
        </w:tc>
        <w:tc>
          <w:tcPr>
            <w:tcW w:w="2481" w:type="dxa"/>
          </w:tcPr>
          <w:p w:rsidR="00A4072B" w:rsidRPr="00766C4F" w:rsidRDefault="00A4072B" w:rsidP="00766C4F">
            <w:pPr>
              <w:bidi/>
              <w:spacing w:line="240" w:lineRule="auto"/>
              <w:rPr>
                <w:rFonts w:ascii="Simplified Arabic" w:hAnsi="Simplified Arabic" w:cs="Simplified Arabic"/>
                <w:b/>
                <w:bCs/>
                <w:sz w:val="28"/>
                <w:szCs w:val="28"/>
                <w:lang w:bidi="ar-JO"/>
              </w:rPr>
            </w:pPr>
            <w:r w:rsidRPr="00766C4F">
              <w:rPr>
                <w:rFonts w:ascii="Simplified Arabic" w:hAnsi="Simplified Arabic" w:cs="Simplified Arabic"/>
                <w:b/>
                <w:bCs/>
                <w:sz w:val="28"/>
                <w:szCs w:val="28"/>
                <w:rtl/>
                <w:lang w:bidi="ar-JO"/>
              </w:rPr>
              <w:t xml:space="preserve"> </w:t>
            </w:r>
            <w:r w:rsidRPr="00766C4F">
              <w:rPr>
                <w:rFonts w:ascii="Simplified Arabic" w:hAnsi="Simplified Arabic" w:cs="Simplified Arabic" w:hint="cs"/>
                <w:b/>
                <w:bCs/>
                <w:sz w:val="28"/>
                <w:szCs w:val="28"/>
                <w:rtl/>
                <w:lang w:bidi="ar-JO"/>
              </w:rPr>
              <w:t xml:space="preserve"> </w:t>
            </w:r>
            <w:r w:rsidRPr="00766C4F">
              <w:rPr>
                <w:rFonts w:ascii="Simplified Arabic" w:hAnsi="Simplified Arabic" w:cs="Simplified Arabic"/>
                <w:b/>
                <w:bCs/>
                <w:sz w:val="28"/>
                <w:szCs w:val="28"/>
                <w:rtl/>
                <w:lang w:bidi="ar-JO"/>
              </w:rPr>
              <w:t xml:space="preserve">اتجاهات التطوير التربوي </w:t>
            </w:r>
          </w:p>
        </w:tc>
        <w:tc>
          <w:tcPr>
            <w:tcW w:w="5675" w:type="dxa"/>
          </w:tcPr>
          <w:p w:rsidR="00A4072B" w:rsidRPr="00766C4F" w:rsidRDefault="00A4072B" w:rsidP="00766C4F">
            <w:pPr>
              <w:bidi/>
              <w:spacing w:after="0" w:line="240" w:lineRule="auto"/>
              <w:rPr>
                <w:rFonts w:ascii="Simplified Arabic" w:hAnsi="Simplified Arabic" w:cs="Simplified Arabic"/>
                <w:b/>
                <w:bCs/>
                <w:sz w:val="28"/>
                <w:szCs w:val="28"/>
                <w:rtl/>
                <w:lang w:bidi="ar-JO"/>
              </w:rPr>
            </w:pPr>
            <w:r w:rsidRPr="00766C4F">
              <w:rPr>
                <w:rFonts w:ascii="Simplified Arabic" w:hAnsi="Simplified Arabic" w:cs="Simplified Arabic"/>
                <w:b/>
                <w:bCs/>
                <w:sz w:val="28"/>
                <w:szCs w:val="28"/>
                <w:rtl/>
                <w:lang w:bidi="ar-JO"/>
              </w:rPr>
              <w:t xml:space="preserve">يطلع </w:t>
            </w:r>
            <w:r w:rsidRPr="00766C4F">
              <w:rPr>
                <w:rFonts w:ascii="Simplified Arabic" w:hAnsi="Simplified Arabic" w:cs="Simplified Arabic" w:hint="cs"/>
                <w:b/>
                <w:bCs/>
                <w:sz w:val="28"/>
                <w:szCs w:val="28"/>
                <w:rtl/>
                <w:lang w:bidi="ar-JO"/>
              </w:rPr>
              <w:t xml:space="preserve">ويلتزم بأدواره المهنية المستندة </w:t>
            </w:r>
            <w:r w:rsidR="005D1CE3" w:rsidRPr="00766C4F">
              <w:rPr>
                <w:rFonts w:ascii="Simplified Arabic" w:hAnsi="Simplified Arabic" w:cs="Simplified Arabic" w:hint="cs"/>
                <w:b/>
                <w:bCs/>
                <w:sz w:val="28"/>
                <w:szCs w:val="28"/>
                <w:rtl/>
                <w:lang w:bidi="ar-JO"/>
              </w:rPr>
              <w:t>الى</w:t>
            </w:r>
            <w:r w:rsidRPr="00766C4F">
              <w:rPr>
                <w:rFonts w:ascii="Simplified Arabic" w:hAnsi="Simplified Arabic" w:cs="Simplified Arabic"/>
                <w:b/>
                <w:bCs/>
                <w:sz w:val="28"/>
                <w:szCs w:val="28"/>
                <w:rtl/>
                <w:lang w:bidi="ar-JO"/>
              </w:rPr>
              <w:t xml:space="preserve"> الاتجاهات التربوية التي يتبناها النظام التربوي باستمرار</w:t>
            </w:r>
            <w:r w:rsidRPr="00766C4F">
              <w:rPr>
                <w:rFonts w:ascii="Simplified Arabic" w:hAnsi="Simplified Arabic" w:cs="Simplified Arabic" w:hint="cs"/>
                <w:b/>
                <w:bCs/>
                <w:sz w:val="28"/>
                <w:szCs w:val="28"/>
                <w:rtl/>
                <w:lang w:bidi="ar-JO"/>
              </w:rPr>
              <w:t>.</w:t>
            </w:r>
          </w:p>
        </w:tc>
      </w:tr>
      <w:tr w:rsidR="00A4072B" w:rsidRPr="00766C4F" w:rsidTr="00A4072B">
        <w:trPr>
          <w:jc w:val="center"/>
        </w:trPr>
        <w:tc>
          <w:tcPr>
            <w:tcW w:w="1593" w:type="dxa"/>
            <w:vMerge w:val="restart"/>
          </w:tcPr>
          <w:p w:rsidR="00A4072B" w:rsidRPr="00766C4F" w:rsidRDefault="00A4072B" w:rsidP="00766C4F">
            <w:pPr>
              <w:bidi/>
              <w:spacing w:line="240" w:lineRule="auto"/>
              <w:rPr>
                <w:rFonts w:ascii="Simplified Arabic" w:hAnsi="Simplified Arabic" w:cs="Simplified Arabic"/>
                <w:b/>
                <w:bCs/>
                <w:sz w:val="28"/>
                <w:szCs w:val="28"/>
                <w:lang w:bidi="ar-JO"/>
              </w:rPr>
            </w:pPr>
            <w:r w:rsidRPr="00766C4F">
              <w:rPr>
                <w:rFonts w:ascii="Simplified Arabic" w:hAnsi="Simplified Arabic" w:cs="Simplified Arabic"/>
                <w:b/>
                <w:bCs/>
                <w:sz w:val="28"/>
                <w:szCs w:val="28"/>
                <w:rtl/>
              </w:rPr>
              <w:t>الفلسفة الشخصية واخلاقيات المهنة</w:t>
            </w:r>
          </w:p>
        </w:tc>
        <w:tc>
          <w:tcPr>
            <w:tcW w:w="2481" w:type="dxa"/>
          </w:tcPr>
          <w:p w:rsidR="00A4072B" w:rsidRPr="00766C4F" w:rsidRDefault="00A4072B" w:rsidP="00766C4F">
            <w:pPr>
              <w:bidi/>
              <w:spacing w:line="240" w:lineRule="auto"/>
              <w:rPr>
                <w:rFonts w:ascii="Simplified Arabic" w:hAnsi="Simplified Arabic" w:cs="Simplified Arabic"/>
                <w:b/>
                <w:bCs/>
                <w:sz w:val="28"/>
                <w:szCs w:val="28"/>
                <w:rtl/>
                <w:lang w:bidi="ar-JO"/>
              </w:rPr>
            </w:pPr>
            <w:r w:rsidRPr="00766C4F">
              <w:rPr>
                <w:rFonts w:ascii="Simplified Arabic" w:hAnsi="Simplified Arabic" w:cs="Simplified Arabic"/>
                <w:b/>
                <w:bCs/>
                <w:sz w:val="28"/>
                <w:szCs w:val="28"/>
                <w:rtl/>
                <w:lang w:bidi="ar-JO"/>
              </w:rPr>
              <w:t xml:space="preserve">رؤية المعلم ورسالته. </w:t>
            </w:r>
          </w:p>
        </w:tc>
        <w:tc>
          <w:tcPr>
            <w:tcW w:w="5675" w:type="dxa"/>
          </w:tcPr>
          <w:p w:rsidR="00A4072B" w:rsidRPr="00766C4F" w:rsidRDefault="00A4072B" w:rsidP="00766C4F">
            <w:pPr>
              <w:bidi/>
              <w:spacing w:after="0" w:line="240" w:lineRule="auto"/>
              <w:rPr>
                <w:rFonts w:ascii="Simplified Arabic" w:hAnsi="Simplified Arabic" w:cs="Simplified Arabic"/>
                <w:b/>
                <w:bCs/>
                <w:sz w:val="28"/>
                <w:szCs w:val="28"/>
                <w:rtl/>
                <w:lang w:bidi="ar-JO"/>
              </w:rPr>
            </w:pPr>
            <w:r w:rsidRPr="00766C4F">
              <w:rPr>
                <w:rFonts w:ascii="Simplified Arabic" w:hAnsi="Simplified Arabic" w:cs="Simplified Arabic"/>
                <w:b/>
                <w:bCs/>
                <w:sz w:val="28"/>
                <w:szCs w:val="28"/>
                <w:rtl/>
                <w:lang w:bidi="ar-JO"/>
              </w:rPr>
              <w:t xml:space="preserve">يستخدم رؤيته </w:t>
            </w:r>
            <w:r w:rsidRPr="00766C4F">
              <w:rPr>
                <w:rFonts w:ascii="Simplified Arabic" w:hAnsi="Simplified Arabic" w:cs="Simplified Arabic" w:hint="cs"/>
                <w:b/>
                <w:bCs/>
                <w:sz w:val="28"/>
                <w:szCs w:val="28"/>
                <w:rtl/>
                <w:lang w:bidi="ar-JO"/>
              </w:rPr>
              <w:t xml:space="preserve">ورسالته </w:t>
            </w:r>
            <w:r w:rsidRPr="00766C4F">
              <w:rPr>
                <w:rFonts w:ascii="Simplified Arabic" w:hAnsi="Simplified Arabic" w:cs="Simplified Arabic"/>
                <w:b/>
                <w:bCs/>
                <w:sz w:val="28"/>
                <w:szCs w:val="28"/>
                <w:rtl/>
                <w:lang w:bidi="ar-JO"/>
              </w:rPr>
              <w:t>المهنية لتحقيق دوره المهني.</w:t>
            </w:r>
          </w:p>
        </w:tc>
      </w:tr>
      <w:tr w:rsidR="00A4072B" w:rsidRPr="00766C4F" w:rsidTr="00A4072B">
        <w:trPr>
          <w:jc w:val="center"/>
        </w:trPr>
        <w:tc>
          <w:tcPr>
            <w:tcW w:w="1593" w:type="dxa"/>
            <w:vMerge/>
          </w:tcPr>
          <w:p w:rsidR="00A4072B" w:rsidRPr="00766C4F" w:rsidRDefault="00A4072B" w:rsidP="00766C4F">
            <w:pPr>
              <w:bidi/>
              <w:spacing w:line="240" w:lineRule="auto"/>
              <w:rPr>
                <w:rFonts w:ascii="Simplified Arabic" w:hAnsi="Simplified Arabic" w:cs="Simplified Arabic"/>
                <w:b/>
                <w:bCs/>
                <w:sz w:val="28"/>
                <w:szCs w:val="28"/>
                <w:rtl/>
              </w:rPr>
            </w:pPr>
          </w:p>
        </w:tc>
        <w:tc>
          <w:tcPr>
            <w:tcW w:w="2481" w:type="dxa"/>
          </w:tcPr>
          <w:p w:rsidR="00A4072B" w:rsidRPr="00766C4F" w:rsidRDefault="00A4072B" w:rsidP="00766C4F">
            <w:pPr>
              <w:bidi/>
              <w:spacing w:line="240" w:lineRule="auto"/>
              <w:rPr>
                <w:rFonts w:ascii="Simplified Arabic" w:hAnsi="Simplified Arabic" w:cs="Simplified Arabic"/>
                <w:b/>
                <w:bCs/>
                <w:sz w:val="28"/>
                <w:szCs w:val="28"/>
                <w:rtl/>
                <w:lang w:bidi="ar-JO"/>
              </w:rPr>
            </w:pPr>
            <w:r w:rsidRPr="00766C4F">
              <w:rPr>
                <w:rFonts w:ascii="Simplified Arabic" w:hAnsi="Simplified Arabic" w:cs="Simplified Arabic"/>
                <w:b/>
                <w:bCs/>
                <w:sz w:val="28"/>
                <w:szCs w:val="28"/>
                <w:rtl/>
                <w:lang w:bidi="ar-JO"/>
              </w:rPr>
              <w:t>القيم والاتجاهات والسلوك المهني.</w:t>
            </w:r>
          </w:p>
        </w:tc>
        <w:tc>
          <w:tcPr>
            <w:tcW w:w="5675" w:type="dxa"/>
          </w:tcPr>
          <w:p w:rsidR="00A4072B" w:rsidRPr="00766C4F" w:rsidRDefault="00A4072B" w:rsidP="00766C4F">
            <w:pPr>
              <w:bidi/>
              <w:spacing w:after="0" w:line="240" w:lineRule="auto"/>
              <w:rPr>
                <w:rFonts w:ascii="Simplified Arabic" w:hAnsi="Simplified Arabic" w:cs="Simplified Arabic"/>
                <w:b/>
                <w:bCs/>
                <w:sz w:val="28"/>
                <w:szCs w:val="28"/>
                <w:rtl/>
                <w:lang w:bidi="ar-JO"/>
              </w:rPr>
            </w:pPr>
            <w:r w:rsidRPr="00766C4F">
              <w:rPr>
                <w:rFonts w:ascii="Simplified Arabic" w:hAnsi="Simplified Arabic" w:cs="Simplified Arabic"/>
                <w:b/>
                <w:bCs/>
                <w:sz w:val="28"/>
                <w:szCs w:val="28"/>
                <w:rtl/>
                <w:lang w:bidi="ar-JO"/>
              </w:rPr>
              <w:t>يلتزم بالسلوك</w:t>
            </w:r>
            <w:r w:rsidRPr="00766C4F">
              <w:rPr>
                <w:rFonts w:ascii="Simplified Arabic" w:hAnsi="Simplified Arabic" w:cs="Simplified Arabic" w:hint="cs"/>
                <w:b/>
                <w:bCs/>
                <w:sz w:val="28"/>
                <w:szCs w:val="28"/>
                <w:rtl/>
                <w:lang w:bidi="ar-JO"/>
              </w:rPr>
              <w:t xml:space="preserve"> المهني وبأخلاقيات المهنة</w:t>
            </w:r>
          </w:p>
          <w:p w:rsidR="00A4072B" w:rsidRPr="00766C4F" w:rsidRDefault="00A4072B" w:rsidP="00766C4F">
            <w:pPr>
              <w:bidi/>
              <w:spacing w:after="0" w:line="240" w:lineRule="auto"/>
              <w:rPr>
                <w:rFonts w:ascii="Simplified Arabic" w:hAnsi="Simplified Arabic" w:cs="Simplified Arabic"/>
                <w:b/>
                <w:bCs/>
                <w:sz w:val="28"/>
                <w:szCs w:val="28"/>
                <w:rtl/>
                <w:lang w:bidi="ar-JO"/>
              </w:rPr>
            </w:pPr>
            <w:r w:rsidRPr="00766C4F">
              <w:rPr>
                <w:rFonts w:ascii="Simplified Arabic" w:hAnsi="Simplified Arabic" w:cs="Simplified Arabic" w:hint="cs"/>
                <w:b/>
                <w:bCs/>
                <w:sz w:val="28"/>
                <w:szCs w:val="28"/>
                <w:rtl/>
                <w:lang w:bidi="ar-JO"/>
              </w:rPr>
              <w:t xml:space="preserve">يلتزم بأدواره </w:t>
            </w:r>
            <w:r w:rsidRPr="00766C4F">
              <w:rPr>
                <w:rFonts w:ascii="Simplified Arabic" w:hAnsi="Simplified Arabic" w:cs="Simplified Arabic"/>
                <w:b/>
                <w:bCs/>
                <w:sz w:val="28"/>
                <w:szCs w:val="28"/>
                <w:rtl/>
                <w:lang w:bidi="ar-JO"/>
              </w:rPr>
              <w:t xml:space="preserve"> وفق وصفه الوظيفي</w:t>
            </w:r>
          </w:p>
        </w:tc>
      </w:tr>
      <w:tr w:rsidR="00A4072B" w:rsidRPr="00766C4F" w:rsidTr="00A4072B">
        <w:trPr>
          <w:jc w:val="center"/>
        </w:trPr>
        <w:tc>
          <w:tcPr>
            <w:tcW w:w="1593" w:type="dxa"/>
            <w:vMerge w:val="restart"/>
          </w:tcPr>
          <w:p w:rsidR="00A4072B" w:rsidRPr="00766C4F" w:rsidRDefault="00A4072B" w:rsidP="00766C4F">
            <w:pPr>
              <w:bidi/>
              <w:spacing w:line="240" w:lineRule="auto"/>
              <w:rPr>
                <w:rFonts w:ascii="Simplified Arabic" w:hAnsi="Simplified Arabic" w:cs="Simplified Arabic"/>
                <w:b/>
                <w:bCs/>
                <w:sz w:val="28"/>
                <w:szCs w:val="28"/>
                <w:lang w:bidi="ar-JO"/>
              </w:rPr>
            </w:pPr>
            <w:r w:rsidRPr="00766C4F">
              <w:rPr>
                <w:rFonts w:ascii="Simplified Arabic" w:hAnsi="Simplified Arabic" w:cs="Simplified Arabic"/>
                <w:b/>
                <w:bCs/>
                <w:sz w:val="28"/>
                <w:szCs w:val="28"/>
                <w:rtl/>
              </w:rPr>
              <w:t>التعلم والتعليم</w:t>
            </w:r>
          </w:p>
        </w:tc>
        <w:tc>
          <w:tcPr>
            <w:tcW w:w="2481" w:type="dxa"/>
          </w:tcPr>
          <w:p w:rsidR="00A4072B" w:rsidRPr="00766C4F" w:rsidRDefault="00A4072B" w:rsidP="00766C4F">
            <w:pPr>
              <w:bidi/>
              <w:spacing w:line="240" w:lineRule="auto"/>
              <w:rPr>
                <w:rFonts w:ascii="Simplified Arabic" w:hAnsi="Simplified Arabic" w:cs="Simplified Arabic"/>
                <w:b/>
                <w:bCs/>
                <w:sz w:val="28"/>
                <w:szCs w:val="28"/>
                <w:lang w:bidi="ar-JO"/>
              </w:rPr>
            </w:pPr>
            <w:r w:rsidRPr="00766C4F">
              <w:rPr>
                <w:rFonts w:ascii="Simplified Arabic" w:hAnsi="Simplified Arabic" w:cs="Simplified Arabic"/>
                <w:b/>
                <w:bCs/>
                <w:sz w:val="28"/>
                <w:szCs w:val="28"/>
                <w:rtl/>
              </w:rPr>
              <w:t>التخطيط للتعلم</w:t>
            </w:r>
          </w:p>
        </w:tc>
        <w:tc>
          <w:tcPr>
            <w:tcW w:w="5675" w:type="dxa"/>
          </w:tcPr>
          <w:p w:rsidR="00A4072B" w:rsidRPr="00766C4F" w:rsidRDefault="00A4072B" w:rsidP="00766C4F">
            <w:pPr>
              <w:pStyle w:val="ListParagraph"/>
              <w:numPr>
                <w:ilvl w:val="0"/>
                <w:numId w:val="22"/>
              </w:numPr>
              <w:bidi/>
              <w:spacing w:after="0" w:line="240" w:lineRule="auto"/>
              <w:ind w:left="360"/>
              <w:jc w:val="mediumKashida"/>
              <w:rPr>
                <w:rFonts w:ascii="Simplified Arabic" w:hAnsi="Simplified Arabic" w:cs="Simplified Arabic"/>
                <w:b/>
                <w:bCs/>
                <w:sz w:val="28"/>
                <w:szCs w:val="28"/>
                <w:rtl/>
              </w:rPr>
            </w:pPr>
            <w:r w:rsidRPr="00766C4F">
              <w:rPr>
                <w:rFonts w:ascii="Simplified Arabic" w:hAnsi="Simplified Arabic" w:cs="Simplified Arabic"/>
                <w:b/>
                <w:bCs/>
                <w:sz w:val="28"/>
                <w:szCs w:val="28"/>
                <w:rtl/>
              </w:rPr>
              <w:t>يحلل محتوى المنهاج .</w:t>
            </w:r>
          </w:p>
          <w:p w:rsidR="00A4072B" w:rsidRPr="00766C4F" w:rsidRDefault="00A4072B" w:rsidP="00766C4F">
            <w:pPr>
              <w:pStyle w:val="ListParagraph"/>
              <w:numPr>
                <w:ilvl w:val="0"/>
                <w:numId w:val="22"/>
              </w:numPr>
              <w:bidi/>
              <w:spacing w:after="0" w:line="240" w:lineRule="auto"/>
              <w:ind w:left="360"/>
              <w:jc w:val="mediumKashida"/>
              <w:rPr>
                <w:rFonts w:ascii="Simplified Arabic" w:hAnsi="Simplified Arabic" w:cs="Simplified Arabic"/>
                <w:b/>
                <w:bCs/>
                <w:sz w:val="28"/>
                <w:szCs w:val="28"/>
                <w:rtl/>
              </w:rPr>
            </w:pPr>
            <w:r w:rsidRPr="00766C4F">
              <w:rPr>
                <w:rFonts w:ascii="Simplified Arabic" w:hAnsi="Simplified Arabic" w:cs="Simplified Arabic" w:hint="cs"/>
                <w:b/>
                <w:bCs/>
                <w:sz w:val="28"/>
                <w:szCs w:val="28"/>
                <w:rtl/>
              </w:rPr>
              <w:t xml:space="preserve">يخطط </w:t>
            </w:r>
            <w:r w:rsidRPr="00766C4F">
              <w:rPr>
                <w:rFonts w:ascii="Simplified Arabic" w:hAnsi="Simplified Arabic" w:cs="Simplified Arabic"/>
                <w:b/>
                <w:bCs/>
                <w:sz w:val="28"/>
                <w:szCs w:val="28"/>
                <w:rtl/>
              </w:rPr>
              <w:t>لتنفيذ المواقف التعليم</w:t>
            </w:r>
            <w:r w:rsidRPr="00766C4F">
              <w:rPr>
                <w:rFonts w:ascii="Simplified Arabic" w:hAnsi="Simplified Arabic" w:cs="Simplified Arabic" w:hint="cs"/>
                <w:b/>
                <w:bCs/>
                <w:sz w:val="28"/>
                <w:szCs w:val="28"/>
                <w:rtl/>
              </w:rPr>
              <w:t>ي</w:t>
            </w:r>
            <w:r w:rsidRPr="00766C4F">
              <w:rPr>
                <w:rFonts w:ascii="Simplified Arabic" w:hAnsi="Simplified Arabic" w:cs="Simplified Arabic"/>
                <w:b/>
                <w:bCs/>
                <w:sz w:val="28"/>
                <w:szCs w:val="28"/>
                <w:rtl/>
              </w:rPr>
              <w:t>ة الصفية</w:t>
            </w:r>
            <w:r w:rsidRPr="00766C4F">
              <w:rPr>
                <w:rFonts w:ascii="Simplified Arabic" w:hAnsi="Simplified Arabic" w:cs="Simplified Arabic" w:hint="cs"/>
                <w:b/>
                <w:bCs/>
                <w:sz w:val="28"/>
                <w:szCs w:val="28"/>
                <w:rtl/>
              </w:rPr>
              <w:t xml:space="preserve"> واللاصفية</w:t>
            </w:r>
            <w:r w:rsidRPr="00766C4F">
              <w:rPr>
                <w:rFonts w:ascii="Simplified Arabic" w:hAnsi="Simplified Arabic" w:cs="Simplified Arabic"/>
                <w:b/>
                <w:bCs/>
                <w:sz w:val="28"/>
                <w:szCs w:val="28"/>
                <w:rtl/>
              </w:rPr>
              <w:t xml:space="preserve"> بما يحقق نتاجات التعلم </w:t>
            </w:r>
            <w:r w:rsidRPr="00766C4F">
              <w:rPr>
                <w:rFonts w:ascii="Simplified Arabic" w:hAnsi="Simplified Arabic" w:cs="Simplified Arabic" w:hint="cs"/>
                <w:b/>
                <w:bCs/>
                <w:sz w:val="28"/>
                <w:szCs w:val="28"/>
                <w:rtl/>
              </w:rPr>
              <w:t>وبما يراعي منظور النوع الاجتماعي</w:t>
            </w:r>
          </w:p>
          <w:p w:rsidR="00A4072B" w:rsidRPr="00766C4F" w:rsidRDefault="00A4072B" w:rsidP="00766C4F">
            <w:pPr>
              <w:pStyle w:val="ListParagraph"/>
              <w:numPr>
                <w:ilvl w:val="0"/>
                <w:numId w:val="22"/>
              </w:numPr>
              <w:bidi/>
              <w:spacing w:after="0" w:line="240" w:lineRule="auto"/>
              <w:ind w:left="360"/>
              <w:jc w:val="mediumKashida"/>
              <w:rPr>
                <w:rFonts w:ascii="Simplified Arabic" w:hAnsi="Simplified Arabic" w:cs="Simplified Arabic"/>
                <w:b/>
                <w:bCs/>
                <w:sz w:val="28"/>
                <w:szCs w:val="28"/>
                <w:rtl/>
              </w:rPr>
            </w:pPr>
            <w:r w:rsidRPr="00766C4F">
              <w:rPr>
                <w:rFonts w:ascii="Simplified Arabic" w:hAnsi="Simplified Arabic" w:cs="Simplified Arabic" w:hint="cs"/>
                <w:b/>
                <w:bCs/>
                <w:sz w:val="28"/>
                <w:szCs w:val="28"/>
                <w:rtl/>
              </w:rPr>
              <w:t xml:space="preserve">يقوم المواقف </w:t>
            </w:r>
            <w:r w:rsidRPr="00766C4F">
              <w:rPr>
                <w:rFonts w:ascii="Simplified Arabic" w:hAnsi="Simplified Arabic" w:cs="Simplified Arabic"/>
                <w:b/>
                <w:bCs/>
                <w:sz w:val="28"/>
                <w:szCs w:val="28"/>
                <w:rtl/>
              </w:rPr>
              <w:t>التعليم</w:t>
            </w:r>
            <w:r w:rsidRPr="00766C4F">
              <w:rPr>
                <w:rFonts w:ascii="Simplified Arabic" w:hAnsi="Simplified Arabic" w:cs="Simplified Arabic" w:hint="cs"/>
                <w:b/>
                <w:bCs/>
                <w:sz w:val="28"/>
                <w:szCs w:val="28"/>
                <w:rtl/>
              </w:rPr>
              <w:t>ي</w:t>
            </w:r>
            <w:r w:rsidRPr="00766C4F">
              <w:rPr>
                <w:rFonts w:ascii="Simplified Arabic" w:hAnsi="Simplified Arabic" w:cs="Simplified Arabic"/>
                <w:b/>
                <w:bCs/>
                <w:sz w:val="28"/>
                <w:szCs w:val="28"/>
                <w:rtl/>
              </w:rPr>
              <w:t>ة الصفية</w:t>
            </w:r>
            <w:r w:rsidRPr="00766C4F">
              <w:rPr>
                <w:rFonts w:ascii="Simplified Arabic" w:hAnsi="Simplified Arabic" w:cs="Simplified Arabic" w:hint="cs"/>
                <w:b/>
                <w:bCs/>
                <w:sz w:val="28"/>
                <w:szCs w:val="28"/>
                <w:rtl/>
              </w:rPr>
              <w:t xml:space="preserve"> واللاصف</w:t>
            </w:r>
            <w:r w:rsidR="005D1CE3" w:rsidRPr="00766C4F">
              <w:rPr>
                <w:rFonts w:ascii="Simplified Arabic" w:hAnsi="Simplified Arabic" w:cs="Simplified Arabic" w:hint="cs"/>
                <w:b/>
                <w:bCs/>
                <w:sz w:val="28"/>
                <w:szCs w:val="28"/>
                <w:rtl/>
              </w:rPr>
              <w:t>ي</w:t>
            </w:r>
            <w:r w:rsidRPr="00766C4F">
              <w:rPr>
                <w:rFonts w:ascii="Simplified Arabic" w:hAnsi="Simplified Arabic" w:cs="Simplified Arabic" w:hint="cs"/>
                <w:b/>
                <w:bCs/>
                <w:sz w:val="28"/>
                <w:szCs w:val="28"/>
                <w:rtl/>
              </w:rPr>
              <w:t>ة</w:t>
            </w:r>
            <w:r w:rsidRPr="00766C4F">
              <w:rPr>
                <w:rFonts w:ascii="Simplified Arabic" w:hAnsi="Simplified Arabic" w:cs="Simplified Arabic"/>
                <w:b/>
                <w:bCs/>
                <w:sz w:val="28"/>
                <w:szCs w:val="28"/>
                <w:rtl/>
              </w:rPr>
              <w:t xml:space="preserve"> بما يحقق نتاجات التعلم</w:t>
            </w:r>
            <w:r w:rsidRPr="00766C4F">
              <w:rPr>
                <w:rFonts w:ascii="Simplified Arabic" w:hAnsi="Simplified Arabic" w:cs="Simplified Arabic" w:hint="cs"/>
                <w:b/>
                <w:bCs/>
                <w:sz w:val="28"/>
                <w:szCs w:val="28"/>
                <w:rtl/>
              </w:rPr>
              <w:t xml:space="preserve"> وبما يراعي منظور النوع الاجتماعي.</w:t>
            </w:r>
          </w:p>
        </w:tc>
      </w:tr>
      <w:tr w:rsidR="00A4072B" w:rsidRPr="00766C4F" w:rsidTr="00A4072B">
        <w:trPr>
          <w:jc w:val="center"/>
        </w:trPr>
        <w:tc>
          <w:tcPr>
            <w:tcW w:w="1593" w:type="dxa"/>
            <w:vMerge/>
          </w:tcPr>
          <w:p w:rsidR="00A4072B" w:rsidRPr="00766C4F" w:rsidRDefault="00A4072B" w:rsidP="00766C4F">
            <w:pPr>
              <w:bidi/>
              <w:spacing w:line="240" w:lineRule="auto"/>
              <w:rPr>
                <w:rFonts w:ascii="Simplified Arabic" w:hAnsi="Simplified Arabic" w:cs="Simplified Arabic"/>
                <w:b/>
                <w:bCs/>
                <w:sz w:val="28"/>
                <w:szCs w:val="28"/>
                <w:lang w:bidi="ar-JO"/>
              </w:rPr>
            </w:pPr>
          </w:p>
        </w:tc>
        <w:tc>
          <w:tcPr>
            <w:tcW w:w="2481" w:type="dxa"/>
          </w:tcPr>
          <w:p w:rsidR="00A4072B" w:rsidRPr="00766C4F" w:rsidRDefault="00A4072B" w:rsidP="00766C4F">
            <w:pPr>
              <w:bidi/>
              <w:spacing w:line="240" w:lineRule="auto"/>
              <w:rPr>
                <w:rFonts w:ascii="Simplified Arabic" w:hAnsi="Simplified Arabic" w:cs="Simplified Arabic"/>
                <w:b/>
                <w:bCs/>
                <w:sz w:val="28"/>
                <w:szCs w:val="28"/>
                <w:lang w:bidi="ar-JO"/>
              </w:rPr>
            </w:pPr>
            <w:r w:rsidRPr="00766C4F">
              <w:rPr>
                <w:rFonts w:ascii="Simplified Arabic" w:hAnsi="Simplified Arabic" w:cs="Simplified Arabic"/>
                <w:b/>
                <w:bCs/>
                <w:sz w:val="28"/>
                <w:szCs w:val="28"/>
                <w:rtl/>
              </w:rPr>
              <w:t xml:space="preserve">تنفيذ عمليات التعلم والتعليم </w:t>
            </w:r>
          </w:p>
        </w:tc>
        <w:tc>
          <w:tcPr>
            <w:tcW w:w="5675" w:type="dxa"/>
          </w:tcPr>
          <w:p w:rsidR="00A4072B" w:rsidRPr="00766C4F" w:rsidRDefault="00A4072B" w:rsidP="00766C4F">
            <w:pPr>
              <w:bidi/>
              <w:spacing w:after="0" w:line="240" w:lineRule="auto"/>
              <w:rPr>
                <w:rFonts w:ascii="Simplified Arabic" w:hAnsi="Simplified Arabic" w:cs="Simplified Arabic"/>
                <w:b/>
                <w:bCs/>
                <w:sz w:val="28"/>
                <w:szCs w:val="28"/>
                <w:rtl/>
              </w:rPr>
            </w:pPr>
            <w:r w:rsidRPr="00766C4F">
              <w:rPr>
                <w:rFonts w:ascii="Simplified Arabic" w:hAnsi="Simplified Arabic" w:cs="Simplified Arabic"/>
                <w:b/>
                <w:bCs/>
                <w:sz w:val="28"/>
                <w:szCs w:val="28"/>
                <w:rtl/>
              </w:rPr>
              <w:t xml:space="preserve">ينظم بيئة التعلم لتكون </w:t>
            </w:r>
            <w:r w:rsidRPr="00766C4F">
              <w:rPr>
                <w:rFonts w:ascii="Simplified Arabic" w:hAnsi="Simplified Arabic" w:cs="Simplified Arabic" w:hint="cs"/>
                <w:b/>
                <w:bCs/>
                <w:sz w:val="28"/>
                <w:szCs w:val="28"/>
                <w:rtl/>
              </w:rPr>
              <w:t>آ</w:t>
            </w:r>
            <w:r w:rsidRPr="00766C4F">
              <w:rPr>
                <w:rFonts w:ascii="Simplified Arabic" w:hAnsi="Simplified Arabic" w:cs="Simplified Arabic"/>
                <w:b/>
                <w:bCs/>
                <w:sz w:val="28"/>
                <w:szCs w:val="28"/>
                <w:rtl/>
              </w:rPr>
              <w:t>منة وجاذبة ومراعية للنوع الاجتماعي.</w:t>
            </w:r>
          </w:p>
          <w:p w:rsidR="00A4072B" w:rsidRPr="00766C4F" w:rsidRDefault="00A4072B" w:rsidP="00766C4F">
            <w:pPr>
              <w:bidi/>
              <w:spacing w:after="0" w:line="240" w:lineRule="auto"/>
              <w:rPr>
                <w:rFonts w:ascii="Simplified Arabic" w:hAnsi="Simplified Arabic" w:cs="Simplified Arabic"/>
                <w:b/>
                <w:bCs/>
                <w:sz w:val="28"/>
                <w:szCs w:val="28"/>
                <w:rtl/>
              </w:rPr>
            </w:pPr>
            <w:r w:rsidRPr="00766C4F">
              <w:rPr>
                <w:rFonts w:ascii="Simplified Arabic" w:hAnsi="Simplified Arabic" w:cs="Simplified Arabic"/>
                <w:b/>
                <w:bCs/>
                <w:sz w:val="28"/>
                <w:szCs w:val="28"/>
                <w:rtl/>
              </w:rPr>
              <w:t xml:space="preserve">يتقبل الطلبة </w:t>
            </w:r>
            <w:r w:rsidRPr="00766C4F">
              <w:rPr>
                <w:rFonts w:ascii="Simplified Arabic" w:hAnsi="Simplified Arabic" w:cs="Simplified Arabic" w:hint="cs"/>
                <w:b/>
                <w:bCs/>
                <w:sz w:val="28"/>
                <w:szCs w:val="28"/>
                <w:rtl/>
              </w:rPr>
              <w:t>ويتعامل مع سلوكياتهم أثناء عملية التعليم .</w:t>
            </w:r>
          </w:p>
        </w:tc>
      </w:tr>
      <w:tr w:rsidR="00A4072B" w:rsidRPr="00766C4F" w:rsidTr="00A4072B">
        <w:trPr>
          <w:jc w:val="center"/>
        </w:trPr>
        <w:tc>
          <w:tcPr>
            <w:tcW w:w="1593" w:type="dxa"/>
            <w:vMerge/>
          </w:tcPr>
          <w:p w:rsidR="00A4072B" w:rsidRPr="00766C4F" w:rsidRDefault="00A4072B" w:rsidP="00766C4F">
            <w:pPr>
              <w:bidi/>
              <w:spacing w:line="240" w:lineRule="auto"/>
              <w:rPr>
                <w:rFonts w:ascii="Simplified Arabic" w:hAnsi="Simplified Arabic" w:cs="Simplified Arabic"/>
                <w:b/>
                <w:bCs/>
                <w:sz w:val="28"/>
                <w:szCs w:val="28"/>
                <w:lang w:bidi="ar-JO"/>
              </w:rPr>
            </w:pPr>
          </w:p>
        </w:tc>
        <w:tc>
          <w:tcPr>
            <w:tcW w:w="2481" w:type="dxa"/>
          </w:tcPr>
          <w:p w:rsidR="00A4072B" w:rsidRPr="00766C4F" w:rsidRDefault="00A4072B" w:rsidP="00766C4F">
            <w:pPr>
              <w:bidi/>
              <w:spacing w:line="240" w:lineRule="auto"/>
              <w:rPr>
                <w:rFonts w:ascii="Simplified Arabic" w:hAnsi="Simplified Arabic" w:cs="Simplified Arabic"/>
                <w:b/>
                <w:bCs/>
                <w:sz w:val="28"/>
                <w:szCs w:val="28"/>
                <w:lang w:bidi="ar-JO"/>
              </w:rPr>
            </w:pPr>
            <w:r w:rsidRPr="00766C4F">
              <w:rPr>
                <w:rFonts w:ascii="Simplified Arabic" w:hAnsi="Simplified Arabic" w:cs="Simplified Arabic"/>
                <w:b/>
                <w:bCs/>
                <w:sz w:val="28"/>
                <w:szCs w:val="28"/>
                <w:rtl/>
              </w:rPr>
              <w:t xml:space="preserve">تقويم التعلم </w:t>
            </w:r>
          </w:p>
        </w:tc>
        <w:tc>
          <w:tcPr>
            <w:tcW w:w="5675" w:type="dxa"/>
          </w:tcPr>
          <w:p w:rsidR="00A4072B" w:rsidRPr="00766C4F" w:rsidRDefault="00A4072B" w:rsidP="00766C4F">
            <w:pPr>
              <w:pStyle w:val="ListParagraph"/>
              <w:numPr>
                <w:ilvl w:val="0"/>
                <w:numId w:val="23"/>
              </w:numPr>
              <w:bidi/>
              <w:spacing w:after="0" w:line="240" w:lineRule="auto"/>
              <w:ind w:left="360"/>
              <w:rPr>
                <w:rFonts w:ascii="Simplified Arabic" w:hAnsi="Simplified Arabic" w:cs="Simplified Arabic"/>
                <w:b/>
                <w:bCs/>
                <w:sz w:val="28"/>
                <w:szCs w:val="28"/>
                <w:rtl/>
                <w:lang w:bidi="ar-JO"/>
              </w:rPr>
            </w:pPr>
            <w:r w:rsidRPr="00766C4F">
              <w:rPr>
                <w:rFonts w:ascii="Simplified Arabic" w:hAnsi="Simplified Arabic" w:cs="Simplified Arabic" w:hint="cs"/>
                <w:b/>
                <w:bCs/>
                <w:sz w:val="28"/>
                <w:szCs w:val="28"/>
                <w:rtl/>
                <w:lang w:bidi="ar-JO"/>
              </w:rPr>
              <w:t>يقوم أداء الطلبة ويوظف استراتيجيات وأدوات التقويم.</w:t>
            </w:r>
          </w:p>
          <w:p w:rsidR="00A4072B" w:rsidRPr="00766C4F" w:rsidRDefault="00A4072B" w:rsidP="00766C4F">
            <w:pPr>
              <w:pStyle w:val="ListParagraph"/>
              <w:numPr>
                <w:ilvl w:val="0"/>
                <w:numId w:val="23"/>
              </w:numPr>
              <w:bidi/>
              <w:spacing w:after="0" w:line="240" w:lineRule="auto"/>
              <w:ind w:left="360"/>
              <w:rPr>
                <w:rFonts w:ascii="Simplified Arabic" w:hAnsi="Simplified Arabic" w:cs="Simplified Arabic"/>
                <w:b/>
                <w:bCs/>
                <w:sz w:val="28"/>
                <w:szCs w:val="28"/>
                <w:rtl/>
              </w:rPr>
            </w:pPr>
            <w:r w:rsidRPr="00766C4F">
              <w:rPr>
                <w:rFonts w:ascii="Simplified Arabic" w:hAnsi="Simplified Arabic" w:cs="Simplified Arabic"/>
                <w:b/>
                <w:bCs/>
                <w:sz w:val="28"/>
                <w:szCs w:val="28"/>
                <w:rtl/>
              </w:rPr>
              <w:t>يحلل نتائج الاختبارات</w:t>
            </w:r>
            <w:r w:rsidRPr="00766C4F">
              <w:rPr>
                <w:rFonts w:ascii="Simplified Arabic" w:hAnsi="Simplified Arabic" w:cs="Simplified Arabic" w:hint="cs"/>
                <w:b/>
                <w:bCs/>
                <w:sz w:val="28"/>
                <w:szCs w:val="28"/>
                <w:rtl/>
              </w:rPr>
              <w:t xml:space="preserve"> ويوثق البيانات والمعلومات الخاصة بالتقويم</w:t>
            </w:r>
            <w:r w:rsidRPr="00766C4F">
              <w:rPr>
                <w:rFonts w:ascii="Simplified Arabic" w:hAnsi="Simplified Arabic" w:cs="Simplified Arabic"/>
                <w:b/>
                <w:bCs/>
                <w:sz w:val="28"/>
                <w:szCs w:val="28"/>
                <w:rtl/>
              </w:rPr>
              <w:t>.</w:t>
            </w:r>
          </w:p>
          <w:p w:rsidR="00A4072B" w:rsidRPr="00766C4F" w:rsidRDefault="00A4072B" w:rsidP="00766C4F">
            <w:pPr>
              <w:pStyle w:val="ListParagraph"/>
              <w:numPr>
                <w:ilvl w:val="0"/>
                <w:numId w:val="23"/>
              </w:numPr>
              <w:bidi/>
              <w:spacing w:after="0" w:line="240" w:lineRule="auto"/>
              <w:ind w:left="360"/>
              <w:rPr>
                <w:rFonts w:ascii="Simplified Arabic" w:hAnsi="Simplified Arabic" w:cs="Simplified Arabic"/>
                <w:b/>
                <w:bCs/>
                <w:sz w:val="28"/>
                <w:szCs w:val="28"/>
                <w:rtl/>
              </w:rPr>
            </w:pPr>
            <w:r w:rsidRPr="00766C4F">
              <w:rPr>
                <w:rFonts w:ascii="Simplified Arabic" w:hAnsi="Simplified Arabic" w:cs="Simplified Arabic"/>
                <w:b/>
                <w:bCs/>
                <w:sz w:val="28"/>
                <w:szCs w:val="28"/>
                <w:rtl/>
              </w:rPr>
              <w:t>يعطي تغذية راجعة للطلبة.</w:t>
            </w:r>
          </w:p>
        </w:tc>
      </w:tr>
      <w:tr w:rsidR="00A4072B" w:rsidRPr="00766C4F" w:rsidTr="00A4072B">
        <w:trPr>
          <w:jc w:val="center"/>
        </w:trPr>
        <w:tc>
          <w:tcPr>
            <w:tcW w:w="1593" w:type="dxa"/>
            <w:vMerge w:val="restart"/>
          </w:tcPr>
          <w:p w:rsidR="00A4072B" w:rsidRPr="00766C4F" w:rsidRDefault="00A4072B" w:rsidP="00766C4F">
            <w:pPr>
              <w:bidi/>
              <w:spacing w:line="240" w:lineRule="auto"/>
              <w:rPr>
                <w:rFonts w:ascii="Simplified Arabic" w:hAnsi="Simplified Arabic" w:cs="Simplified Arabic"/>
                <w:b/>
                <w:bCs/>
                <w:sz w:val="28"/>
                <w:szCs w:val="28"/>
                <w:lang w:bidi="ar-JO"/>
              </w:rPr>
            </w:pPr>
            <w:r w:rsidRPr="00766C4F">
              <w:rPr>
                <w:rFonts w:ascii="Simplified Arabic" w:hAnsi="Simplified Arabic" w:cs="Simplified Arabic"/>
                <w:b/>
                <w:bCs/>
                <w:sz w:val="28"/>
                <w:szCs w:val="28"/>
                <w:rtl/>
              </w:rPr>
              <w:t>بيئة التعلم</w:t>
            </w:r>
          </w:p>
        </w:tc>
        <w:tc>
          <w:tcPr>
            <w:tcW w:w="2481" w:type="dxa"/>
          </w:tcPr>
          <w:p w:rsidR="00A4072B" w:rsidRPr="00766C4F" w:rsidRDefault="00A4072B" w:rsidP="00766C4F">
            <w:pPr>
              <w:bidi/>
              <w:spacing w:line="240" w:lineRule="auto"/>
              <w:rPr>
                <w:rFonts w:ascii="Simplified Arabic" w:hAnsi="Simplified Arabic" w:cs="Simplified Arabic"/>
                <w:b/>
                <w:bCs/>
                <w:sz w:val="28"/>
                <w:szCs w:val="28"/>
                <w:lang w:bidi="ar-JO"/>
              </w:rPr>
            </w:pPr>
            <w:r w:rsidRPr="00766C4F">
              <w:rPr>
                <w:rFonts w:ascii="Simplified Arabic" w:hAnsi="Simplified Arabic" w:cs="Simplified Arabic"/>
                <w:b/>
                <w:bCs/>
                <w:sz w:val="28"/>
                <w:szCs w:val="28"/>
                <w:rtl/>
              </w:rPr>
              <w:t>الاوعية المعرفية.</w:t>
            </w:r>
          </w:p>
        </w:tc>
        <w:tc>
          <w:tcPr>
            <w:tcW w:w="5675" w:type="dxa"/>
          </w:tcPr>
          <w:p w:rsidR="00A4072B" w:rsidRPr="00766C4F" w:rsidRDefault="00A4072B" w:rsidP="00766C4F">
            <w:pPr>
              <w:pStyle w:val="ListParagraph"/>
              <w:numPr>
                <w:ilvl w:val="0"/>
                <w:numId w:val="24"/>
              </w:numPr>
              <w:bidi/>
              <w:spacing w:after="0" w:line="240" w:lineRule="auto"/>
              <w:ind w:left="360"/>
              <w:jc w:val="mediumKashida"/>
              <w:rPr>
                <w:rFonts w:ascii="Simplified Arabic" w:hAnsi="Simplified Arabic" w:cs="Simplified Arabic"/>
                <w:b/>
                <w:bCs/>
                <w:sz w:val="28"/>
                <w:szCs w:val="28"/>
                <w:rtl/>
              </w:rPr>
            </w:pPr>
            <w:r w:rsidRPr="00766C4F">
              <w:rPr>
                <w:rFonts w:ascii="Simplified Arabic" w:hAnsi="Simplified Arabic" w:cs="Simplified Arabic"/>
                <w:b/>
                <w:bCs/>
                <w:sz w:val="28"/>
                <w:szCs w:val="28"/>
                <w:rtl/>
              </w:rPr>
              <w:t>يوظف الاوعية المعرفية</w:t>
            </w:r>
            <w:r w:rsidRPr="00766C4F">
              <w:rPr>
                <w:rFonts w:ascii="Simplified Arabic" w:hAnsi="Simplified Arabic" w:cs="Simplified Arabic" w:hint="cs"/>
                <w:b/>
                <w:bCs/>
                <w:sz w:val="28"/>
                <w:szCs w:val="28"/>
                <w:rtl/>
              </w:rPr>
              <w:t xml:space="preserve"> ومصادر المعرفة المتنوعة</w:t>
            </w:r>
            <w:r w:rsidRPr="00766C4F">
              <w:rPr>
                <w:rFonts w:ascii="Simplified Arabic" w:hAnsi="Simplified Arabic" w:cs="Simplified Arabic"/>
                <w:b/>
                <w:bCs/>
                <w:sz w:val="28"/>
                <w:szCs w:val="28"/>
                <w:rtl/>
              </w:rPr>
              <w:t xml:space="preserve"> لتحسين اداء الطلبة في المواقف ال</w:t>
            </w:r>
            <w:r w:rsidRPr="00766C4F">
              <w:rPr>
                <w:rFonts w:ascii="Simplified Arabic" w:hAnsi="Simplified Arabic" w:cs="Simplified Arabic" w:hint="cs"/>
                <w:b/>
                <w:bCs/>
                <w:sz w:val="28"/>
                <w:szCs w:val="28"/>
                <w:rtl/>
              </w:rPr>
              <w:t xml:space="preserve">تعلمية </w:t>
            </w:r>
            <w:r w:rsidRPr="00766C4F">
              <w:rPr>
                <w:rFonts w:ascii="Simplified Arabic" w:hAnsi="Simplified Arabic" w:cs="Simplified Arabic"/>
                <w:b/>
                <w:bCs/>
                <w:sz w:val="28"/>
                <w:szCs w:val="28"/>
                <w:rtl/>
              </w:rPr>
              <w:t>التعل</w:t>
            </w:r>
            <w:r w:rsidRPr="00766C4F">
              <w:rPr>
                <w:rFonts w:ascii="Simplified Arabic" w:hAnsi="Simplified Arabic" w:cs="Simplified Arabic" w:hint="cs"/>
                <w:b/>
                <w:bCs/>
                <w:sz w:val="28"/>
                <w:szCs w:val="28"/>
                <w:rtl/>
              </w:rPr>
              <w:t>ي</w:t>
            </w:r>
            <w:r w:rsidRPr="00766C4F">
              <w:rPr>
                <w:rFonts w:ascii="Simplified Arabic" w:hAnsi="Simplified Arabic" w:cs="Simplified Arabic"/>
                <w:b/>
                <w:bCs/>
                <w:sz w:val="28"/>
                <w:szCs w:val="28"/>
                <w:rtl/>
              </w:rPr>
              <w:t>مية.</w:t>
            </w:r>
          </w:p>
          <w:p w:rsidR="00A4072B" w:rsidRPr="00766C4F" w:rsidRDefault="00A4072B" w:rsidP="00766C4F">
            <w:pPr>
              <w:pStyle w:val="ListParagraph"/>
              <w:numPr>
                <w:ilvl w:val="0"/>
                <w:numId w:val="24"/>
              </w:numPr>
              <w:bidi/>
              <w:spacing w:after="0" w:line="240" w:lineRule="auto"/>
              <w:ind w:left="360"/>
              <w:jc w:val="mediumKashida"/>
              <w:rPr>
                <w:rFonts w:ascii="Simplified Arabic" w:hAnsi="Simplified Arabic" w:cs="Simplified Arabic"/>
                <w:b/>
                <w:bCs/>
                <w:sz w:val="28"/>
                <w:szCs w:val="28"/>
                <w:lang w:bidi="ar-JO"/>
              </w:rPr>
            </w:pPr>
            <w:r w:rsidRPr="00766C4F">
              <w:rPr>
                <w:rFonts w:ascii="Simplified Arabic" w:hAnsi="Simplified Arabic" w:cs="Simplified Arabic"/>
                <w:b/>
                <w:bCs/>
                <w:sz w:val="28"/>
                <w:szCs w:val="28"/>
                <w:rtl/>
              </w:rPr>
              <w:t>يوظف تكنولوجيا المعلومات والاتصالات</w:t>
            </w:r>
            <w:r w:rsidRPr="00766C4F">
              <w:rPr>
                <w:rFonts w:ascii="Simplified Arabic" w:hAnsi="Simplified Arabic" w:cs="Simplified Arabic" w:hint="cs"/>
                <w:b/>
                <w:bCs/>
                <w:sz w:val="28"/>
                <w:szCs w:val="28"/>
                <w:rtl/>
              </w:rPr>
              <w:t xml:space="preserve"> </w:t>
            </w:r>
            <w:r w:rsidRPr="00766C4F">
              <w:rPr>
                <w:rFonts w:ascii="Simplified Arabic" w:hAnsi="Simplified Arabic" w:cs="Simplified Arabic"/>
                <w:b/>
                <w:bCs/>
                <w:sz w:val="28"/>
                <w:szCs w:val="28"/>
                <w:rtl/>
              </w:rPr>
              <w:t>لتحسين اداء الطلبة في المواقف ال</w:t>
            </w:r>
            <w:r w:rsidRPr="00766C4F">
              <w:rPr>
                <w:rFonts w:ascii="Simplified Arabic" w:hAnsi="Simplified Arabic" w:cs="Simplified Arabic" w:hint="cs"/>
                <w:b/>
                <w:bCs/>
                <w:sz w:val="28"/>
                <w:szCs w:val="28"/>
                <w:rtl/>
              </w:rPr>
              <w:t xml:space="preserve">تعلمية </w:t>
            </w:r>
            <w:r w:rsidRPr="00766C4F">
              <w:rPr>
                <w:rFonts w:ascii="Simplified Arabic" w:hAnsi="Simplified Arabic" w:cs="Simplified Arabic"/>
                <w:b/>
                <w:bCs/>
                <w:sz w:val="28"/>
                <w:szCs w:val="28"/>
                <w:rtl/>
              </w:rPr>
              <w:t>التعل</w:t>
            </w:r>
            <w:r w:rsidRPr="00766C4F">
              <w:rPr>
                <w:rFonts w:ascii="Simplified Arabic" w:hAnsi="Simplified Arabic" w:cs="Simplified Arabic" w:hint="cs"/>
                <w:b/>
                <w:bCs/>
                <w:sz w:val="28"/>
                <w:szCs w:val="28"/>
                <w:rtl/>
              </w:rPr>
              <w:t>ي</w:t>
            </w:r>
            <w:r w:rsidRPr="00766C4F">
              <w:rPr>
                <w:rFonts w:ascii="Simplified Arabic" w:hAnsi="Simplified Arabic" w:cs="Simplified Arabic"/>
                <w:b/>
                <w:bCs/>
                <w:sz w:val="28"/>
                <w:szCs w:val="28"/>
                <w:rtl/>
              </w:rPr>
              <w:t>مية.</w:t>
            </w:r>
          </w:p>
        </w:tc>
      </w:tr>
      <w:tr w:rsidR="00A4072B" w:rsidRPr="00766C4F" w:rsidTr="00A4072B">
        <w:trPr>
          <w:jc w:val="center"/>
        </w:trPr>
        <w:tc>
          <w:tcPr>
            <w:tcW w:w="1593" w:type="dxa"/>
            <w:vMerge/>
          </w:tcPr>
          <w:p w:rsidR="00A4072B" w:rsidRPr="00766C4F" w:rsidRDefault="00A4072B" w:rsidP="00766C4F">
            <w:pPr>
              <w:bidi/>
              <w:spacing w:line="240" w:lineRule="auto"/>
              <w:rPr>
                <w:rFonts w:ascii="Simplified Arabic" w:hAnsi="Simplified Arabic" w:cs="Simplified Arabic"/>
                <w:b/>
                <w:bCs/>
                <w:sz w:val="28"/>
                <w:szCs w:val="28"/>
                <w:lang w:bidi="ar-JO"/>
              </w:rPr>
            </w:pPr>
          </w:p>
        </w:tc>
        <w:tc>
          <w:tcPr>
            <w:tcW w:w="2481" w:type="dxa"/>
          </w:tcPr>
          <w:p w:rsidR="00A4072B" w:rsidRPr="00766C4F" w:rsidRDefault="00A4072B" w:rsidP="00766C4F">
            <w:pPr>
              <w:bidi/>
              <w:spacing w:line="240" w:lineRule="auto"/>
              <w:rPr>
                <w:rFonts w:ascii="Simplified Arabic" w:hAnsi="Simplified Arabic" w:cs="Simplified Arabic"/>
                <w:b/>
                <w:bCs/>
                <w:sz w:val="28"/>
                <w:szCs w:val="28"/>
                <w:lang w:bidi="ar-JO"/>
              </w:rPr>
            </w:pPr>
            <w:r w:rsidRPr="00766C4F">
              <w:rPr>
                <w:rFonts w:ascii="Simplified Arabic" w:hAnsi="Simplified Arabic" w:cs="Simplified Arabic"/>
                <w:b/>
                <w:bCs/>
                <w:sz w:val="28"/>
                <w:szCs w:val="28"/>
                <w:rtl/>
              </w:rPr>
              <w:t>الدعم النفسي الاجتماعي.</w:t>
            </w:r>
          </w:p>
        </w:tc>
        <w:tc>
          <w:tcPr>
            <w:tcW w:w="5675" w:type="dxa"/>
          </w:tcPr>
          <w:p w:rsidR="00A4072B" w:rsidRPr="00766C4F" w:rsidRDefault="00A4072B" w:rsidP="00766C4F">
            <w:pPr>
              <w:pStyle w:val="ListParagraph"/>
              <w:numPr>
                <w:ilvl w:val="0"/>
                <w:numId w:val="25"/>
              </w:numPr>
              <w:bidi/>
              <w:spacing w:after="0" w:line="240" w:lineRule="auto"/>
              <w:ind w:left="357" w:hanging="357"/>
              <w:jc w:val="mediumKashida"/>
              <w:rPr>
                <w:rFonts w:ascii="Simplified Arabic" w:hAnsi="Simplified Arabic" w:cs="Simplified Arabic"/>
                <w:b/>
                <w:bCs/>
                <w:sz w:val="28"/>
                <w:szCs w:val="28"/>
                <w:rtl/>
              </w:rPr>
            </w:pPr>
            <w:r w:rsidRPr="00766C4F">
              <w:rPr>
                <w:rFonts w:ascii="Simplified Arabic" w:hAnsi="Simplified Arabic" w:cs="Simplified Arabic"/>
                <w:b/>
                <w:bCs/>
                <w:sz w:val="28"/>
                <w:szCs w:val="28"/>
                <w:rtl/>
              </w:rPr>
              <w:t>يتقبل طلبته</w:t>
            </w:r>
            <w:r w:rsidRPr="00766C4F">
              <w:rPr>
                <w:rFonts w:ascii="Simplified Arabic" w:hAnsi="Simplified Arabic" w:cs="Simplified Arabic" w:hint="cs"/>
                <w:b/>
                <w:bCs/>
                <w:sz w:val="28"/>
                <w:szCs w:val="28"/>
                <w:rtl/>
              </w:rPr>
              <w:t xml:space="preserve"> من الناحية النفسية</w:t>
            </w:r>
            <w:r w:rsidRPr="00766C4F">
              <w:rPr>
                <w:rFonts w:ascii="Simplified Arabic" w:hAnsi="Simplified Arabic" w:cs="Simplified Arabic"/>
                <w:b/>
                <w:bCs/>
                <w:sz w:val="28"/>
                <w:szCs w:val="28"/>
                <w:rtl/>
              </w:rPr>
              <w:t xml:space="preserve"> على اختلاف</w:t>
            </w:r>
            <w:r w:rsidRPr="00766C4F">
              <w:rPr>
                <w:rFonts w:ascii="Simplified Arabic" w:hAnsi="Simplified Arabic" w:cs="Simplified Arabic" w:hint="cs"/>
                <w:b/>
                <w:bCs/>
                <w:sz w:val="28"/>
                <w:szCs w:val="28"/>
                <w:rtl/>
              </w:rPr>
              <w:t>ا</w:t>
            </w:r>
            <w:r w:rsidRPr="00766C4F">
              <w:rPr>
                <w:rFonts w:ascii="Simplified Arabic" w:hAnsi="Simplified Arabic" w:cs="Simplified Arabic"/>
                <w:b/>
                <w:bCs/>
                <w:sz w:val="28"/>
                <w:szCs w:val="28"/>
                <w:rtl/>
              </w:rPr>
              <w:t>تهم</w:t>
            </w:r>
            <w:r w:rsidRPr="00766C4F">
              <w:rPr>
                <w:rFonts w:ascii="Simplified Arabic" w:hAnsi="Simplified Arabic" w:cs="Simplified Arabic" w:hint="cs"/>
                <w:b/>
                <w:bCs/>
                <w:sz w:val="28"/>
                <w:szCs w:val="28"/>
                <w:rtl/>
              </w:rPr>
              <w:t xml:space="preserve"> ويتعامل مع المشكلات الصفية ومختلف سلوكات الطلبة</w:t>
            </w:r>
            <w:r w:rsidRPr="00766C4F">
              <w:rPr>
                <w:rFonts w:ascii="Simplified Arabic" w:hAnsi="Simplified Arabic" w:cs="Simplified Arabic"/>
                <w:b/>
                <w:bCs/>
                <w:sz w:val="28"/>
                <w:szCs w:val="28"/>
                <w:rtl/>
              </w:rPr>
              <w:t xml:space="preserve">. </w:t>
            </w:r>
          </w:p>
          <w:p w:rsidR="00A4072B" w:rsidRPr="00766C4F" w:rsidRDefault="00A4072B" w:rsidP="00766C4F">
            <w:pPr>
              <w:pStyle w:val="ListParagraph"/>
              <w:numPr>
                <w:ilvl w:val="0"/>
                <w:numId w:val="25"/>
              </w:numPr>
              <w:bidi/>
              <w:spacing w:after="0" w:line="240" w:lineRule="auto"/>
              <w:ind w:left="357" w:hanging="357"/>
              <w:jc w:val="mediumKashida"/>
              <w:rPr>
                <w:rFonts w:ascii="Simplified Arabic" w:hAnsi="Simplified Arabic" w:cs="Simplified Arabic"/>
                <w:b/>
                <w:bCs/>
                <w:sz w:val="28"/>
                <w:szCs w:val="28"/>
                <w:rtl/>
              </w:rPr>
            </w:pPr>
            <w:r w:rsidRPr="00766C4F">
              <w:rPr>
                <w:rFonts w:ascii="Simplified Arabic" w:hAnsi="Simplified Arabic" w:cs="Simplified Arabic"/>
                <w:b/>
                <w:bCs/>
                <w:sz w:val="28"/>
                <w:szCs w:val="28"/>
                <w:rtl/>
              </w:rPr>
              <w:t>يوظف أنشطة تعلم تناسب احتياجات</w:t>
            </w:r>
            <w:r w:rsidRPr="00766C4F">
              <w:rPr>
                <w:rFonts w:ascii="Simplified Arabic" w:hAnsi="Simplified Arabic" w:cs="Simplified Arabic" w:hint="cs"/>
                <w:b/>
                <w:bCs/>
                <w:sz w:val="28"/>
                <w:szCs w:val="28"/>
                <w:rtl/>
              </w:rPr>
              <w:t xml:space="preserve"> الطلبة</w:t>
            </w:r>
            <w:r w:rsidRPr="00766C4F">
              <w:rPr>
                <w:rFonts w:ascii="Simplified Arabic" w:hAnsi="Simplified Arabic" w:cs="Simplified Arabic"/>
                <w:b/>
                <w:bCs/>
                <w:sz w:val="28"/>
                <w:szCs w:val="28"/>
                <w:rtl/>
              </w:rPr>
              <w:t xml:space="preserve"> النفسية بما يحفزهم على التعلم </w:t>
            </w:r>
            <w:r w:rsidR="00705911" w:rsidRPr="00766C4F">
              <w:rPr>
                <w:rFonts w:ascii="Simplified Arabic" w:hAnsi="Simplified Arabic" w:cs="Simplified Arabic" w:hint="cs"/>
                <w:b/>
                <w:bCs/>
                <w:sz w:val="28"/>
                <w:szCs w:val="28"/>
                <w:rtl/>
              </w:rPr>
              <w:t>و</w:t>
            </w:r>
            <w:r w:rsidRPr="00766C4F">
              <w:rPr>
                <w:rFonts w:ascii="Simplified Arabic" w:hAnsi="Simplified Arabic" w:cs="Simplified Arabic"/>
                <w:b/>
                <w:bCs/>
                <w:sz w:val="28"/>
                <w:szCs w:val="28"/>
                <w:rtl/>
              </w:rPr>
              <w:t>يثير دافعيتهم.</w:t>
            </w:r>
          </w:p>
          <w:p w:rsidR="00A4072B" w:rsidRPr="00766C4F" w:rsidRDefault="00A4072B" w:rsidP="00766C4F">
            <w:pPr>
              <w:pStyle w:val="ListParagraph"/>
              <w:numPr>
                <w:ilvl w:val="0"/>
                <w:numId w:val="25"/>
              </w:numPr>
              <w:bidi/>
              <w:spacing w:after="0" w:line="240" w:lineRule="auto"/>
              <w:ind w:left="357" w:hanging="357"/>
              <w:jc w:val="mediumKashida"/>
              <w:rPr>
                <w:rFonts w:ascii="Simplified Arabic" w:hAnsi="Simplified Arabic" w:cs="Simplified Arabic"/>
                <w:b/>
                <w:bCs/>
                <w:sz w:val="28"/>
                <w:szCs w:val="28"/>
                <w:rtl/>
              </w:rPr>
            </w:pPr>
            <w:r w:rsidRPr="00766C4F">
              <w:rPr>
                <w:rFonts w:ascii="Simplified Arabic" w:hAnsi="Simplified Arabic" w:cs="Simplified Arabic"/>
                <w:b/>
                <w:bCs/>
                <w:sz w:val="28"/>
                <w:szCs w:val="28"/>
                <w:rtl/>
              </w:rPr>
              <w:t>يوظف أنشطة تعلم تناسب احتياجات</w:t>
            </w:r>
            <w:r w:rsidRPr="00766C4F">
              <w:rPr>
                <w:rFonts w:ascii="Simplified Arabic" w:hAnsi="Simplified Arabic" w:cs="Simplified Arabic" w:hint="cs"/>
                <w:b/>
                <w:bCs/>
                <w:sz w:val="28"/>
                <w:szCs w:val="28"/>
                <w:rtl/>
              </w:rPr>
              <w:t xml:space="preserve"> الطلبة </w:t>
            </w:r>
            <w:r w:rsidRPr="00766C4F">
              <w:rPr>
                <w:rFonts w:ascii="Simplified Arabic" w:hAnsi="Simplified Arabic" w:cs="Simplified Arabic"/>
                <w:b/>
                <w:bCs/>
                <w:sz w:val="28"/>
                <w:szCs w:val="28"/>
                <w:rtl/>
              </w:rPr>
              <w:t>الاجتماعية بما يحفزهم على التعلم</w:t>
            </w:r>
            <w:r w:rsidR="00705911" w:rsidRPr="00766C4F">
              <w:rPr>
                <w:rFonts w:ascii="Simplified Arabic" w:hAnsi="Simplified Arabic" w:cs="Simplified Arabic" w:hint="cs"/>
                <w:b/>
                <w:bCs/>
                <w:sz w:val="28"/>
                <w:szCs w:val="28"/>
                <w:rtl/>
              </w:rPr>
              <w:t xml:space="preserve"> و</w:t>
            </w:r>
            <w:r w:rsidRPr="00766C4F">
              <w:rPr>
                <w:rFonts w:ascii="Simplified Arabic" w:hAnsi="Simplified Arabic" w:cs="Simplified Arabic"/>
                <w:b/>
                <w:bCs/>
                <w:sz w:val="28"/>
                <w:szCs w:val="28"/>
                <w:rtl/>
              </w:rPr>
              <w:t xml:space="preserve"> يثير دافعيتهم.</w:t>
            </w:r>
          </w:p>
          <w:p w:rsidR="00A4072B" w:rsidRPr="00766C4F" w:rsidRDefault="00A4072B" w:rsidP="00766C4F">
            <w:pPr>
              <w:pStyle w:val="ListParagraph"/>
              <w:numPr>
                <w:ilvl w:val="0"/>
                <w:numId w:val="25"/>
              </w:numPr>
              <w:bidi/>
              <w:spacing w:after="0" w:line="240" w:lineRule="auto"/>
              <w:ind w:left="357" w:hanging="357"/>
              <w:jc w:val="mediumKashida"/>
              <w:rPr>
                <w:rFonts w:ascii="Simplified Arabic" w:hAnsi="Simplified Arabic" w:cs="Simplified Arabic"/>
                <w:b/>
                <w:bCs/>
                <w:sz w:val="28"/>
                <w:szCs w:val="28"/>
                <w:rtl/>
                <w:lang w:bidi="ar-JO"/>
              </w:rPr>
            </w:pPr>
            <w:r w:rsidRPr="00766C4F">
              <w:rPr>
                <w:rFonts w:ascii="Simplified Arabic" w:hAnsi="Simplified Arabic" w:cs="Simplified Arabic"/>
                <w:b/>
                <w:bCs/>
                <w:sz w:val="28"/>
                <w:szCs w:val="28"/>
                <w:rtl/>
              </w:rPr>
              <w:t>يوظف أنشطة تعلم تناسب خصائص</w:t>
            </w:r>
            <w:r w:rsidRPr="00766C4F">
              <w:rPr>
                <w:rFonts w:ascii="Simplified Arabic" w:hAnsi="Simplified Arabic" w:cs="Simplified Arabic" w:hint="cs"/>
                <w:b/>
                <w:bCs/>
                <w:sz w:val="28"/>
                <w:szCs w:val="28"/>
                <w:rtl/>
              </w:rPr>
              <w:t xml:space="preserve"> الطلبة</w:t>
            </w:r>
            <w:r w:rsidRPr="00766C4F">
              <w:rPr>
                <w:rFonts w:ascii="Simplified Arabic" w:hAnsi="Simplified Arabic" w:cs="Simplified Arabic"/>
                <w:b/>
                <w:bCs/>
                <w:sz w:val="28"/>
                <w:szCs w:val="28"/>
                <w:rtl/>
              </w:rPr>
              <w:t xml:space="preserve"> النمائية بما يحفزهم على التعلم </w:t>
            </w:r>
            <w:r w:rsidR="00705911" w:rsidRPr="00766C4F">
              <w:rPr>
                <w:rFonts w:ascii="Simplified Arabic" w:hAnsi="Simplified Arabic" w:cs="Simplified Arabic" w:hint="cs"/>
                <w:b/>
                <w:bCs/>
                <w:sz w:val="28"/>
                <w:szCs w:val="28"/>
                <w:rtl/>
              </w:rPr>
              <w:t xml:space="preserve"> و</w:t>
            </w:r>
            <w:r w:rsidRPr="00766C4F">
              <w:rPr>
                <w:rFonts w:ascii="Simplified Arabic" w:hAnsi="Simplified Arabic" w:cs="Simplified Arabic"/>
                <w:b/>
                <w:bCs/>
                <w:sz w:val="28"/>
                <w:szCs w:val="28"/>
                <w:rtl/>
              </w:rPr>
              <w:t>يثير دافعيتهم.</w:t>
            </w:r>
          </w:p>
        </w:tc>
      </w:tr>
      <w:tr w:rsidR="00A4072B" w:rsidRPr="00766C4F" w:rsidTr="00A4072B">
        <w:trPr>
          <w:jc w:val="center"/>
        </w:trPr>
        <w:tc>
          <w:tcPr>
            <w:tcW w:w="1593" w:type="dxa"/>
            <w:vMerge/>
          </w:tcPr>
          <w:p w:rsidR="00A4072B" w:rsidRPr="00766C4F" w:rsidRDefault="00A4072B" w:rsidP="00766C4F">
            <w:pPr>
              <w:bidi/>
              <w:spacing w:line="240" w:lineRule="auto"/>
              <w:rPr>
                <w:rFonts w:ascii="Simplified Arabic" w:hAnsi="Simplified Arabic" w:cs="Simplified Arabic"/>
                <w:b/>
                <w:bCs/>
                <w:sz w:val="28"/>
                <w:szCs w:val="28"/>
                <w:lang w:bidi="ar-JO"/>
              </w:rPr>
            </w:pPr>
          </w:p>
        </w:tc>
        <w:tc>
          <w:tcPr>
            <w:tcW w:w="2481" w:type="dxa"/>
          </w:tcPr>
          <w:p w:rsidR="00A4072B" w:rsidRPr="00766C4F" w:rsidRDefault="00A4072B" w:rsidP="00766C4F">
            <w:pPr>
              <w:bidi/>
              <w:spacing w:line="240" w:lineRule="auto"/>
              <w:rPr>
                <w:rFonts w:ascii="Simplified Arabic" w:hAnsi="Simplified Arabic" w:cs="Simplified Arabic"/>
                <w:b/>
                <w:bCs/>
                <w:sz w:val="28"/>
                <w:szCs w:val="28"/>
                <w:lang w:bidi="ar-JO"/>
              </w:rPr>
            </w:pPr>
            <w:r w:rsidRPr="00766C4F">
              <w:rPr>
                <w:rFonts w:ascii="Simplified Arabic" w:hAnsi="Simplified Arabic" w:cs="Simplified Arabic"/>
                <w:b/>
                <w:bCs/>
                <w:sz w:val="28"/>
                <w:szCs w:val="28"/>
                <w:rtl/>
              </w:rPr>
              <w:t>الابتكار والابداع.</w:t>
            </w:r>
          </w:p>
        </w:tc>
        <w:tc>
          <w:tcPr>
            <w:tcW w:w="5675" w:type="dxa"/>
          </w:tcPr>
          <w:p w:rsidR="00A4072B" w:rsidRPr="00766C4F" w:rsidRDefault="00A4072B" w:rsidP="00766C4F">
            <w:pPr>
              <w:pStyle w:val="ListParagraph"/>
              <w:numPr>
                <w:ilvl w:val="0"/>
                <w:numId w:val="26"/>
              </w:numPr>
              <w:bidi/>
              <w:spacing w:after="0" w:line="240" w:lineRule="auto"/>
              <w:ind w:left="357" w:hanging="357"/>
              <w:jc w:val="mediumKashida"/>
              <w:rPr>
                <w:rFonts w:ascii="Simplified Arabic" w:hAnsi="Simplified Arabic" w:cs="Simplified Arabic"/>
                <w:b/>
                <w:bCs/>
                <w:sz w:val="28"/>
                <w:szCs w:val="28"/>
                <w:rtl/>
              </w:rPr>
            </w:pPr>
            <w:r w:rsidRPr="00766C4F">
              <w:rPr>
                <w:rFonts w:ascii="Simplified Arabic" w:hAnsi="Simplified Arabic" w:cs="Simplified Arabic"/>
                <w:b/>
                <w:bCs/>
                <w:sz w:val="28"/>
                <w:szCs w:val="28"/>
                <w:rtl/>
              </w:rPr>
              <w:t>يستخدم استراتيجات تدريس</w:t>
            </w:r>
            <w:r w:rsidRPr="00766C4F">
              <w:rPr>
                <w:rFonts w:ascii="Simplified Arabic" w:hAnsi="Simplified Arabic" w:cs="Simplified Arabic" w:hint="cs"/>
                <w:b/>
                <w:bCs/>
                <w:sz w:val="28"/>
                <w:szCs w:val="28"/>
                <w:rtl/>
              </w:rPr>
              <w:t xml:space="preserve"> وتقويم</w:t>
            </w:r>
            <w:r w:rsidRPr="00766C4F">
              <w:rPr>
                <w:rFonts w:ascii="Simplified Arabic" w:hAnsi="Simplified Arabic" w:cs="Simplified Arabic"/>
                <w:b/>
                <w:bCs/>
                <w:sz w:val="28"/>
                <w:szCs w:val="28"/>
                <w:rtl/>
              </w:rPr>
              <w:t xml:space="preserve"> للكشف عن مواهب الطلبة</w:t>
            </w:r>
            <w:r w:rsidRPr="00766C4F">
              <w:rPr>
                <w:rFonts w:ascii="Simplified Arabic" w:hAnsi="Simplified Arabic" w:cs="Simplified Arabic" w:hint="cs"/>
                <w:b/>
                <w:bCs/>
                <w:sz w:val="28"/>
                <w:szCs w:val="28"/>
                <w:rtl/>
              </w:rPr>
              <w:t xml:space="preserve"> وتنمية الابداع لديهم.</w:t>
            </w:r>
            <w:r w:rsidRPr="00766C4F">
              <w:rPr>
                <w:rFonts w:ascii="Simplified Arabic" w:hAnsi="Simplified Arabic" w:cs="Simplified Arabic"/>
                <w:b/>
                <w:bCs/>
                <w:sz w:val="28"/>
                <w:szCs w:val="28"/>
                <w:rtl/>
              </w:rPr>
              <w:t xml:space="preserve"> </w:t>
            </w:r>
          </w:p>
          <w:p w:rsidR="00A4072B" w:rsidRPr="00766C4F" w:rsidRDefault="00A4072B" w:rsidP="00766C4F">
            <w:pPr>
              <w:pStyle w:val="ListParagraph"/>
              <w:numPr>
                <w:ilvl w:val="0"/>
                <w:numId w:val="26"/>
              </w:numPr>
              <w:bidi/>
              <w:spacing w:after="0" w:line="240" w:lineRule="auto"/>
              <w:ind w:left="357" w:hanging="357"/>
              <w:jc w:val="mediumKashida"/>
              <w:rPr>
                <w:rFonts w:ascii="Simplified Arabic" w:hAnsi="Simplified Arabic" w:cs="Simplified Arabic"/>
                <w:b/>
                <w:bCs/>
                <w:sz w:val="28"/>
                <w:szCs w:val="28"/>
                <w:rtl/>
              </w:rPr>
            </w:pPr>
            <w:r w:rsidRPr="00766C4F">
              <w:rPr>
                <w:rFonts w:ascii="Simplified Arabic" w:hAnsi="Simplified Arabic" w:cs="Simplified Arabic"/>
                <w:b/>
                <w:bCs/>
                <w:sz w:val="28"/>
                <w:szCs w:val="28"/>
                <w:rtl/>
              </w:rPr>
              <w:t>يستخدم استراتيجات</w:t>
            </w:r>
            <w:r w:rsidRPr="00766C4F">
              <w:rPr>
                <w:rFonts w:ascii="Simplified Arabic" w:hAnsi="Simplified Arabic" w:cs="Simplified Arabic" w:hint="cs"/>
                <w:b/>
                <w:bCs/>
                <w:sz w:val="28"/>
                <w:szCs w:val="28"/>
                <w:rtl/>
              </w:rPr>
              <w:t xml:space="preserve"> تدريس وتقويم</w:t>
            </w:r>
            <w:r w:rsidRPr="00766C4F">
              <w:rPr>
                <w:rFonts w:ascii="Simplified Arabic" w:hAnsi="Simplified Arabic" w:cs="Simplified Arabic"/>
                <w:b/>
                <w:bCs/>
                <w:sz w:val="28"/>
                <w:szCs w:val="28"/>
                <w:rtl/>
              </w:rPr>
              <w:t xml:space="preserve"> للكشف عن</w:t>
            </w:r>
            <w:r w:rsidRPr="00766C4F">
              <w:rPr>
                <w:rFonts w:ascii="Simplified Arabic" w:hAnsi="Simplified Arabic" w:cs="Simplified Arabic" w:hint="cs"/>
                <w:b/>
                <w:bCs/>
                <w:sz w:val="28"/>
                <w:szCs w:val="28"/>
                <w:rtl/>
              </w:rPr>
              <w:t xml:space="preserve"> استعدادات</w:t>
            </w:r>
            <w:r w:rsidRPr="00766C4F">
              <w:rPr>
                <w:rFonts w:ascii="Simplified Arabic" w:hAnsi="Simplified Arabic" w:cs="Simplified Arabic"/>
                <w:b/>
                <w:bCs/>
                <w:sz w:val="28"/>
                <w:szCs w:val="28"/>
                <w:rtl/>
              </w:rPr>
              <w:t xml:space="preserve"> الطلبة ، لتنمية الابداع لديهم.</w:t>
            </w:r>
          </w:p>
        </w:tc>
      </w:tr>
      <w:tr w:rsidR="00A4072B" w:rsidRPr="00766C4F" w:rsidTr="00A4072B">
        <w:trPr>
          <w:jc w:val="center"/>
        </w:trPr>
        <w:tc>
          <w:tcPr>
            <w:tcW w:w="1593" w:type="dxa"/>
            <w:vMerge w:val="restart"/>
          </w:tcPr>
          <w:p w:rsidR="00A4072B" w:rsidRPr="00766C4F" w:rsidRDefault="00A4072B" w:rsidP="00766C4F">
            <w:pPr>
              <w:bidi/>
              <w:spacing w:line="240" w:lineRule="auto"/>
              <w:rPr>
                <w:rFonts w:ascii="Simplified Arabic" w:hAnsi="Simplified Arabic" w:cs="Simplified Arabic"/>
                <w:b/>
                <w:bCs/>
                <w:sz w:val="28"/>
                <w:szCs w:val="28"/>
                <w:lang w:bidi="ar-JO"/>
              </w:rPr>
            </w:pPr>
            <w:r w:rsidRPr="00766C4F">
              <w:rPr>
                <w:rFonts w:ascii="Simplified Arabic" w:hAnsi="Simplified Arabic" w:cs="Simplified Arabic"/>
                <w:b/>
                <w:bCs/>
                <w:sz w:val="28"/>
                <w:szCs w:val="28"/>
                <w:rtl/>
              </w:rPr>
              <w:t xml:space="preserve">  التعلم للحياة.</w:t>
            </w:r>
          </w:p>
        </w:tc>
        <w:tc>
          <w:tcPr>
            <w:tcW w:w="2481" w:type="dxa"/>
          </w:tcPr>
          <w:p w:rsidR="00A4072B" w:rsidRPr="00766C4F" w:rsidRDefault="00A4072B" w:rsidP="00766C4F">
            <w:pPr>
              <w:bidi/>
              <w:spacing w:line="240" w:lineRule="auto"/>
              <w:rPr>
                <w:rFonts w:ascii="Simplified Arabic" w:hAnsi="Simplified Arabic" w:cs="Simplified Arabic"/>
                <w:b/>
                <w:bCs/>
                <w:sz w:val="28"/>
                <w:szCs w:val="28"/>
                <w:lang w:bidi="ar-JO"/>
              </w:rPr>
            </w:pPr>
            <w:r w:rsidRPr="00766C4F">
              <w:rPr>
                <w:rFonts w:ascii="Simplified Arabic" w:hAnsi="Simplified Arabic" w:cs="Simplified Arabic"/>
                <w:b/>
                <w:bCs/>
                <w:sz w:val="28"/>
                <w:szCs w:val="28"/>
                <w:rtl/>
              </w:rPr>
              <w:t>البحث العلمي.</w:t>
            </w:r>
          </w:p>
        </w:tc>
        <w:tc>
          <w:tcPr>
            <w:tcW w:w="5675" w:type="dxa"/>
          </w:tcPr>
          <w:p w:rsidR="00A4072B" w:rsidRPr="00766C4F" w:rsidRDefault="00A4072B" w:rsidP="00766C4F">
            <w:pPr>
              <w:bidi/>
              <w:spacing w:after="0" w:line="240" w:lineRule="auto"/>
              <w:jc w:val="mediumKashida"/>
              <w:rPr>
                <w:rFonts w:ascii="Simplified Arabic" w:hAnsi="Simplified Arabic" w:cs="Simplified Arabic"/>
                <w:b/>
                <w:bCs/>
                <w:sz w:val="28"/>
                <w:szCs w:val="28"/>
                <w:lang w:bidi="ar-JO"/>
              </w:rPr>
            </w:pPr>
            <w:r w:rsidRPr="00766C4F">
              <w:rPr>
                <w:rFonts w:ascii="Simplified Arabic" w:hAnsi="Simplified Arabic" w:cs="Simplified Arabic"/>
                <w:b/>
                <w:bCs/>
                <w:sz w:val="28"/>
                <w:szCs w:val="28"/>
                <w:rtl/>
              </w:rPr>
              <w:t>يستخدم خطوات البحث العلمي في المواقف التعليمة</w:t>
            </w:r>
            <w:r w:rsidRPr="00766C4F">
              <w:rPr>
                <w:rFonts w:ascii="Simplified Arabic" w:hAnsi="Simplified Arabic" w:cs="Simplified Arabic" w:hint="cs"/>
                <w:b/>
                <w:bCs/>
                <w:sz w:val="28"/>
                <w:szCs w:val="28"/>
                <w:rtl/>
              </w:rPr>
              <w:t xml:space="preserve"> ويكسبها لطلبته.</w:t>
            </w:r>
            <w:r w:rsidRPr="00766C4F">
              <w:rPr>
                <w:rFonts w:ascii="Simplified Arabic" w:hAnsi="Simplified Arabic" w:cs="Simplified Arabic"/>
                <w:b/>
                <w:bCs/>
                <w:sz w:val="28"/>
                <w:szCs w:val="28"/>
                <w:rtl/>
              </w:rPr>
              <w:t xml:space="preserve"> </w:t>
            </w:r>
          </w:p>
        </w:tc>
      </w:tr>
      <w:tr w:rsidR="00A4072B" w:rsidRPr="00766C4F" w:rsidTr="00A4072B">
        <w:trPr>
          <w:jc w:val="center"/>
        </w:trPr>
        <w:tc>
          <w:tcPr>
            <w:tcW w:w="1593" w:type="dxa"/>
            <w:vMerge/>
          </w:tcPr>
          <w:p w:rsidR="00A4072B" w:rsidRPr="00766C4F" w:rsidRDefault="00A4072B" w:rsidP="00766C4F">
            <w:pPr>
              <w:bidi/>
              <w:spacing w:line="240" w:lineRule="auto"/>
              <w:rPr>
                <w:rFonts w:ascii="Simplified Arabic" w:hAnsi="Simplified Arabic" w:cs="Simplified Arabic"/>
                <w:b/>
                <w:bCs/>
                <w:sz w:val="28"/>
                <w:szCs w:val="28"/>
                <w:lang w:bidi="ar-JO"/>
              </w:rPr>
            </w:pPr>
          </w:p>
        </w:tc>
        <w:tc>
          <w:tcPr>
            <w:tcW w:w="2481" w:type="dxa"/>
          </w:tcPr>
          <w:p w:rsidR="00A4072B" w:rsidRPr="00766C4F" w:rsidRDefault="00A4072B" w:rsidP="00766C4F">
            <w:pPr>
              <w:bidi/>
              <w:spacing w:line="240" w:lineRule="auto"/>
              <w:rPr>
                <w:rFonts w:ascii="Simplified Arabic" w:hAnsi="Simplified Arabic" w:cs="Simplified Arabic"/>
                <w:b/>
                <w:bCs/>
                <w:sz w:val="28"/>
                <w:szCs w:val="28"/>
                <w:lang w:bidi="ar-JO"/>
              </w:rPr>
            </w:pPr>
            <w:r w:rsidRPr="00766C4F">
              <w:rPr>
                <w:rFonts w:ascii="Simplified Arabic" w:hAnsi="Simplified Arabic" w:cs="Simplified Arabic"/>
                <w:b/>
                <w:bCs/>
                <w:sz w:val="28"/>
                <w:szCs w:val="28"/>
                <w:rtl/>
              </w:rPr>
              <w:t>المهارات الحياتية.</w:t>
            </w:r>
          </w:p>
        </w:tc>
        <w:tc>
          <w:tcPr>
            <w:tcW w:w="5675" w:type="dxa"/>
          </w:tcPr>
          <w:p w:rsidR="00A4072B" w:rsidRPr="00766C4F" w:rsidRDefault="00A4072B" w:rsidP="00766C4F">
            <w:pPr>
              <w:bidi/>
              <w:spacing w:after="0" w:line="240" w:lineRule="auto"/>
              <w:jc w:val="mediumKashida"/>
              <w:rPr>
                <w:rFonts w:ascii="Simplified Arabic" w:hAnsi="Simplified Arabic" w:cs="Simplified Arabic"/>
                <w:b/>
                <w:bCs/>
                <w:sz w:val="28"/>
                <w:szCs w:val="28"/>
              </w:rPr>
            </w:pPr>
            <w:r w:rsidRPr="00766C4F">
              <w:rPr>
                <w:rFonts w:ascii="Simplified Arabic" w:hAnsi="Simplified Arabic" w:cs="Simplified Arabic"/>
                <w:b/>
                <w:bCs/>
                <w:sz w:val="28"/>
                <w:szCs w:val="28"/>
                <w:rtl/>
              </w:rPr>
              <w:t xml:space="preserve">يستخدم انشطة تنمي المهارات الحياتية نحو ( مهارات </w:t>
            </w:r>
            <w:r w:rsidRPr="00766C4F">
              <w:rPr>
                <w:rFonts w:ascii="Simplified Arabic" w:hAnsi="Simplified Arabic" w:cs="Simplified Arabic"/>
                <w:b/>
                <w:bCs/>
                <w:sz w:val="28"/>
                <w:szCs w:val="28"/>
                <w:rtl/>
              </w:rPr>
              <w:lastRenderedPageBreak/>
              <w:t>التواصل ، مهارات التعامل وادراة الذات، ومهارات ادارة التعامل مع الضغوط، ومهارات ح</w:t>
            </w:r>
            <w:r w:rsidR="00FC04CF" w:rsidRPr="00766C4F">
              <w:rPr>
                <w:rFonts w:ascii="Simplified Arabic" w:hAnsi="Simplified Arabic" w:cs="Simplified Arabic"/>
                <w:b/>
                <w:bCs/>
                <w:sz w:val="28"/>
                <w:szCs w:val="28"/>
                <w:rtl/>
              </w:rPr>
              <w:t xml:space="preserve">ل المشكلات وصنع القرار ...الخ) </w:t>
            </w:r>
          </w:p>
        </w:tc>
      </w:tr>
      <w:tr w:rsidR="00A4072B" w:rsidRPr="00766C4F" w:rsidTr="00A4072B">
        <w:trPr>
          <w:jc w:val="center"/>
        </w:trPr>
        <w:tc>
          <w:tcPr>
            <w:tcW w:w="1593" w:type="dxa"/>
            <w:vMerge/>
          </w:tcPr>
          <w:p w:rsidR="00A4072B" w:rsidRPr="00766C4F" w:rsidRDefault="00A4072B" w:rsidP="00766C4F">
            <w:pPr>
              <w:bidi/>
              <w:spacing w:line="240" w:lineRule="auto"/>
              <w:rPr>
                <w:rFonts w:ascii="Simplified Arabic" w:hAnsi="Simplified Arabic" w:cs="Simplified Arabic"/>
                <w:b/>
                <w:bCs/>
                <w:sz w:val="28"/>
                <w:szCs w:val="28"/>
                <w:lang w:bidi="ar-JO"/>
              </w:rPr>
            </w:pPr>
          </w:p>
        </w:tc>
        <w:tc>
          <w:tcPr>
            <w:tcW w:w="2481" w:type="dxa"/>
          </w:tcPr>
          <w:p w:rsidR="00A4072B" w:rsidRPr="00766C4F" w:rsidRDefault="00A4072B" w:rsidP="00766C4F">
            <w:pPr>
              <w:bidi/>
              <w:spacing w:line="240" w:lineRule="auto"/>
              <w:rPr>
                <w:rFonts w:ascii="Simplified Arabic" w:hAnsi="Simplified Arabic" w:cs="Simplified Arabic"/>
                <w:b/>
                <w:bCs/>
                <w:sz w:val="28"/>
                <w:szCs w:val="28"/>
                <w:lang w:bidi="ar-JO"/>
              </w:rPr>
            </w:pPr>
            <w:r w:rsidRPr="00766C4F">
              <w:rPr>
                <w:rFonts w:ascii="Simplified Arabic" w:hAnsi="Simplified Arabic" w:cs="Simplified Arabic"/>
                <w:b/>
                <w:bCs/>
                <w:sz w:val="28"/>
                <w:szCs w:val="28"/>
                <w:rtl/>
              </w:rPr>
              <w:t>مسؤولية التعلم</w:t>
            </w:r>
          </w:p>
        </w:tc>
        <w:tc>
          <w:tcPr>
            <w:tcW w:w="5675" w:type="dxa"/>
          </w:tcPr>
          <w:p w:rsidR="00A4072B" w:rsidRPr="00766C4F" w:rsidRDefault="00A4072B" w:rsidP="00766C4F">
            <w:pPr>
              <w:bidi/>
              <w:spacing w:after="0" w:line="240" w:lineRule="auto"/>
              <w:jc w:val="mediumKashida"/>
              <w:rPr>
                <w:rFonts w:ascii="Simplified Arabic" w:hAnsi="Simplified Arabic" w:cs="Simplified Arabic"/>
                <w:b/>
                <w:bCs/>
                <w:sz w:val="28"/>
                <w:szCs w:val="28"/>
                <w:lang w:bidi="ar-JO"/>
              </w:rPr>
            </w:pPr>
            <w:r w:rsidRPr="00766C4F">
              <w:rPr>
                <w:rFonts w:ascii="Simplified Arabic" w:hAnsi="Simplified Arabic" w:cs="Simplified Arabic"/>
                <w:b/>
                <w:bCs/>
                <w:sz w:val="28"/>
                <w:szCs w:val="28"/>
                <w:rtl/>
              </w:rPr>
              <w:t xml:space="preserve">يطلع على الكفايات لتطوير مسؤولية الطلبة تجاه تعلمهم الذاتي </w:t>
            </w:r>
            <w:r w:rsidRPr="00766C4F">
              <w:rPr>
                <w:rFonts w:ascii="Simplified Arabic" w:hAnsi="Simplified Arabic" w:cs="Simplified Arabic" w:hint="cs"/>
                <w:b/>
                <w:bCs/>
                <w:sz w:val="28"/>
                <w:szCs w:val="28"/>
                <w:rtl/>
              </w:rPr>
              <w:t>والمشاركة في الرأي والتفكير الناقد واصدار الأحكام.</w:t>
            </w:r>
          </w:p>
        </w:tc>
      </w:tr>
    </w:tbl>
    <w:p w:rsidR="00543A13" w:rsidRDefault="00543A13" w:rsidP="00240207">
      <w:pPr>
        <w:bidi/>
        <w:rPr>
          <w:rFonts w:ascii="Simplified Arabic" w:hAnsi="Simplified Arabic" w:cs="Simplified Arabic" w:hint="cs"/>
          <w:b/>
          <w:bCs/>
          <w:sz w:val="36"/>
          <w:szCs w:val="36"/>
          <w:rtl/>
          <w:lang w:bidi="ar-JO"/>
        </w:rPr>
      </w:pPr>
    </w:p>
    <w:p w:rsidR="00766C4F" w:rsidRDefault="00766C4F" w:rsidP="00766C4F">
      <w:pPr>
        <w:bidi/>
        <w:rPr>
          <w:rFonts w:ascii="Simplified Arabic" w:hAnsi="Simplified Arabic" w:cs="Simplified Arabic" w:hint="cs"/>
          <w:b/>
          <w:bCs/>
          <w:sz w:val="36"/>
          <w:szCs w:val="36"/>
          <w:rtl/>
          <w:lang w:bidi="ar-JO"/>
        </w:rPr>
      </w:pPr>
    </w:p>
    <w:p w:rsidR="00766C4F" w:rsidRDefault="00766C4F" w:rsidP="00766C4F">
      <w:pPr>
        <w:bidi/>
        <w:rPr>
          <w:rFonts w:ascii="Simplified Arabic" w:hAnsi="Simplified Arabic" w:cs="Simplified Arabic" w:hint="cs"/>
          <w:b/>
          <w:bCs/>
          <w:sz w:val="36"/>
          <w:szCs w:val="36"/>
          <w:rtl/>
          <w:lang w:bidi="ar-JO"/>
        </w:rPr>
      </w:pPr>
    </w:p>
    <w:p w:rsidR="00766C4F" w:rsidRDefault="00766C4F" w:rsidP="00766C4F">
      <w:pPr>
        <w:bidi/>
        <w:rPr>
          <w:rFonts w:ascii="Simplified Arabic" w:hAnsi="Simplified Arabic" w:cs="Simplified Arabic" w:hint="cs"/>
          <w:b/>
          <w:bCs/>
          <w:sz w:val="36"/>
          <w:szCs w:val="36"/>
          <w:rtl/>
          <w:lang w:bidi="ar-JO"/>
        </w:rPr>
      </w:pPr>
    </w:p>
    <w:p w:rsidR="00766C4F" w:rsidRDefault="00766C4F" w:rsidP="00766C4F">
      <w:pPr>
        <w:bidi/>
        <w:rPr>
          <w:rFonts w:ascii="Simplified Arabic" w:hAnsi="Simplified Arabic" w:cs="Simplified Arabic" w:hint="cs"/>
          <w:b/>
          <w:bCs/>
          <w:sz w:val="36"/>
          <w:szCs w:val="36"/>
          <w:rtl/>
          <w:lang w:bidi="ar-JO"/>
        </w:rPr>
      </w:pPr>
    </w:p>
    <w:p w:rsidR="00766C4F" w:rsidRDefault="00766C4F" w:rsidP="00766C4F">
      <w:pPr>
        <w:bidi/>
        <w:rPr>
          <w:rFonts w:ascii="Simplified Arabic" w:hAnsi="Simplified Arabic" w:cs="Simplified Arabic" w:hint="cs"/>
          <w:b/>
          <w:bCs/>
          <w:sz w:val="36"/>
          <w:szCs w:val="36"/>
          <w:rtl/>
          <w:lang w:bidi="ar-JO"/>
        </w:rPr>
      </w:pPr>
    </w:p>
    <w:p w:rsidR="00766C4F" w:rsidRDefault="00766C4F" w:rsidP="00766C4F">
      <w:pPr>
        <w:bidi/>
        <w:rPr>
          <w:rFonts w:ascii="Simplified Arabic" w:hAnsi="Simplified Arabic" w:cs="Simplified Arabic" w:hint="cs"/>
          <w:b/>
          <w:bCs/>
          <w:sz w:val="36"/>
          <w:szCs w:val="36"/>
          <w:rtl/>
          <w:lang w:bidi="ar-JO"/>
        </w:rPr>
      </w:pPr>
    </w:p>
    <w:p w:rsidR="00766C4F" w:rsidRDefault="00766C4F" w:rsidP="00766C4F">
      <w:pPr>
        <w:bidi/>
        <w:rPr>
          <w:rFonts w:ascii="Simplified Arabic" w:hAnsi="Simplified Arabic" w:cs="Simplified Arabic" w:hint="cs"/>
          <w:b/>
          <w:bCs/>
          <w:sz w:val="36"/>
          <w:szCs w:val="36"/>
          <w:rtl/>
          <w:lang w:bidi="ar-JO"/>
        </w:rPr>
      </w:pPr>
    </w:p>
    <w:p w:rsidR="00766C4F" w:rsidRDefault="00766C4F" w:rsidP="00766C4F">
      <w:pPr>
        <w:bidi/>
        <w:rPr>
          <w:rFonts w:ascii="Simplified Arabic" w:hAnsi="Simplified Arabic" w:cs="Simplified Arabic" w:hint="cs"/>
          <w:b/>
          <w:bCs/>
          <w:sz w:val="36"/>
          <w:szCs w:val="36"/>
          <w:rtl/>
          <w:lang w:bidi="ar-JO"/>
        </w:rPr>
      </w:pPr>
    </w:p>
    <w:p w:rsidR="00766C4F" w:rsidRDefault="00766C4F" w:rsidP="00766C4F">
      <w:pPr>
        <w:bidi/>
        <w:rPr>
          <w:rFonts w:ascii="Simplified Arabic" w:hAnsi="Simplified Arabic" w:cs="Simplified Arabic"/>
          <w:b/>
          <w:bCs/>
          <w:sz w:val="36"/>
          <w:szCs w:val="36"/>
          <w:rtl/>
          <w:lang w:bidi="ar-JO"/>
        </w:rPr>
      </w:pPr>
    </w:p>
    <w:p w:rsidR="00AF6FF0" w:rsidRDefault="00942562" w:rsidP="001C2A93">
      <w:pPr>
        <w:bidi/>
        <w:rPr>
          <w:rFonts w:ascii="Simplified Arabic" w:hAnsi="Simplified Arabic" w:cs="Simplified Arabic"/>
          <w:b/>
          <w:bCs/>
          <w:color w:val="000000" w:themeColor="text1"/>
          <w:sz w:val="36"/>
          <w:szCs w:val="36"/>
          <w:rtl/>
          <w:lang w:bidi="ar-JO"/>
        </w:rPr>
      </w:pPr>
      <w:r>
        <w:rPr>
          <w:rFonts w:ascii="Simplified Arabic" w:hAnsi="Simplified Arabic" w:cs="Simplified Arabic" w:hint="cs"/>
          <w:b/>
          <w:bCs/>
          <w:sz w:val="36"/>
          <w:szCs w:val="36"/>
          <w:rtl/>
          <w:lang w:bidi="ar-JO"/>
        </w:rPr>
        <w:lastRenderedPageBreak/>
        <w:t>ثانيا</w:t>
      </w:r>
      <w:r w:rsidR="00AF6FF0">
        <w:rPr>
          <w:rFonts w:ascii="Simplified Arabic" w:hAnsi="Simplified Arabic" w:cs="Simplified Arabic" w:hint="cs"/>
          <w:b/>
          <w:bCs/>
          <w:sz w:val="36"/>
          <w:szCs w:val="36"/>
          <w:rtl/>
          <w:lang w:bidi="ar-JO"/>
        </w:rPr>
        <w:t xml:space="preserve">: الكفايات </w:t>
      </w:r>
      <w:r w:rsidR="00AD2F8C">
        <w:rPr>
          <w:rFonts w:ascii="Simplified Arabic" w:hAnsi="Simplified Arabic" w:cs="Simplified Arabic" w:hint="cs"/>
          <w:b/>
          <w:bCs/>
          <w:color w:val="000000" w:themeColor="text1"/>
          <w:sz w:val="36"/>
          <w:szCs w:val="36"/>
          <w:rtl/>
          <w:lang w:bidi="ar-JO"/>
        </w:rPr>
        <w:t>المعرفية</w:t>
      </w:r>
      <w:r w:rsidR="00AF6FF0" w:rsidRPr="002840B1">
        <w:rPr>
          <w:rFonts w:ascii="Simplified Arabic" w:hAnsi="Simplified Arabic" w:cs="Simplified Arabic" w:hint="cs"/>
          <w:b/>
          <w:bCs/>
          <w:color w:val="000000" w:themeColor="text1"/>
          <w:sz w:val="36"/>
          <w:szCs w:val="36"/>
          <w:rtl/>
          <w:lang w:bidi="ar-JO"/>
        </w:rPr>
        <w:t xml:space="preserve"> لتخصص </w:t>
      </w:r>
      <w:r w:rsidR="00AD2F8C">
        <w:rPr>
          <w:rFonts w:ascii="Simplified Arabic" w:hAnsi="Simplified Arabic" w:cs="Simplified Arabic" w:hint="cs"/>
          <w:b/>
          <w:bCs/>
          <w:color w:val="000000" w:themeColor="text1"/>
          <w:sz w:val="36"/>
          <w:szCs w:val="36"/>
          <w:rtl/>
          <w:lang w:bidi="ar-JO"/>
        </w:rPr>
        <w:t>فني حاسوب</w:t>
      </w:r>
    </w:p>
    <w:tbl>
      <w:tblPr>
        <w:bidiVisual/>
        <w:tblW w:w="9898"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43"/>
        <w:gridCol w:w="6354"/>
      </w:tblGrid>
      <w:tr w:rsidR="00AD2F8C" w:rsidRPr="00AD2F8C" w:rsidTr="00766C4F">
        <w:trPr>
          <w:cantSplit/>
          <w:tblHeader/>
        </w:trPr>
        <w:tc>
          <w:tcPr>
            <w:tcW w:w="1701" w:type="dxa"/>
            <w:shd w:val="clear" w:color="auto" w:fill="D9D9D9" w:themeFill="background1" w:themeFillShade="D9"/>
          </w:tcPr>
          <w:p w:rsidR="00AD2F8C" w:rsidRPr="00AD2F8C" w:rsidRDefault="00AD2F8C" w:rsidP="00AD2F8C">
            <w:pPr>
              <w:bidi/>
              <w:spacing w:after="0" w:line="240" w:lineRule="auto"/>
              <w:jc w:val="center"/>
              <w:rPr>
                <w:rFonts w:ascii="Times New Roman" w:eastAsia="Calibri" w:hAnsi="Times New Roman" w:cs="Times New Roman"/>
                <w:b/>
                <w:bCs/>
                <w:sz w:val="28"/>
                <w:szCs w:val="28"/>
                <w:rtl/>
              </w:rPr>
            </w:pPr>
            <w:r w:rsidRPr="00AD2F8C">
              <w:rPr>
                <w:rFonts w:ascii="Times New Roman" w:eastAsia="Calibri" w:hAnsi="Times New Roman" w:cs="Times New Roman" w:hint="cs"/>
                <w:b/>
                <w:bCs/>
                <w:sz w:val="28"/>
                <w:szCs w:val="28"/>
                <w:rtl/>
              </w:rPr>
              <w:t>المجال الرئيس</w:t>
            </w:r>
          </w:p>
        </w:tc>
        <w:tc>
          <w:tcPr>
            <w:tcW w:w="1843" w:type="dxa"/>
            <w:shd w:val="clear" w:color="auto" w:fill="D9D9D9" w:themeFill="background1" w:themeFillShade="D9"/>
          </w:tcPr>
          <w:p w:rsidR="00AD2F8C" w:rsidRPr="00AD2F8C" w:rsidRDefault="00AD2F8C" w:rsidP="00AD2F8C">
            <w:pPr>
              <w:bidi/>
              <w:spacing w:after="0" w:line="240" w:lineRule="auto"/>
              <w:jc w:val="center"/>
              <w:rPr>
                <w:rFonts w:ascii="Times New Roman" w:eastAsia="Calibri" w:hAnsi="Times New Roman" w:cs="Times New Roman"/>
                <w:b/>
                <w:bCs/>
                <w:sz w:val="28"/>
                <w:szCs w:val="28"/>
                <w:rtl/>
              </w:rPr>
            </w:pPr>
            <w:r w:rsidRPr="00AD2F8C">
              <w:rPr>
                <w:rFonts w:ascii="Times New Roman" w:eastAsia="Calibri" w:hAnsi="Times New Roman" w:cs="Times New Roman" w:hint="cs"/>
                <w:b/>
                <w:bCs/>
                <w:sz w:val="28"/>
                <w:szCs w:val="28"/>
                <w:rtl/>
              </w:rPr>
              <w:t>المجال الفرعي</w:t>
            </w:r>
          </w:p>
        </w:tc>
        <w:tc>
          <w:tcPr>
            <w:tcW w:w="6354" w:type="dxa"/>
            <w:shd w:val="clear" w:color="auto" w:fill="D9D9D9" w:themeFill="background1" w:themeFillShade="D9"/>
          </w:tcPr>
          <w:p w:rsidR="00AD2F8C" w:rsidRPr="00AD2F8C" w:rsidRDefault="00AD2F8C" w:rsidP="00AD2F8C">
            <w:pPr>
              <w:bidi/>
              <w:spacing w:after="0" w:line="240" w:lineRule="auto"/>
              <w:jc w:val="center"/>
              <w:rPr>
                <w:rFonts w:ascii="Times New Roman" w:eastAsia="Calibri" w:hAnsi="Times New Roman" w:cs="Times New Roman"/>
                <w:b/>
                <w:bCs/>
                <w:sz w:val="28"/>
                <w:szCs w:val="28"/>
                <w:rtl/>
              </w:rPr>
            </w:pPr>
            <w:r w:rsidRPr="00AD2F8C">
              <w:rPr>
                <w:rFonts w:ascii="Times New Roman" w:eastAsia="Calibri" w:hAnsi="Times New Roman" w:cs="Times New Roman" w:hint="cs"/>
                <w:b/>
                <w:bCs/>
                <w:sz w:val="28"/>
                <w:szCs w:val="28"/>
                <w:rtl/>
              </w:rPr>
              <w:t>المؤشرات</w:t>
            </w:r>
          </w:p>
        </w:tc>
      </w:tr>
      <w:tr w:rsidR="00AD2F8C" w:rsidRPr="00AD2F8C" w:rsidTr="009F07C0">
        <w:trPr>
          <w:cantSplit/>
        </w:trPr>
        <w:tc>
          <w:tcPr>
            <w:tcW w:w="1701" w:type="dxa"/>
            <w:vMerge w:val="restart"/>
            <w:shd w:val="clear" w:color="auto" w:fill="auto"/>
          </w:tcPr>
          <w:p w:rsidR="00AD2F8C" w:rsidRPr="00AD2F8C" w:rsidRDefault="00AD2F8C" w:rsidP="00AD2F8C">
            <w:pPr>
              <w:bidi/>
              <w:spacing w:after="0" w:line="240" w:lineRule="auto"/>
              <w:rPr>
                <w:rFonts w:ascii="Times New Roman" w:eastAsia="Calibri" w:hAnsi="Times New Roman" w:cs="Times New Roman"/>
                <w:b/>
                <w:bCs/>
                <w:sz w:val="28"/>
                <w:szCs w:val="28"/>
                <w:rtl/>
              </w:rPr>
            </w:pPr>
            <w:r w:rsidRPr="00AD2F8C">
              <w:rPr>
                <w:rFonts w:ascii="Times New Roman" w:eastAsia="Calibri" w:hAnsi="Times New Roman" w:cs="Times New Roman" w:hint="cs"/>
                <w:b/>
                <w:bCs/>
                <w:sz w:val="32"/>
                <w:szCs w:val="32"/>
                <w:rtl/>
                <w:lang w:bidi="ar-JO"/>
              </w:rPr>
              <w:t>المفاهيم والعمليات الأساسية</w:t>
            </w:r>
          </w:p>
        </w:tc>
        <w:tc>
          <w:tcPr>
            <w:tcW w:w="1843" w:type="dxa"/>
            <w:shd w:val="clear" w:color="auto" w:fill="auto"/>
          </w:tcPr>
          <w:p w:rsidR="00AD2F8C" w:rsidRPr="00AD2F8C" w:rsidRDefault="00AD2F8C" w:rsidP="00AD2F8C">
            <w:pPr>
              <w:bidi/>
              <w:spacing w:after="0" w:line="240" w:lineRule="auto"/>
              <w:rPr>
                <w:rFonts w:ascii="Times New Roman" w:eastAsia="Calibri" w:hAnsi="Times New Roman" w:cs="Times New Roman"/>
                <w:sz w:val="28"/>
                <w:szCs w:val="28"/>
                <w:rtl/>
              </w:rPr>
            </w:pPr>
            <w:r w:rsidRPr="00AD2F8C">
              <w:rPr>
                <w:rFonts w:ascii="Times New Roman" w:eastAsia="Calibri" w:hAnsi="Times New Roman" w:cs="Times New Roman"/>
                <w:color w:val="000000"/>
                <w:sz w:val="28"/>
                <w:szCs w:val="28"/>
                <w:rtl/>
                <w:lang w:bidi="ar-JO"/>
              </w:rPr>
              <w:t>مزايا</w:t>
            </w:r>
            <w:r w:rsidRPr="00AD2F8C">
              <w:rPr>
                <w:rFonts w:ascii="Times New Roman" w:eastAsia="Calibri" w:hAnsi="Times New Roman" w:cs="Times New Roman" w:hint="cs"/>
                <w:color w:val="000000"/>
                <w:sz w:val="28"/>
                <w:szCs w:val="28"/>
                <w:rtl/>
                <w:lang w:bidi="ar-JO"/>
              </w:rPr>
              <w:t xml:space="preserve"> الحاسوب و</w:t>
            </w:r>
            <w:r w:rsidRPr="00AD2F8C">
              <w:rPr>
                <w:rFonts w:ascii="Times New Roman" w:eastAsia="Calibri" w:hAnsi="Times New Roman" w:cs="Times New Roman"/>
                <w:color w:val="000000"/>
                <w:sz w:val="28"/>
                <w:szCs w:val="28"/>
                <w:rtl/>
                <w:lang w:bidi="ar-JO"/>
              </w:rPr>
              <w:t>استخداماته</w:t>
            </w:r>
            <w:r w:rsidRPr="00AD2F8C">
              <w:rPr>
                <w:rFonts w:ascii="Times New Roman" w:eastAsia="Calibri" w:hAnsi="Times New Roman" w:cs="Times New Roman" w:hint="cs"/>
                <w:color w:val="000000"/>
                <w:sz w:val="28"/>
                <w:szCs w:val="28"/>
                <w:rtl/>
                <w:lang w:bidi="ar-JO"/>
              </w:rPr>
              <w:t>.</w:t>
            </w:r>
          </w:p>
        </w:tc>
        <w:tc>
          <w:tcPr>
            <w:tcW w:w="6354" w:type="dxa"/>
            <w:shd w:val="clear" w:color="auto" w:fill="auto"/>
          </w:tcPr>
          <w:p w:rsidR="00AD2F8C" w:rsidRPr="00766C4F" w:rsidRDefault="00AD2F8C" w:rsidP="00766C4F">
            <w:pPr>
              <w:pStyle w:val="ListParagraph"/>
              <w:numPr>
                <w:ilvl w:val="0"/>
                <w:numId w:val="27"/>
              </w:numPr>
              <w:bidi/>
              <w:spacing w:after="0" w:line="240" w:lineRule="auto"/>
              <w:ind w:left="360"/>
              <w:rPr>
                <w:rFonts w:ascii="Times New Roman" w:eastAsia="Calibri" w:hAnsi="Times New Roman" w:cs="Times New Roman"/>
                <w:color w:val="000000"/>
                <w:sz w:val="28"/>
                <w:szCs w:val="28"/>
                <w:lang w:bidi="ar-JO"/>
              </w:rPr>
            </w:pPr>
            <w:r w:rsidRPr="00766C4F">
              <w:rPr>
                <w:rFonts w:ascii="Times New Roman" w:eastAsia="Calibri" w:hAnsi="Times New Roman" w:cs="Times New Roman" w:hint="cs"/>
                <w:color w:val="000000"/>
                <w:sz w:val="28"/>
                <w:szCs w:val="28"/>
                <w:rtl/>
                <w:lang w:bidi="ar-JO"/>
              </w:rPr>
              <w:t>يبيّن مزايا استخدام جهاز الحاسوب.</w:t>
            </w:r>
          </w:p>
          <w:p w:rsidR="00AD2F8C" w:rsidRPr="00766C4F" w:rsidRDefault="00AD2F8C" w:rsidP="00766C4F">
            <w:pPr>
              <w:pStyle w:val="ListParagraph"/>
              <w:numPr>
                <w:ilvl w:val="0"/>
                <w:numId w:val="27"/>
              </w:numPr>
              <w:bidi/>
              <w:spacing w:after="0" w:line="240" w:lineRule="auto"/>
              <w:ind w:left="360"/>
              <w:rPr>
                <w:rFonts w:ascii="Times New Roman" w:eastAsia="Calibri" w:hAnsi="Times New Roman" w:cs="Times New Roman"/>
                <w:color w:val="000000"/>
                <w:sz w:val="28"/>
                <w:szCs w:val="28"/>
                <w:lang w:bidi="ar-JO"/>
              </w:rPr>
            </w:pPr>
            <w:r w:rsidRPr="00766C4F">
              <w:rPr>
                <w:rFonts w:ascii="Times New Roman" w:eastAsia="Calibri" w:hAnsi="Times New Roman" w:cs="Times New Roman" w:hint="cs"/>
                <w:color w:val="000000"/>
                <w:sz w:val="28"/>
                <w:szCs w:val="28"/>
                <w:rtl/>
                <w:lang w:bidi="ar-JO"/>
              </w:rPr>
              <w:t>يوضّح استخدامات الحاسوب في الحياة اليومية.</w:t>
            </w:r>
          </w:p>
          <w:p w:rsidR="00AD2F8C" w:rsidRPr="00766C4F" w:rsidRDefault="00AD2F8C" w:rsidP="00766C4F">
            <w:pPr>
              <w:pStyle w:val="ListParagraph"/>
              <w:numPr>
                <w:ilvl w:val="0"/>
                <w:numId w:val="27"/>
              </w:numPr>
              <w:bidi/>
              <w:spacing w:after="0" w:line="240" w:lineRule="auto"/>
              <w:ind w:left="360"/>
              <w:rPr>
                <w:rFonts w:ascii="Times New Roman" w:eastAsia="Calibri" w:hAnsi="Times New Roman" w:cs="Times New Roman"/>
                <w:color w:val="000000"/>
                <w:sz w:val="28"/>
                <w:szCs w:val="28"/>
                <w:rtl/>
                <w:lang w:bidi="ar-JO"/>
              </w:rPr>
            </w:pPr>
            <w:r w:rsidRPr="00766C4F">
              <w:rPr>
                <w:rFonts w:ascii="Times New Roman" w:eastAsia="Calibri" w:hAnsi="Times New Roman" w:cs="Times New Roman" w:hint="cs"/>
                <w:color w:val="000000"/>
                <w:sz w:val="28"/>
                <w:szCs w:val="28"/>
                <w:rtl/>
                <w:lang w:bidi="ar-JO"/>
              </w:rPr>
              <w:t>يتعرف فيروسات الحاسوب والوقاية منها.</w:t>
            </w:r>
          </w:p>
        </w:tc>
      </w:tr>
      <w:tr w:rsidR="00AD2F8C" w:rsidRPr="00AD2F8C" w:rsidTr="009F07C0">
        <w:trPr>
          <w:cantSplit/>
        </w:trPr>
        <w:tc>
          <w:tcPr>
            <w:tcW w:w="1701" w:type="dxa"/>
            <w:vMerge/>
            <w:shd w:val="clear" w:color="auto" w:fill="auto"/>
          </w:tcPr>
          <w:p w:rsidR="00AD2F8C" w:rsidRPr="00AD2F8C" w:rsidRDefault="00AD2F8C" w:rsidP="00AD2F8C">
            <w:pPr>
              <w:bidi/>
              <w:spacing w:after="0" w:line="240" w:lineRule="auto"/>
              <w:rPr>
                <w:rFonts w:ascii="Times New Roman" w:eastAsia="Calibri" w:hAnsi="Times New Roman" w:cs="Times New Roman"/>
                <w:b/>
                <w:bCs/>
                <w:sz w:val="32"/>
                <w:szCs w:val="32"/>
                <w:rtl/>
                <w:lang w:bidi="ar-JO"/>
              </w:rPr>
            </w:pPr>
          </w:p>
        </w:tc>
        <w:tc>
          <w:tcPr>
            <w:tcW w:w="1843" w:type="dxa"/>
            <w:shd w:val="clear" w:color="auto" w:fill="auto"/>
          </w:tcPr>
          <w:p w:rsidR="00AD2F8C" w:rsidRPr="00AD2F8C" w:rsidRDefault="00AD2F8C" w:rsidP="00AD2F8C">
            <w:pPr>
              <w:bidi/>
              <w:spacing w:after="0" w:line="240" w:lineRule="auto"/>
              <w:rPr>
                <w:rFonts w:ascii="Times New Roman" w:eastAsia="Calibri" w:hAnsi="Times New Roman" w:cs="Times New Roman"/>
                <w:sz w:val="28"/>
                <w:szCs w:val="28"/>
                <w:rtl/>
                <w:lang w:bidi="ar-JO"/>
              </w:rPr>
            </w:pPr>
            <w:r w:rsidRPr="00AD2F8C">
              <w:rPr>
                <w:rFonts w:ascii="Times New Roman" w:eastAsia="Calibri" w:hAnsi="Times New Roman" w:cs="Times New Roman"/>
                <w:color w:val="000000"/>
                <w:sz w:val="28"/>
                <w:szCs w:val="28"/>
                <w:rtl/>
                <w:lang w:bidi="ar-JO"/>
              </w:rPr>
              <w:t>مكونات الحاسوب</w:t>
            </w:r>
            <w:r w:rsidRPr="00AD2F8C">
              <w:rPr>
                <w:rFonts w:ascii="Times New Roman" w:eastAsia="Calibri" w:hAnsi="Times New Roman" w:cs="Times New Roman" w:hint="cs"/>
                <w:color w:val="000000"/>
                <w:sz w:val="28"/>
                <w:szCs w:val="28"/>
                <w:rtl/>
                <w:lang w:bidi="ar-JO"/>
              </w:rPr>
              <w:t>:</w:t>
            </w:r>
            <w:r w:rsidRPr="00AD2F8C">
              <w:rPr>
                <w:rFonts w:ascii="Times New Roman" w:eastAsia="Calibri" w:hAnsi="Times New Roman" w:cs="Times New Roman"/>
                <w:color w:val="000000"/>
                <w:sz w:val="28"/>
                <w:szCs w:val="28"/>
                <w:rtl/>
                <w:lang w:bidi="ar-JO"/>
              </w:rPr>
              <w:t xml:space="preserve"> المعدات والبرمجيات</w:t>
            </w:r>
            <w:r w:rsidRPr="00AD2F8C">
              <w:rPr>
                <w:rFonts w:ascii="Times New Roman" w:eastAsia="Calibri" w:hAnsi="Times New Roman" w:cs="Times New Roman" w:hint="cs"/>
                <w:color w:val="000000"/>
                <w:sz w:val="28"/>
                <w:szCs w:val="28"/>
                <w:rtl/>
                <w:lang w:bidi="ar-JO"/>
              </w:rPr>
              <w:t>.</w:t>
            </w:r>
          </w:p>
        </w:tc>
        <w:tc>
          <w:tcPr>
            <w:tcW w:w="6354" w:type="dxa"/>
            <w:shd w:val="clear" w:color="auto" w:fill="auto"/>
          </w:tcPr>
          <w:p w:rsidR="0027755A" w:rsidRPr="00766C4F" w:rsidRDefault="00AD2F8C" w:rsidP="00766C4F">
            <w:pPr>
              <w:pStyle w:val="ListParagraph"/>
              <w:numPr>
                <w:ilvl w:val="0"/>
                <w:numId w:val="28"/>
              </w:numPr>
              <w:bidi/>
              <w:spacing w:after="0" w:line="240" w:lineRule="auto"/>
              <w:ind w:left="360"/>
              <w:jc w:val="mediumKashida"/>
              <w:rPr>
                <w:rFonts w:ascii="Times New Roman" w:eastAsia="Calibri" w:hAnsi="Times New Roman" w:cs="Times New Roman"/>
                <w:color w:val="000000"/>
                <w:sz w:val="28"/>
                <w:szCs w:val="28"/>
                <w:rtl/>
                <w:lang w:bidi="ar-JO"/>
              </w:rPr>
            </w:pPr>
            <w:r w:rsidRPr="00766C4F">
              <w:rPr>
                <w:rFonts w:ascii="Times New Roman" w:eastAsia="Calibri" w:hAnsi="Times New Roman" w:cs="Times New Roman" w:hint="cs"/>
                <w:color w:val="000000"/>
                <w:sz w:val="28"/>
                <w:szCs w:val="28"/>
                <w:rtl/>
                <w:lang w:bidi="ar-JO"/>
              </w:rPr>
              <w:t>يميز بين انواع البرمجيات (النظم، التطبيقية).</w:t>
            </w:r>
          </w:p>
          <w:p w:rsidR="0027755A" w:rsidRPr="00766C4F" w:rsidRDefault="00AD2F8C" w:rsidP="00766C4F">
            <w:pPr>
              <w:pStyle w:val="ListParagraph"/>
              <w:numPr>
                <w:ilvl w:val="0"/>
                <w:numId w:val="28"/>
              </w:numPr>
              <w:bidi/>
              <w:spacing w:after="0" w:line="240" w:lineRule="auto"/>
              <w:ind w:left="360"/>
              <w:jc w:val="mediumKashida"/>
              <w:rPr>
                <w:rFonts w:ascii="Times New Roman" w:eastAsia="Calibri" w:hAnsi="Times New Roman" w:cs="Times New Roman"/>
                <w:color w:val="000000"/>
                <w:sz w:val="28"/>
                <w:szCs w:val="28"/>
                <w:rtl/>
                <w:lang w:bidi="ar-JO"/>
              </w:rPr>
            </w:pPr>
            <w:r w:rsidRPr="00766C4F">
              <w:rPr>
                <w:rFonts w:ascii="Times New Roman" w:eastAsia="Calibri" w:hAnsi="Times New Roman" w:cs="Times New Roman" w:hint="cs"/>
                <w:color w:val="000000"/>
                <w:sz w:val="28"/>
                <w:szCs w:val="28"/>
                <w:rtl/>
                <w:lang w:bidi="ar-JO"/>
              </w:rPr>
              <w:t>يتعرف المفاهيم الحاسوبية مثل (</w:t>
            </w:r>
            <w:r w:rsidRPr="00766C4F">
              <w:rPr>
                <w:rFonts w:ascii="Times New Roman" w:eastAsia="Calibri" w:hAnsi="Times New Roman" w:cs="Times New Roman"/>
                <w:color w:val="000000"/>
                <w:sz w:val="28"/>
                <w:szCs w:val="28"/>
                <w:lang w:bidi="ar-JO"/>
              </w:rPr>
              <w:t>CPU</w:t>
            </w:r>
            <w:r w:rsidRPr="00766C4F">
              <w:rPr>
                <w:rFonts w:ascii="Times New Roman" w:eastAsia="Calibri" w:hAnsi="Times New Roman" w:cs="Times New Roman" w:hint="cs"/>
                <w:color w:val="000000"/>
                <w:sz w:val="28"/>
                <w:szCs w:val="28"/>
                <w:rtl/>
                <w:lang w:bidi="ar-JO"/>
              </w:rPr>
              <w:t>،</w:t>
            </w:r>
            <w:r w:rsidRPr="00766C4F">
              <w:rPr>
                <w:rFonts w:ascii="Times New Roman" w:eastAsia="Calibri" w:hAnsi="Times New Roman" w:cs="Times New Roman"/>
                <w:color w:val="000000"/>
                <w:sz w:val="28"/>
                <w:szCs w:val="28"/>
                <w:lang w:bidi="ar-JO"/>
              </w:rPr>
              <w:t>RAM</w:t>
            </w:r>
            <w:r w:rsidRPr="00766C4F">
              <w:rPr>
                <w:rFonts w:ascii="Times New Roman" w:eastAsia="Calibri" w:hAnsi="Times New Roman" w:cs="Times New Roman" w:hint="cs"/>
                <w:color w:val="000000"/>
                <w:sz w:val="28"/>
                <w:szCs w:val="28"/>
                <w:rtl/>
                <w:lang w:bidi="ar-JO"/>
              </w:rPr>
              <w:t xml:space="preserve">، </w:t>
            </w:r>
            <w:r w:rsidRPr="00766C4F">
              <w:rPr>
                <w:rFonts w:ascii="Times New Roman" w:eastAsia="Calibri" w:hAnsi="Times New Roman" w:cs="Times New Roman"/>
                <w:color w:val="000000"/>
                <w:sz w:val="28"/>
                <w:szCs w:val="28"/>
                <w:lang w:bidi="ar-JO"/>
              </w:rPr>
              <w:t>ROM</w:t>
            </w:r>
            <w:r w:rsidRPr="00766C4F">
              <w:rPr>
                <w:rFonts w:ascii="Times New Roman" w:eastAsia="Calibri" w:hAnsi="Times New Roman" w:cs="Times New Roman" w:hint="cs"/>
                <w:color w:val="000000"/>
                <w:sz w:val="28"/>
                <w:szCs w:val="28"/>
                <w:rtl/>
                <w:lang w:bidi="ar-JO"/>
              </w:rPr>
              <w:t>،</w:t>
            </w:r>
            <w:r w:rsidRPr="00766C4F">
              <w:rPr>
                <w:rFonts w:ascii="Times New Roman" w:eastAsia="Calibri" w:hAnsi="Times New Roman" w:cs="Times New Roman"/>
                <w:color w:val="000000"/>
                <w:sz w:val="28"/>
                <w:szCs w:val="28"/>
                <w:lang w:bidi="ar-JO"/>
              </w:rPr>
              <w:t xml:space="preserve"> </w:t>
            </w:r>
            <w:proofErr w:type="spellStart"/>
            <w:r w:rsidRPr="00766C4F">
              <w:rPr>
                <w:rFonts w:ascii="Times New Roman" w:eastAsia="Calibri" w:hAnsi="Times New Roman" w:cs="Times New Roman"/>
                <w:color w:val="000000"/>
                <w:sz w:val="28"/>
                <w:szCs w:val="28"/>
                <w:lang w:bidi="ar-JO"/>
              </w:rPr>
              <w:t>MotherBoard</w:t>
            </w:r>
            <w:proofErr w:type="spellEnd"/>
            <w:r w:rsidRPr="00766C4F">
              <w:rPr>
                <w:rFonts w:ascii="Times New Roman" w:eastAsia="Calibri" w:hAnsi="Times New Roman" w:cs="Times New Roman" w:hint="cs"/>
                <w:color w:val="000000"/>
                <w:sz w:val="28"/>
                <w:szCs w:val="28"/>
                <w:rtl/>
                <w:lang w:bidi="ar-JO"/>
              </w:rPr>
              <w:t>).</w:t>
            </w:r>
          </w:p>
          <w:p w:rsidR="0027755A" w:rsidRPr="00766C4F" w:rsidRDefault="00AD2F8C" w:rsidP="00766C4F">
            <w:pPr>
              <w:pStyle w:val="ListParagraph"/>
              <w:numPr>
                <w:ilvl w:val="0"/>
                <w:numId w:val="28"/>
              </w:numPr>
              <w:bidi/>
              <w:spacing w:after="0" w:line="240" w:lineRule="auto"/>
              <w:ind w:left="360"/>
              <w:jc w:val="mediumKashida"/>
              <w:rPr>
                <w:rFonts w:ascii="Times New Roman" w:eastAsia="Calibri" w:hAnsi="Times New Roman" w:cs="Times New Roman"/>
                <w:color w:val="000000"/>
                <w:sz w:val="28"/>
                <w:szCs w:val="28"/>
                <w:rtl/>
                <w:lang w:bidi="ar-JO"/>
              </w:rPr>
            </w:pPr>
            <w:r w:rsidRPr="00766C4F">
              <w:rPr>
                <w:rFonts w:ascii="Times New Roman" w:eastAsia="Calibri" w:hAnsi="Times New Roman" w:cs="Times New Roman" w:hint="cs"/>
                <w:color w:val="000000"/>
                <w:sz w:val="28"/>
                <w:szCs w:val="28"/>
                <w:rtl/>
                <w:lang w:bidi="ar-JO"/>
              </w:rPr>
              <w:t>يقارن بين وحدات التخزين الثانوية المختلفة من حيث السعة والحجم.</w:t>
            </w:r>
          </w:p>
          <w:p w:rsidR="0027755A" w:rsidRPr="00766C4F" w:rsidRDefault="00AD2F8C" w:rsidP="00766C4F">
            <w:pPr>
              <w:pStyle w:val="ListParagraph"/>
              <w:numPr>
                <w:ilvl w:val="0"/>
                <w:numId w:val="28"/>
              </w:numPr>
              <w:bidi/>
              <w:spacing w:after="0" w:line="240" w:lineRule="auto"/>
              <w:ind w:left="360"/>
              <w:jc w:val="mediumKashida"/>
              <w:rPr>
                <w:rFonts w:ascii="Times New Roman" w:eastAsia="Calibri" w:hAnsi="Times New Roman" w:cs="Times New Roman"/>
                <w:color w:val="000000"/>
                <w:sz w:val="28"/>
                <w:szCs w:val="28"/>
                <w:rtl/>
                <w:lang w:bidi="ar-JO"/>
              </w:rPr>
            </w:pPr>
            <w:r w:rsidRPr="00766C4F">
              <w:rPr>
                <w:rFonts w:ascii="Times New Roman" w:eastAsia="Calibri" w:hAnsi="Times New Roman" w:cs="Times New Roman" w:hint="cs"/>
                <w:color w:val="000000"/>
                <w:sz w:val="28"/>
                <w:szCs w:val="28"/>
                <w:rtl/>
                <w:lang w:bidi="ar-JO"/>
              </w:rPr>
              <w:t>يميز المنافذ المختلفة لجهاز الحاسوب.</w:t>
            </w:r>
          </w:p>
          <w:p w:rsidR="0027755A" w:rsidRPr="00766C4F" w:rsidRDefault="00AD2F8C" w:rsidP="00766C4F">
            <w:pPr>
              <w:pStyle w:val="ListParagraph"/>
              <w:numPr>
                <w:ilvl w:val="0"/>
                <w:numId w:val="28"/>
              </w:numPr>
              <w:bidi/>
              <w:spacing w:after="0" w:line="240" w:lineRule="auto"/>
              <w:ind w:left="360"/>
              <w:jc w:val="mediumKashida"/>
              <w:rPr>
                <w:rFonts w:ascii="Times New Roman" w:eastAsia="Calibri" w:hAnsi="Times New Roman" w:cs="Times New Roman"/>
                <w:color w:val="000000"/>
                <w:sz w:val="28"/>
                <w:szCs w:val="28"/>
                <w:rtl/>
                <w:lang w:bidi="ar-JO"/>
              </w:rPr>
            </w:pPr>
            <w:r w:rsidRPr="00766C4F">
              <w:rPr>
                <w:rFonts w:ascii="Times New Roman" w:eastAsia="Calibri" w:hAnsi="Times New Roman" w:cs="Times New Roman" w:hint="cs"/>
                <w:color w:val="000000"/>
                <w:sz w:val="28"/>
                <w:szCs w:val="28"/>
                <w:rtl/>
                <w:lang w:bidi="ar-JO"/>
              </w:rPr>
              <w:t>يوضح أثر العوامل (سرعة المعالج، سعة التخزين، دقة وضوح (</w:t>
            </w:r>
            <w:r w:rsidRPr="00766C4F">
              <w:rPr>
                <w:rFonts w:ascii="Times New Roman" w:eastAsia="Calibri" w:hAnsi="Times New Roman" w:cs="Times New Roman"/>
                <w:color w:val="000000"/>
                <w:sz w:val="28"/>
                <w:szCs w:val="28"/>
                <w:lang w:bidi="ar-JO"/>
              </w:rPr>
              <w:t>Resolution</w:t>
            </w:r>
            <w:r w:rsidRPr="00766C4F">
              <w:rPr>
                <w:rFonts w:ascii="Times New Roman" w:eastAsia="Calibri" w:hAnsi="Times New Roman" w:cs="Times New Roman" w:hint="cs"/>
                <w:color w:val="000000"/>
                <w:sz w:val="28"/>
                <w:szCs w:val="28"/>
                <w:rtl/>
                <w:lang w:bidi="ar-JO"/>
              </w:rPr>
              <w:t>) لبطاقة العرض) في أداء جهاز الحاسوب.</w:t>
            </w:r>
          </w:p>
          <w:p w:rsidR="00AD2F8C" w:rsidRPr="00766C4F" w:rsidRDefault="00AD2F8C" w:rsidP="00766C4F">
            <w:pPr>
              <w:pStyle w:val="ListParagraph"/>
              <w:numPr>
                <w:ilvl w:val="0"/>
                <w:numId w:val="28"/>
              </w:numPr>
              <w:bidi/>
              <w:spacing w:after="0" w:line="240" w:lineRule="auto"/>
              <w:ind w:left="360"/>
              <w:jc w:val="mediumKashida"/>
              <w:rPr>
                <w:rFonts w:ascii="Times New Roman" w:eastAsia="Calibri" w:hAnsi="Times New Roman" w:cs="Times New Roman"/>
                <w:color w:val="000000"/>
                <w:sz w:val="28"/>
                <w:szCs w:val="28"/>
                <w:rtl/>
                <w:lang w:bidi="ar-JO"/>
              </w:rPr>
            </w:pPr>
            <w:r w:rsidRPr="00766C4F">
              <w:rPr>
                <w:rFonts w:ascii="Times New Roman" w:eastAsia="Calibri" w:hAnsi="Times New Roman" w:cs="Times New Roman" w:hint="cs"/>
                <w:color w:val="000000"/>
                <w:sz w:val="28"/>
                <w:szCs w:val="28"/>
                <w:rtl/>
                <w:lang w:bidi="ar-JO"/>
              </w:rPr>
              <w:t>يصنف الحواسيب حسب طبيعة استخدامها وقدرتها.</w:t>
            </w:r>
          </w:p>
        </w:tc>
      </w:tr>
      <w:tr w:rsidR="00AD2F8C" w:rsidRPr="00AD2F8C" w:rsidTr="009F07C0">
        <w:trPr>
          <w:cantSplit/>
        </w:trPr>
        <w:tc>
          <w:tcPr>
            <w:tcW w:w="1701" w:type="dxa"/>
            <w:vMerge/>
            <w:shd w:val="clear" w:color="auto" w:fill="auto"/>
          </w:tcPr>
          <w:p w:rsidR="00AD2F8C" w:rsidRPr="00AD2F8C" w:rsidRDefault="00AD2F8C" w:rsidP="00AD2F8C">
            <w:pPr>
              <w:bidi/>
              <w:spacing w:after="0" w:line="240" w:lineRule="auto"/>
              <w:rPr>
                <w:rFonts w:ascii="Times New Roman" w:eastAsia="Calibri" w:hAnsi="Times New Roman" w:cs="Times New Roman"/>
                <w:b/>
                <w:bCs/>
                <w:sz w:val="32"/>
                <w:szCs w:val="32"/>
                <w:rtl/>
                <w:lang w:bidi="ar-JO"/>
              </w:rPr>
            </w:pPr>
          </w:p>
        </w:tc>
        <w:tc>
          <w:tcPr>
            <w:tcW w:w="1843" w:type="dxa"/>
            <w:shd w:val="clear" w:color="auto" w:fill="auto"/>
          </w:tcPr>
          <w:p w:rsidR="00AD2F8C" w:rsidRPr="00AD2F8C" w:rsidRDefault="00AD2F8C" w:rsidP="00AD2F8C">
            <w:pPr>
              <w:bidi/>
              <w:spacing w:after="0" w:line="240" w:lineRule="auto"/>
              <w:rPr>
                <w:rFonts w:ascii="Times New Roman" w:eastAsia="Calibri" w:hAnsi="Times New Roman" w:cs="Times New Roman"/>
                <w:sz w:val="28"/>
                <w:szCs w:val="28"/>
                <w:rtl/>
              </w:rPr>
            </w:pPr>
            <w:r w:rsidRPr="00AD2F8C">
              <w:rPr>
                <w:rFonts w:ascii="Times New Roman" w:eastAsia="Calibri" w:hAnsi="Times New Roman" w:cs="Times New Roman" w:hint="cs"/>
                <w:color w:val="000000"/>
                <w:sz w:val="28"/>
                <w:szCs w:val="28"/>
                <w:rtl/>
                <w:lang w:bidi="ar-JO"/>
              </w:rPr>
              <w:t>الحاسوب في الحياة.</w:t>
            </w:r>
          </w:p>
        </w:tc>
        <w:tc>
          <w:tcPr>
            <w:tcW w:w="6354" w:type="dxa"/>
            <w:shd w:val="clear" w:color="auto" w:fill="auto"/>
          </w:tcPr>
          <w:p w:rsidR="0027755A" w:rsidRPr="00766C4F" w:rsidRDefault="00AD2F8C" w:rsidP="00766C4F">
            <w:pPr>
              <w:pStyle w:val="ListParagraph"/>
              <w:numPr>
                <w:ilvl w:val="0"/>
                <w:numId w:val="29"/>
              </w:numPr>
              <w:bidi/>
              <w:spacing w:after="0" w:line="240" w:lineRule="auto"/>
              <w:ind w:left="360"/>
              <w:jc w:val="mediumKashida"/>
              <w:rPr>
                <w:rFonts w:ascii="Times New Roman" w:eastAsia="Calibri" w:hAnsi="Times New Roman" w:cs="Times New Roman"/>
                <w:color w:val="000000"/>
                <w:sz w:val="28"/>
                <w:szCs w:val="28"/>
                <w:rtl/>
                <w:lang w:bidi="ar-JO"/>
              </w:rPr>
            </w:pPr>
            <w:r w:rsidRPr="00766C4F">
              <w:rPr>
                <w:rFonts w:ascii="Times New Roman" w:eastAsia="Calibri" w:hAnsi="Times New Roman" w:cs="Times New Roman" w:hint="cs"/>
                <w:color w:val="000000"/>
                <w:sz w:val="28"/>
                <w:szCs w:val="28"/>
                <w:rtl/>
                <w:lang w:bidi="ar-JO"/>
              </w:rPr>
              <w:t xml:space="preserve">يوضح دور تكنولوجيا المعلومات في المحاكاة والنمذجة مع طرح أمثلة عليها. </w:t>
            </w:r>
          </w:p>
          <w:p w:rsidR="0027755A" w:rsidRPr="00766C4F" w:rsidRDefault="00AD2F8C" w:rsidP="00766C4F">
            <w:pPr>
              <w:pStyle w:val="ListParagraph"/>
              <w:numPr>
                <w:ilvl w:val="0"/>
                <w:numId w:val="29"/>
              </w:numPr>
              <w:tabs>
                <w:tab w:val="left" w:pos="746"/>
              </w:tabs>
              <w:bidi/>
              <w:spacing w:after="0" w:line="228" w:lineRule="auto"/>
              <w:ind w:left="360"/>
              <w:jc w:val="mediumKashida"/>
              <w:rPr>
                <w:rFonts w:ascii="Times New Roman" w:eastAsia="Calibri" w:hAnsi="Times New Roman" w:cs="Times New Roman"/>
                <w:color w:val="000000"/>
                <w:sz w:val="28"/>
                <w:szCs w:val="28"/>
                <w:rtl/>
                <w:lang w:bidi="ar-JO"/>
              </w:rPr>
            </w:pPr>
            <w:r w:rsidRPr="00766C4F">
              <w:rPr>
                <w:rFonts w:ascii="Times New Roman" w:eastAsia="Calibri" w:hAnsi="Times New Roman" w:cs="Times New Roman" w:hint="cs"/>
                <w:color w:val="000000"/>
                <w:sz w:val="28"/>
                <w:szCs w:val="28"/>
                <w:rtl/>
                <w:lang w:bidi="ar-JO"/>
              </w:rPr>
              <w:t>يتعرف المفاهيم الأساسية المتعلقة بالتعلم الالكتروني: (المنهاج الالكتروني، المدرسة الالكترونية، المكتبة الالكترونية).</w:t>
            </w:r>
          </w:p>
          <w:p w:rsidR="0027755A" w:rsidRPr="00766C4F" w:rsidRDefault="00AD2F8C" w:rsidP="00766C4F">
            <w:pPr>
              <w:pStyle w:val="ListParagraph"/>
              <w:numPr>
                <w:ilvl w:val="0"/>
                <w:numId w:val="29"/>
              </w:numPr>
              <w:tabs>
                <w:tab w:val="left" w:pos="746"/>
              </w:tabs>
              <w:bidi/>
              <w:spacing w:after="0" w:line="228" w:lineRule="auto"/>
              <w:ind w:left="360"/>
              <w:jc w:val="mediumKashida"/>
              <w:rPr>
                <w:rFonts w:ascii="Times New Roman" w:eastAsia="Calibri" w:hAnsi="Times New Roman" w:cs="Times New Roman"/>
                <w:color w:val="000000"/>
                <w:sz w:val="28"/>
                <w:szCs w:val="28"/>
                <w:rtl/>
                <w:lang w:bidi="ar-JO"/>
              </w:rPr>
            </w:pPr>
            <w:r w:rsidRPr="00766C4F">
              <w:rPr>
                <w:rFonts w:ascii="Times New Roman" w:eastAsia="Calibri" w:hAnsi="Times New Roman" w:cs="Times New Roman" w:hint="cs"/>
                <w:color w:val="000000"/>
                <w:sz w:val="28"/>
                <w:szCs w:val="28"/>
                <w:rtl/>
                <w:lang w:bidi="ar-JO"/>
              </w:rPr>
              <w:t>يناقش فوائد التعلم الإلكتروني مع التمييز بينه وبين التعلم التقليدي.</w:t>
            </w:r>
          </w:p>
          <w:p w:rsidR="0027755A" w:rsidRPr="00766C4F" w:rsidRDefault="00AD2F8C" w:rsidP="00766C4F">
            <w:pPr>
              <w:pStyle w:val="ListParagraph"/>
              <w:numPr>
                <w:ilvl w:val="0"/>
                <w:numId w:val="29"/>
              </w:numPr>
              <w:bidi/>
              <w:spacing w:after="0" w:line="240" w:lineRule="auto"/>
              <w:ind w:left="360"/>
              <w:jc w:val="mediumKashida"/>
              <w:rPr>
                <w:rFonts w:ascii="Times New Roman" w:eastAsia="Calibri" w:hAnsi="Times New Roman" w:cs="Times New Roman"/>
                <w:color w:val="000000"/>
                <w:sz w:val="28"/>
                <w:szCs w:val="28"/>
                <w:rtl/>
                <w:lang w:bidi="ar-JO"/>
              </w:rPr>
            </w:pPr>
            <w:r w:rsidRPr="00766C4F">
              <w:rPr>
                <w:rFonts w:ascii="Times New Roman" w:eastAsia="Calibri" w:hAnsi="Times New Roman" w:cs="Times New Roman" w:hint="cs"/>
                <w:color w:val="000000"/>
                <w:sz w:val="28"/>
                <w:szCs w:val="28"/>
                <w:rtl/>
                <w:lang w:bidi="ar-JO"/>
              </w:rPr>
              <w:t xml:space="preserve">يبرر متطلبات ودور </w:t>
            </w:r>
            <w:r w:rsidRPr="00766C4F">
              <w:rPr>
                <w:rFonts w:ascii="Times New Roman" w:eastAsia="Calibri" w:hAnsi="Times New Roman" w:cs="Times New Roman"/>
                <w:color w:val="000000"/>
                <w:sz w:val="28"/>
                <w:szCs w:val="28"/>
                <w:rtl/>
                <w:lang w:bidi="ar-JO"/>
              </w:rPr>
              <w:t xml:space="preserve">الحكومة الالكترونية </w:t>
            </w:r>
            <w:r w:rsidRPr="00766C4F">
              <w:rPr>
                <w:rFonts w:ascii="Times New Roman" w:eastAsia="Calibri" w:hAnsi="Times New Roman" w:cs="Times New Roman" w:hint="cs"/>
                <w:color w:val="000000"/>
                <w:sz w:val="28"/>
                <w:szCs w:val="28"/>
                <w:rtl/>
                <w:lang w:bidi="ar-JO"/>
              </w:rPr>
              <w:t>في العصر الحالي مع تحديد متطلباتها.</w:t>
            </w:r>
          </w:p>
          <w:p w:rsidR="0027755A" w:rsidRPr="00766C4F" w:rsidRDefault="00AD2F8C" w:rsidP="00766C4F">
            <w:pPr>
              <w:pStyle w:val="ListParagraph"/>
              <w:numPr>
                <w:ilvl w:val="0"/>
                <w:numId w:val="29"/>
              </w:numPr>
              <w:bidi/>
              <w:spacing w:after="0" w:line="240" w:lineRule="auto"/>
              <w:ind w:left="360"/>
              <w:jc w:val="mediumKashida"/>
              <w:rPr>
                <w:rFonts w:ascii="Times New Roman" w:eastAsia="Calibri" w:hAnsi="Times New Roman" w:cs="Times New Roman"/>
                <w:color w:val="000000"/>
                <w:sz w:val="28"/>
                <w:szCs w:val="28"/>
                <w:rtl/>
                <w:lang w:bidi="ar-JO"/>
              </w:rPr>
            </w:pPr>
            <w:r w:rsidRPr="00766C4F">
              <w:rPr>
                <w:rFonts w:ascii="Times New Roman" w:eastAsia="Calibri" w:hAnsi="Times New Roman" w:cs="Times New Roman" w:hint="cs"/>
                <w:color w:val="000000"/>
                <w:sz w:val="28"/>
                <w:szCs w:val="28"/>
                <w:rtl/>
                <w:lang w:bidi="ar-JO"/>
              </w:rPr>
              <w:t>يصف مفهوم الملكية الفكرية وطرق حمايتها.</w:t>
            </w:r>
          </w:p>
          <w:p w:rsidR="00AD2F8C" w:rsidRPr="00766C4F" w:rsidRDefault="00AD2F8C" w:rsidP="00766C4F">
            <w:pPr>
              <w:pStyle w:val="ListParagraph"/>
              <w:numPr>
                <w:ilvl w:val="0"/>
                <w:numId w:val="29"/>
              </w:numPr>
              <w:bidi/>
              <w:spacing w:after="0" w:line="240" w:lineRule="auto"/>
              <w:ind w:left="360"/>
              <w:jc w:val="mediumKashida"/>
              <w:rPr>
                <w:rFonts w:ascii="Times New Roman" w:eastAsia="Calibri" w:hAnsi="Times New Roman" w:cs="Times New Roman"/>
                <w:color w:val="000000"/>
                <w:sz w:val="28"/>
                <w:szCs w:val="28"/>
                <w:rtl/>
                <w:lang w:bidi="ar-JO"/>
              </w:rPr>
            </w:pPr>
            <w:r w:rsidRPr="00766C4F">
              <w:rPr>
                <w:rFonts w:ascii="Times New Roman" w:eastAsia="Calibri" w:hAnsi="Times New Roman" w:cs="Times New Roman" w:hint="cs"/>
                <w:color w:val="000000"/>
                <w:sz w:val="28"/>
                <w:szCs w:val="28"/>
                <w:rtl/>
                <w:lang w:bidi="ar-JO"/>
              </w:rPr>
              <w:t>يتعرف مفهوم الخصوصية وسرية البيانات وأهمية المحافظة عليها.</w:t>
            </w:r>
          </w:p>
        </w:tc>
      </w:tr>
      <w:tr w:rsidR="00AD2F8C" w:rsidRPr="00AD2F8C" w:rsidTr="009F07C0">
        <w:trPr>
          <w:cantSplit/>
        </w:trPr>
        <w:tc>
          <w:tcPr>
            <w:tcW w:w="1701" w:type="dxa"/>
            <w:vMerge/>
            <w:shd w:val="clear" w:color="auto" w:fill="auto"/>
          </w:tcPr>
          <w:p w:rsidR="00AD2F8C" w:rsidRPr="00AD2F8C" w:rsidRDefault="00AD2F8C" w:rsidP="00AD2F8C">
            <w:pPr>
              <w:bidi/>
              <w:spacing w:after="0" w:line="240" w:lineRule="auto"/>
              <w:rPr>
                <w:rFonts w:ascii="Times New Roman" w:eastAsia="Calibri" w:hAnsi="Times New Roman" w:cs="Times New Roman"/>
                <w:b/>
                <w:bCs/>
                <w:sz w:val="32"/>
                <w:szCs w:val="32"/>
                <w:rtl/>
                <w:lang w:bidi="ar-JO"/>
              </w:rPr>
            </w:pPr>
          </w:p>
        </w:tc>
        <w:tc>
          <w:tcPr>
            <w:tcW w:w="1843" w:type="dxa"/>
            <w:shd w:val="clear" w:color="auto" w:fill="auto"/>
          </w:tcPr>
          <w:p w:rsidR="00AD2F8C" w:rsidRPr="00AD2F8C" w:rsidRDefault="00AD2F8C" w:rsidP="00AD2F8C">
            <w:pPr>
              <w:bidi/>
              <w:spacing w:after="0" w:line="240" w:lineRule="auto"/>
              <w:rPr>
                <w:rFonts w:ascii="Times New Roman" w:eastAsia="Calibri" w:hAnsi="Times New Roman" w:cs="Times New Roman"/>
                <w:color w:val="000000"/>
                <w:sz w:val="28"/>
                <w:szCs w:val="28"/>
                <w:rtl/>
                <w:lang w:bidi="ar-JO"/>
              </w:rPr>
            </w:pPr>
            <w:r w:rsidRPr="00AD2F8C">
              <w:rPr>
                <w:rFonts w:ascii="Times New Roman" w:eastAsia="Calibri" w:hAnsi="Times New Roman" w:cs="Times New Roman" w:hint="cs"/>
                <w:color w:val="000000"/>
                <w:sz w:val="28"/>
                <w:szCs w:val="28"/>
                <w:rtl/>
                <w:lang w:bidi="ar-JO"/>
              </w:rPr>
              <w:t>أنظمة التشغيل وأساسيات صيانة الحاسوب.</w:t>
            </w:r>
          </w:p>
        </w:tc>
        <w:tc>
          <w:tcPr>
            <w:tcW w:w="6354" w:type="dxa"/>
            <w:shd w:val="clear" w:color="auto" w:fill="auto"/>
          </w:tcPr>
          <w:p w:rsidR="00AD2F8C" w:rsidRPr="00766C4F" w:rsidRDefault="00AD2F8C" w:rsidP="00766C4F">
            <w:pPr>
              <w:pStyle w:val="ListParagraph"/>
              <w:numPr>
                <w:ilvl w:val="0"/>
                <w:numId w:val="30"/>
              </w:numPr>
              <w:bidi/>
              <w:spacing w:after="0" w:line="240" w:lineRule="auto"/>
              <w:ind w:left="360"/>
              <w:jc w:val="lowKashida"/>
              <w:rPr>
                <w:rFonts w:ascii="Times New Roman" w:eastAsia="Calibri" w:hAnsi="Times New Roman" w:cs="Times New Roman"/>
                <w:color w:val="000000"/>
                <w:sz w:val="28"/>
                <w:szCs w:val="28"/>
                <w:lang w:bidi="ar-JO"/>
              </w:rPr>
            </w:pPr>
            <w:r w:rsidRPr="00766C4F">
              <w:rPr>
                <w:rFonts w:ascii="Times New Roman" w:eastAsia="Calibri" w:hAnsi="Times New Roman" w:cs="Times New Roman" w:hint="cs"/>
                <w:color w:val="000000"/>
                <w:sz w:val="28"/>
                <w:szCs w:val="28"/>
                <w:rtl/>
                <w:lang w:bidi="ar-JO"/>
              </w:rPr>
              <w:t>يميز أنظمة التشغيل المستخدمة في أجهزة الحاسوب على اختلاف أنواعها.</w:t>
            </w:r>
          </w:p>
          <w:p w:rsidR="00AD2F8C" w:rsidRPr="00766C4F" w:rsidRDefault="00AD2F8C" w:rsidP="00766C4F">
            <w:pPr>
              <w:pStyle w:val="ListParagraph"/>
              <w:numPr>
                <w:ilvl w:val="0"/>
                <w:numId w:val="30"/>
              </w:numPr>
              <w:bidi/>
              <w:spacing w:after="0" w:line="240" w:lineRule="auto"/>
              <w:ind w:left="360"/>
              <w:jc w:val="lowKashida"/>
              <w:rPr>
                <w:rFonts w:ascii="Times New Roman" w:eastAsia="Calibri" w:hAnsi="Times New Roman" w:cs="Times New Roman"/>
                <w:color w:val="000000"/>
                <w:sz w:val="28"/>
                <w:szCs w:val="28"/>
                <w:lang w:bidi="ar-JO"/>
              </w:rPr>
            </w:pPr>
            <w:r w:rsidRPr="00766C4F">
              <w:rPr>
                <w:rFonts w:ascii="Times New Roman" w:eastAsia="Calibri" w:hAnsi="Times New Roman" w:cs="Times New Roman" w:hint="cs"/>
                <w:color w:val="000000"/>
                <w:sz w:val="28"/>
                <w:szCs w:val="28"/>
                <w:rtl/>
                <w:lang w:bidi="ar-JO"/>
              </w:rPr>
              <w:t>يتعرف آلية عمل أنظمة التشغيل.</w:t>
            </w:r>
          </w:p>
          <w:p w:rsidR="00AD2F8C" w:rsidRPr="00766C4F" w:rsidRDefault="00AD2F8C" w:rsidP="00766C4F">
            <w:pPr>
              <w:pStyle w:val="ListParagraph"/>
              <w:numPr>
                <w:ilvl w:val="0"/>
                <w:numId w:val="30"/>
              </w:numPr>
              <w:bidi/>
              <w:spacing w:after="0" w:line="240" w:lineRule="auto"/>
              <w:ind w:left="360"/>
              <w:jc w:val="lowKashida"/>
              <w:rPr>
                <w:rFonts w:ascii="Times New Roman" w:eastAsia="Calibri" w:hAnsi="Times New Roman" w:cs="Times New Roman"/>
                <w:color w:val="000000"/>
                <w:sz w:val="28"/>
                <w:szCs w:val="28"/>
                <w:lang w:bidi="ar-JO"/>
              </w:rPr>
            </w:pPr>
            <w:r w:rsidRPr="00766C4F">
              <w:rPr>
                <w:rFonts w:ascii="Times New Roman" w:eastAsia="Calibri" w:hAnsi="Times New Roman" w:cs="Times New Roman" w:hint="cs"/>
                <w:color w:val="000000"/>
                <w:sz w:val="28"/>
                <w:szCs w:val="28"/>
                <w:rtl/>
                <w:lang w:bidi="ar-JO"/>
              </w:rPr>
              <w:t>يميز كيفية علاج أهم الأعطال التي تصيب أجهزة الحاسوب.</w:t>
            </w:r>
          </w:p>
          <w:p w:rsidR="00AD2F8C" w:rsidRPr="00766C4F" w:rsidRDefault="00AD2F8C" w:rsidP="00766C4F">
            <w:pPr>
              <w:pStyle w:val="ListParagraph"/>
              <w:numPr>
                <w:ilvl w:val="0"/>
                <w:numId w:val="30"/>
              </w:numPr>
              <w:bidi/>
              <w:spacing w:after="0" w:line="240" w:lineRule="auto"/>
              <w:ind w:left="360"/>
              <w:jc w:val="lowKashida"/>
              <w:rPr>
                <w:rFonts w:ascii="Times New Roman" w:eastAsia="Calibri" w:hAnsi="Times New Roman" w:cs="Times New Roman"/>
                <w:color w:val="000000"/>
                <w:sz w:val="28"/>
                <w:szCs w:val="28"/>
                <w:lang w:bidi="ar-JO"/>
              </w:rPr>
            </w:pPr>
            <w:r w:rsidRPr="00766C4F">
              <w:rPr>
                <w:rFonts w:ascii="Times New Roman" w:eastAsia="Calibri" w:hAnsi="Times New Roman" w:cs="Times New Roman" w:hint="cs"/>
                <w:color w:val="000000"/>
                <w:sz w:val="28"/>
                <w:szCs w:val="28"/>
                <w:rtl/>
                <w:lang w:bidi="ar-JO"/>
              </w:rPr>
              <w:t>يتعرف مفهوم النفايات الالكترونية وأثرها في البيئة.</w:t>
            </w:r>
          </w:p>
          <w:p w:rsidR="00AD2F8C" w:rsidRPr="00766C4F" w:rsidRDefault="00AD2F8C" w:rsidP="00766C4F">
            <w:pPr>
              <w:pStyle w:val="ListParagraph"/>
              <w:numPr>
                <w:ilvl w:val="0"/>
                <w:numId w:val="30"/>
              </w:numPr>
              <w:bidi/>
              <w:spacing w:after="0" w:line="240" w:lineRule="auto"/>
              <w:ind w:left="360"/>
              <w:jc w:val="lowKashida"/>
              <w:rPr>
                <w:rFonts w:ascii="Times New Roman" w:eastAsia="Calibri" w:hAnsi="Times New Roman" w:cs="Times New Roman"/>
                <w:sz w:val="28"/>
                <w:szCs w:val="28"/>
                <w:rtl/>
              </w:rPr>
            </w:pPr>
            <w:r w:rsidRPr="00766C4F">
              <w:rPr>
                <w:rFonts w:ascii="Times New Roman" w:eastAsia="Calibri" w:hAnsi="Times New Roman" w:cs="Times New Roman" w:hint="cs"/>
                <w:color w:val="000000"/>
                <w:sz w:val="28"/>
                <w:szCs w:val="28"/>
                <w:rtl/>
                <w:lang w:bidi="ar-JO"/>
              </w:rPr>
              <w:t>يحدد أهداف</w:t>
            </w:r>
            <w:r w:rsidRPr="00766C4F">
              <w:rPr>
                <w:rFonts w:ascii="Times New Roman" w:eastAsia="Calibri" w:hAnsi="Times New Roman" w:cs="Times New Roman" w:hint="cs"/>
                <w:sz w:val="28"/>
                <w:szCs w:val="28"/>
                <w:rtl/>
              </w:rPr>
              <w:t xml:space="preserve"> الحوسبة الخضراء.</w:t>
            </w:r>
          </w:p>
        </w:tc>
      </w:tr>
      <w:tr w:rsidR="00AD2F8C" w:rsidRPr="00AD2F8C" w:rsidTr="009F07C0">
        <w:trPr>
          <w:cantSplit/>
        </w:trPr>
        <w:tc>
          <w:tcPr>
            <w:tcW w:w="1701" w:type="dxa"/>
            <w:vMerge w:val="restart"/>
            <w:shd w:val="clear" w:color="auto" w:fill="auto"/>
          </w:tcPr>
          <w:p w:rsidR="00AD2F8C" w:rsidRPr="00AD2F8C" w:rsidRDefault="00AD2F8C" w:rsidP="00AD2F8C">
            <w:pPr>
              <w:bidi/>
              <w:spacing w:after="0" w:line="240" w:lineRule="auto"/>
              <w:rPr>
                <w:rFonts w:ascii="Times New Roman" w:eastAsia="Calibri" w:hAnsi="Times New Roman" w:cs="Times New Roman"/>
                <w:b/>
                <w:bCs/>
                <w:sz w:val="28"/>
                <w:szCs w:val="28"/>
                <w:rtl/>
              </w:rPr>
            </w:pPr>
            <w:r w:rsidRPr="00AD2F8C">
              <w:rPr>
                <w:rFonts w:ascii="Times New Roman" w:eastAsia="Calibri" w:hAnsi="Times New Roman" w:cs="Times New Roman" w:hint="cs"/>
                <w:b/>
                <w:bCs/>
                <w:sz w:val="32"/>
                <w:szCs w:val="32"/>
                <w:rtl/>
                <w:lang w:bidi="ar-JO"/>
              </w:rPr>
              <w:lastRenderedPageBreak/>
              <w:t>تكنولوجيا المعلومات أداة إنتاج</w:t>
            </w:r>
          </w:p>
        </w:tc>
        <w:tc>
          <w:tcPr>
            <w:tcW w:w="1843" w:type="dxa"/>
            <w:shd w:val="clear" w:color="auto" w:fill="auto"/>
          </w:tcPr>
          <w:p w:rsidR="00AD2F8C" w:rsidRPr="00AD2F8C" w:rsidRDefault="00AD2F8C" w:rsidP="00AD2F8C">
            <w:pPr>
              <w:bidi/>
              <w:spacing w:after="0" w:line="240" w:lineRule="auto"/>
              <w:rPr>
                <w:rFonts w:ascii="Times New Roman" w:eastAsia="Calibri" w:hAnsi="Times New Roman" w:cs="Times New Roman"/>
                <w:sz w:val="28"/>
                <w:szCs w:val="28"/>
                <w:rtl/>
                <w:lang w:bidi="ar-JO"/>
              </w:rPr>
            </w:pPr>
            <w:r w:rsidRPr="00AD2F8C">
              <w:rPr>
                <w:rFonts w:ascii="Times New Roman" w:eastAsia="Calibri" w:hAnsi="Times New Roman" w:cs="Times New Roman" w:hint="cs"/>
                <w:color w:val="000000"/>
                <w:sz w:val="28"/>
                <w:szCs w:val="28"/>
                <w:rtl/>
                <w:lang w:bidi="ar-JO"/>
              </w:rPr>
              <w:t xml:space="preserve"> البرمجة بلغة </w:t>
            </w:r>
            <w:r w:rsidRPr="00AD2F8C">
              <w:rPr>
                <w:rFonts w:ascii="Times New Roman" w:eastAsia="Calibri" w:hAnsi="Times New Roman" w:cs="Times New Roman"/>
                <w:color w:val="000000"/>
                <w:sz w:val="28"/>
                <w:szCs w:val="28"/>
                <w:lang w:bidi="ar-JO"/>
              </w:rPr>
              <w:t>HTML</w:t>
            </w:r>
          </w:p>
        </w:tc>
        <w:tc>
          <w:tcPr>
            <w:tcW w:w="6354" w:type="dxa"/>
            <w:shd w:val="clear" w:color="auto" w:fill="auto"/>
          </w:tcPr>
          <w:p w:rsidR="00AD2F8C" w:rsidRPr="00766C4F" w:rsidRDefault="00AD2F8C" w:rsidP="00766C4F">
            <w:pPr>
              <w:pStyle w:val="ListParagraph"/>
              <w:numPr>
                <w:ilvl w:val="0"/>
                <w:numId w:val="31"/>
              </w:numPr>
              <w:bidi/>
              <w:spacing w:after="0" w:line="240" w:lineRule="auto"/>
              <w:ind w:left="360"/>
              <w:rPr>
                <w:rFonts w:ascii="Times New Roman" w:eastAsia="Calibri" w:hAnsi="Times New Roman" w:cs="Times New Roman"/>
                <w:color w:val="000000"/>
                <w:sz w:val="28"/>
                <w:szCs w:val="28"/>
                <w:rtl/>
                <w:lang w:bidi="ar-JO"/>
              </w:rPr>
            </w:pPr>
            <w:r w:rsidRPr="00766C4F">
              <w:rPr>
                <w:rFonts w:ascii="Times New Roman" w:eastAsia="Calibri" w:hAnsi="Times New Roman" w:cs="Times New Roman" w:hint="cs"/>
                <w:color w:val="000000"/>
                <w:sz w:val="28"/>
                <w:szCs w:val="28"/>
                <w:rtl/>
                <w:lang w:bidi="ar-JO"/>
              </w:rPr>
              <w:t xml:space="preserve">يتعرف أقسام صفحة الويب المكتوبة بلغة </w:t>
            </w:r>
            <w:r w:rsidRPr="00766C4F">
              <w:rPr>
                <w:rFonts w:ascii="Times New Roman" w:eastAsia="Calibri" w:hAnsi="Times New Roman" w:cs="Times New Roman"/>
                <w:color w:val="000000"/>
                <w:sz w:val="28"/>
                <w:szCs w:val="28"/>
                <w:lang w:bidi="ar-JO"/>
              </w:rPr>
              <w:t>HTML</w:t>
            </w:r>
            <w:r w:rsidRPr="00766C4F">
              <w:rPr>
                <w:rFonts w:ascii="Times New Roman" w:eastAsia="Calibri" w:hAnsi="Times New Roman" w:cs="Times New Roman" w:hint="cs"/>
                <w:color w:val="000000"/>
                <w:sz w:val="28"/>
                <w:szCs w:val="28"/>
                <w:rtl/>
                <w:lang w:bidi="ar-JO"/>
              </w:rPr>
              <w:t>.</w:t>
            </w:r>
          </w:p>
          <w:p w:rsidR="00AD2F8C" w:rsidRPr="00766C4F" w:rsidRDefault="00AD2F8C" w:rsidP="00766C4F">
            <w:pPr>
              <w:pStyle w:val="ListParagraph"/>
              <w:numPr>
                <w:ilvl w:val="0"/>
                <w:numId w:val="31"/>
              </w:numPr>
              <w:bidi/>
              <w:spacing w:after="0" w:line="240" w:lineRule="auto"/>
              <w:ind w:left="360"/>
              <w:rPr>
                <w:rFonts w:ascii="Times New Roman" w:eastAsia="Calibri" w:hAnsi="Times New Roman" w:cs="Times New Roman"/>
                <w:color w:val="000000"/>
                <w:sz w:val="28"/>
                <w:szCs w:val="28"/>
                <w:rtl/>
                <w:lang w:bidi="ar-JO"/>
              </w:rPr>
            </w:pPr>
            <w:r w:rsidRPr="00766C4F">
              <w:rPr>
                <w:rFonts w:ascii="Times New Roman" w:eastAsia="Calibri" w:hAnsi="Times New Roman" w:cs="Times New Roman" w:hint="cs"/>
                <w:color w:val="000000"/>
                <w:sz w:val="28"/>
                <w:szCs w:val="28"/>
                <w:rtl/>
                <w:lang w:bidi="ar-JO"/>
              </w:rPr>
              <w:t>يستخدم الأوامر المناسبة لتغيير خصائص الخط.</w:t>
            </w:r>
          </w:p>
          <w:p w:rsidR="00AD2F8C" w:rsidRPr="00766C4F" w:rsidRDefault="00AD2F8C" w:rsidP="00766C4F">
            <w:pPr>
              <w:pStyle w:val="ListParagraph"/>
              <w:numPr>
                <w:ilvl w:val="0"/>
                <w:numId w:val="31"/>
              </w:numPr>
              <w:bidi/>
              <w:spacing w:after="0" w:line="240" w:lineRule="auto"/>
              <w:ind w:left="360"/>
              <w:rPr>
                <w:rFonts w:ascii="Times New Roman" w:eastAsia="Calibri" w:hAnsi="Times New Roman" w:cs="Times New Roman"/>
                <w:color w:val="000000"/>
                <w:sz w:val="28"/>
                <w:szCs w:val="28"/>
                <w:rtl/>
                <w:lang w:bidi="ar-JO"/>
              </w:rPr>
            </w:pPr>
            <w:r w:rsidRPr="00766C4F">
              <w:rPr>
                <w:rFonts w:ascii="Times New Roman" w:eastAsia="Calibri" w:hAnsi="Times New Roman" w:cs="Times New Roman" w:hint="cs"/>
                <w:color w:val="000000"/>
                <w:sz w:val="28"/>
                <w:szCs w:val="28"/>
                <w:rtl/>
                <w:lang w:bidi="ar-JO"/>
              </w:rPr>
              <w:t>يستخدم الأوامر المناسبة لتنسيق الفقرة.</w:t>
            </w:r>
          </w:p>
          <w:p w:rsidR="00AD2F8C" w:rsidRPr="00766C4F" w:rsidRDefault="00AD2F8C" w:rsidP="00766C4F">
            <w:pPr>
              <w:pStyle w:val="ListParagraph"/>
              <w:numPr>
                <w:ilvl w:val="0"/>
                <w:numId w:val="31"/>
              </w:numPr>
              <w:bidi/>
              <w:spacing w:after="0" w:line="240" w:lineRule="auto"/>
              <w:ind w:left="360"/>
              <w:rPr>
                <w:rFonts w:ascii="Times New Roman" w:eastAsia="Calibri" w:hAnsi="Times New Roman" w:cs="Times New Roman"/>
                <w:color w:val="000000"/>
                <w:sz w:val="28"/>
                <w:szCs w:val="28"/>
                <w:rtl/>
                <w:lang w:bidi="ar-JO"/>
              </w:rPr>
            </w:pPr>
            <w:r w:rsidRPr="00766C4F">
              <w:rPr>
                <w:rFonts w:ascii="Times New Roman" w:eastAsia="Calibri" w:hAnsi="Times New Roman" w:cs="Times New Roman" w:hint="cs"/>
                <w:color w:val="000000"/>
                <w:sz w:val="28"/>
                <w:szCs w:val="28"/>
                <w:rtl/>
                <w:lang w:bidi="ar-JO"/>
              </w:rPr>
              <w:t>ينشئ قوائم تعداد رقمي.</w:t>
            </w:r>
          </w:p>
          <w:p w:rsidR="00AD2F8C" w:rsidRPr="00766C4F" w:rsidRDefault="00AD2F8C" w:rsidP="00766C4F">
            <w:pPr>
              <w:pStyle w:val="ListParagraph"/>
              <w:numPr>
                <w:ilvl w:val="0"/>
                <w:numId w:val="31"/>
              </w:numPr>
              <w:bidi/>
              <w:spacing w:after="0" w:line="240" w:lineRule="auto"/>
              <w:ind w:left="360"/>
              <w:rPr>
                <w:rFonts w:ascii="Times New Roman" w:eastAsia="Calibri" w:hAnsi="Times New Roman" w:cs="Times New Roman"/>
                <w:color w:val="000000"/>
                <w:sz w:val="28"/>
                <w:szCs w:val="28"/>
                <w:rtl/>
                <w:lang w:bidi="ar-JO"/>
              </w:rPr>
            </w:pPr>
            <w:r w:rsidRPr="00766C4F">
              <w:rPr>
                <w:rFonts w:ascii="Times New Roman" w:eastAsia="Calibri" w:hAnsi="Times New Roman" w:cs="Times New Roman" w:hint="cs"/>
                <w:color w:val="000000"/>
                <w:sz w:val="28"/>
                <w:szCs w:val="28"/>
                <w:rtl/>
                <w:lang w:bidi="ar-JO"/>
              </w:rPr>
              <w:t>ينشئ قوائم تعداد نقطي.</w:t>
            </w:r>
          </w:p>
          <w:p w:rsidR="00AD2F8C" w:rsidRPr="00766C4F" w:rsidRDefault="00AD2F8C" w:rsidP="00766C4F">
            <w:pPr>
              <w:pStyle w:val="ListParagraph"/>
              <w:numPr>
                <w:ilvl w:val="0"/>
                <w:numId w:val="31"/>
              </w:numPr>
              <w:bidi/>
              <w:spacing w:after="0" w:line="240" w:lineRule="auto"/>
              <w:ind w:left="360"/>
              <w:rPr>
                <w:rFonts w:ascii="Times New Roman" w:eastAsia="Calibri" w:hAnsi="Times New Roman" w:cs="Times New Roman"/>
                <w:color w:val="000000"/>
                <w:sz w:val="28"/>
                <w:szCs w:val="28"/>
                <w:rtl/>
                <w:lang w:bidi="ar-JO"/>
              </w:rPr>
            </w:pPr>
            <w:r w:rsidRPr="00766C4F">
              <w:rPr>
                <w:rFonts w:ascii="Times New Roman" w:eastAsia="Calibri" w:hAnsi="Times New Roman" w:cs="Times New Roman" w:hint="cs"/>
                <w:color w:val="000000"/>
                <w:sz w:val="28"/>
                <w:szCs w:val="28"/>
                <w:rtl/>
                <w:lang w:bidi="ar-JO"/>
              </w:rPr>
              <w:t>يدرج ارتباط تشعبي للاتصال بموقع خارجي.</w:t>
            </w:r>
          </w:p>
          <w:p w:rsidR="00AD2F8C" w:rsidRPr="00766C4F" w:rsidRDefault="00AD2F8C" w:rsidP="00766C4F">
            <w:pPr>
              <w:pStyle w:val="ListParagraph"/>
              <w:numPr>
                <w:ilvl w:val="0"/>
                <w:numId w:val="31"/>
              </w:numPr>
              <w:bidi/>
              <w:spacing w:after="0" w:line="240" w:lineRule="auto"/>
              <w:ind w:left="360"/>
              <w:rPr>
                <w:rFonts w:ascii="Times New Roman" w:eastAsia="Calibri" w:hAnsi="Times New Roman" w:cs="Times New Roman"/>
                <w:color w:val="000000"/>
                <w:sz w:val="28"/>
                <w:szCs w:val="28"/>
                <w:lang w:bidi="ar-JO"/>
              </w:rPr>
            </w:pPr>
            <w:r w:rsidRPr="00766C4F">
              <w:rPr>
                <w:rFonts w:ascii="Times New Roman" w:eastAsia="Calibri" w:hAnsi="Times New Roman" w:cs="Times New Roman" w:hint="cs"/>
                <w:color w:val="000000"/>
                <w:sz w:val="28"/>
                <w:szCs w:val="28"/>
                <w:rtl/>
                <w:lang w:bidi="ar-JO"/>
              </w:rPr>
              <w:t>يدرج ارتباط تشعبي للاتصال بصفحة أخرى في الموقع نفسه.</w:t>
            </w:r>
          </w:p>
          <w:p w:rsidR="00AD2F8C" w:rsidRPr="00766C4F" w:rsidRDefault="00AD2F8C" w:rsidP="00766C4F">
            <w:pPr>
              <w:pStyle w:val="ListParagraph"/>
              <w:numPr>
                <w:ilvl w:val="0"/>
                <w:numId w:val="31"/>
              </w:numPr>
              <w:bidi/>
              <w:spacing w:after="0" w:line="240" w:lineRule="auto"/>
              <w:ind w:left="360"/>
              <w:rPr>
                <w:rFonts w:ascii="Times New Roman" w:eastAsia="Calibri" w:hAnsi="Times New Roman" w:cs="Times New Roman"/>
                <w:color w:val="000000"/>
                <w:sz w:val="28"/>
                <w:szCs w:val="28"/>
                <w:lang w:bidi="ar-JO"/>
              </w:rPr>
            </w:pPr>
            <w:r w:rsidRPr="00766C4F">
              <w:rPr>
                <w:rFonts w:ascii="Times New Roman" w:eastAsia="Calibri" w:hAnsi="Times New Roman" w:cs="Times New Roman" w:hint="cs"/>
                <w:color w:val="000000"/>
                <w:sz w:val="28"/>
                <w:szCs w:val="28"/>
                <w:rtl/>
                <w:lang w:bidi="ar-JO"/>
              </w:rPr>
              <w:t>يدرج ارتباط تشعبي للوصول إلى جزء في الصفحة نفسها</w:t>
            </w:r>
          </w:p>
          <w:p w:rsidR="00AD2F8C" w:rsidRPr="00766C4F" w:rsidRDefault="00AD2F8C" w:rsidP="00766C4F">
            <w:pPr>
              <w:pStyle w:val="ListParagraph"/>
              <w:numPr>
                <w:ilvl w:val="0"/>
                <w:numId w:val="31"/>
              </w:numPr>
              <w:bidi/>
              <w:spacing w:after="0" w:line="240" w:lineRule="auto"/>
              <w:ind w:left="360"/>
              <w:rPr>
                <w:rFonts w:ascii="Times New Roman" w:eastAsia="Calibri" w:hAnsi="Times New Roman" w:cs="Times New Roman"/>
                <w:color w:val="000000"/>
                <w:sz w:val="28"/>
                <w:szCs w:val="28"/>
                <w:rtl/>
                <w:lang w:bidi="ar-JO"/>
              </w:rPr>
            </w:pPr>
            <w:r w:rsidRPr="00766C4F">
              <w:rPr>
                <w:rFonts w:ascii="Times New Roman" w:eastAsia="Calibri" w:hAnsi="Times New Roman" w:cs="Times New Roman" w:hint="cs"/>
                <w:color w:val="000000"/>
                <w:sz w:val="28"/>
                <w:szCs w:val="28"/>
                <w:rtl/>
                <w:lang w:bidi="ar-JO"/>
              </w:rPr>
              <w:t>يدرج ارتباط تشعبي لإنشاء رسالة بريد الكتروني.</w:t>
            </w:r>
          </w:p>
        </w:tc>
      </w:tr>
      <w:tr w:rsidR="00AD2F8C" w:rsidRPr="00AD2F8C" w:rsidTr="009F07C0">
        <w:trPr>
          <w:cantSplit/>
        </w:trPr>
        <w:tc>
          <w:tcPr>
            <w:tcW w:w="1701" w:type="dxa"/>
            <w:vMerge/>
            <w:shd w:val="clear" w:color="auto" w:fill="auto"/>
          </w:tcPr>
          <w:p w:rsidR="00AD2F8C" w:rsidRPr="00AD2F8C" w:rsidRDefault="00AD2F8C" w:rsidP="00AD2F8C">
            <w:pPr>
              <w:bidi/>
              <w:spacing w:after="0" w:line="240" w:lineRule="auto"/>
              <w:rPr>
                <w:rFonts w:ascii="Times New Roman" w:eastAsia="Calibri" w:hAnsi="Times New Roman" w:cs="Times New Roman"/>
                <w:b/>
                <w:bCs/>
                <w:sz w:val="32"/>
                <w:szCs w:val="32"/>
                <w:rtl/>
                <w:lang w:bidi="ar-JO"/>
              </w:rPr>
            </w:pPr>
          </w:p>
        </w:tc>
        <w:tc>
          <w:tcPr>
            <w:tcW w:w="1843" w:type="dxa"/>
            <w:shd w:val="clear" w:color="auto" w:fill="auto"/>
          </w:tcPr>
          <w:p w:rsidR="00AD2F8C" w:rsidRPr="00AD2F8C" w:rsidRDefault="00AD2F8C" w:rsidP="00AD2F8C">
            <w:pPr>
              <w:bidi/>
              <w:spacing w:after="0" w:line="240" w:lineRule="auto"/>
              <w:rPr>
                <w:rFonts w:ascii="Times New Roman" w:eastAsia="Calibri" w:hAnsi="Times New Roman" w:cs="Times New Roman"/>
                <w:color w:val="000000"/>
                <w:sz w:val="28"/>
                <w:szCs w:val="28"/>
                <w:rtl/>
                <w:lang w:bidi="ar-JO"/>
              </w:rPr>
            </w:pPr>
            <w:r w:rsidRPr="00AD2F8C">
              <w:rPr>
                <w:rFonts w:ascii="Times New Roman" w:eastAsia="Calibri" w:hAnsi="Times New Roman" w:cs="Times New Roman"/>
                <w:color w:val="000000"/>
                <w:sz w:val="28"/>
                <w:szCs w:val="28"/>
                <w:lang w:bidi="ar-JO"/>
              </w:rPr>
              <w:t>Excel</w:t>
            </w:r>
          </w:p>
        </w:tc>
        <w:tc>
          <w:tcPr>
            <w:tcW w:w="6354" w:type="dxa"/>
            <w:shd w:val="clear" w:color="auto" w:fill="auto"/>
          </w:tcPr>
          <w:p w:rsidR="00AD2F8C" w:rsidRPr="00766C4F" w:rsidRDefault="00AD2F8C" w:rsidP="00766C4F">
            <w:pPr>
              <w:pStyle w:val="ListParagraph"/>
              <w:numPr>
                <w:ilvl w:val="0"/>
                <w:numId w:val="32"/>
              </w:numPr>
              <w:bidi/>
              <w:spacing w:after="0" w:line="240" w:lineRule="auto"/>
              <w:ind w:left="360"/>
              <w:rPr>
                <w:rFonts w:ascii="Times New Roman" w:eastAsia="Calibri" w:hAnsi="Times New Roman" w:cs="Times New Roman"/>
                <w:color w:val="000000"/>
                <w:sz w:val="28"/>
                <w:szCs w:val="28"/>
                <w:lang w:bidi="ar-JO"/>
              </w:rPr>
            </w:pPr>
            <w:r w:rsidRPr="00766C4F">
              <w:rPr>
                <w:rFonts w:ascii="Times New Roman" w:eastAsia="Calibri" w:hAnsi="Times New Roman" w:cs="Times New Roman" w:hint="cs"/>
                <w:color w:val="000000"/>
                <w:sz w:val="28"/>
                <w:szCs w:val="28"/>
                <w:rtl/>
                <w:lang w:bidi="ar-JO"/>
              </w:rPr>
              <w:t xml:space="preserve">يتعرف الأجزاء الرئيسة لشاشة برنامج </w:t>
            </w:r>
            <w:r w:rsidRPr="00766C4F">
              <w:rPr>
                <w:rFonts w:ascii="Times New Roman" w:eastAsia="Calibri" w:hAnsi="Times New Roman" w:cs="Times New Roman"/>
                <w:color w:val="000000"/>
                <w:sz w:val="28"/>
                <w:szCs w:val="28"/>
                <w:lang w:bidi="ar-JO"/>
              </w:rPr>
              <w:t>.excel</w:t>
            </w:r>
          </w:p>
          <w:p w:rsidR="00AD2F8C" w:rsidRPr="00766C4F" w:rsidRDefault="00AD2F8C" w:rsidP="00766C4F">
            <w:pPr>
              <w:pStyle w:val="ListParagraph"/>
              <w:numPr>
                <w:ilvl w:val="0"/>
                <w:numId w:val="32"/>
              </w:numPr>
              <w:bidi/>
              <w:spacing w:after="0" w:line="240" w:lineRule="auto"/>
              <w:ind w:left="360"/>
              <w:rPr>
                <w:rFonts w:ascii="Times New Roman" w:eastAsia="Calibri" w:hAnsi="Times New Roman" w:cs="Times New Roman"/>
                <w:color w:val="000000"/>
                <w:sz w:val="28"/>
                <w:szCs w:val="28"/>
                <w:rtl/>
                <w:lang w:bidi="ar-JO"/>
              </w:rPr>
            </w:pPr>
            <w:r w:rsidRPr="00766C4F">
              <w:rPr>
                <w:rFonts w:ascii="Times New Roman" w:eastAsia="Calibri" w:hAnsi="Times New Roman" w:cs="Times New Roman" w:hint="cs"/>
                <w:color w:val="000000"/>
                <w:sz w:val="28"/>
                <w:szCs w:val="28"/>
                <w:rtl/>
                <w:lang w:bidi="ar-JO"/>
              </w:rPr>
              <w:t>يتعامل مع مكونات ورقة العمل.</w:t>
            </w:r>
          </w:p>
          <w:p w:rsidR="00AD2F8C" w:rsidRPr="00766C4F" w:rsidRDefault="00AD2F8C" w:rsidP="00766C4F">
            <w:pPr>
              <w:pStyle w:val="ListParagraph"/>
              <w:numPr>
                <w:ilvl w:val="0"/>
                <w:numId w:val="32"/>
              </w:numPr>
              <w:bidi/>
              <w:spacing w:after="0" w:line="240" w:lineRule="auto"/>
              <w:ind w:left="360"/>
              <w:rPr>
                <w:rFonts w:ascii="Times New Roman" w:eastAsia="Calibri" w:hAnsi="Times New Roman" w:cs="Times New Roman"/>
                <w:color w:val="000000"/>
                <w:sz w:val="28"/>
                <w:szCs w:val="28"/>
                <w:rtl/>
                <w:lang w:bidi="ar-JO"/>
              </w:rPr>
            </w:pPr>
            <w:r w:rsidRPr="00766C4F">
              <w:rPr>
                <w:rFonts w:ascii="Times New Roman" w:eastAsia="Calibri" w:hAnsi="Times New Roman" w:cs="Times New Roman" w:hint="cs"/>
                <w:color w:val="000000"/>
                <w:sz w:val="28"/>
                <w:szCs w:val="28"/>
                <w:rtl/>
                <w:lang w:bidi="ar-JO"/>
              </w:rPr>
              <w:t xml:space="preserve">يكتب معادلات حسابية باستخدام برنامج </w:t>
            </w:r>
            <w:r w:rsidRPr="00766C4F">
              <w:rPr>
                <w:rFonts w:ascii="Times New Roman" w:eastAsia="Calibri" w:hAnsi="Times New Roman" w:cs="Times New Roman"/>
                <w:color w:val="000000"/>
                <w:sz w:val="28"/>
                <w:szCs w:val="28"/>
                <w:lang w:bidi="ar-JO"/>
              </w:rPr>
              <w:t>excel</w:t>
            </w:r>
            <w:r w:rsidRPr="00766C4F">
              <w:rPr>
                <w:rFonts w:ascii="Times New Roman" w:eastAsia="Calibri" w:hAnsi="Times New Roman" w:cs="Times New Roman" w:hint="cs"/>
                <w:color w:val="000000"/>
                <w:sz w:val="28"/>
                <w:szCs w:val="28"/>
                <w:rtl/>
                <w:lang w:bidi="ar-JO"/>
              </w:rPr>
              <w:t>.</w:t>
            </w:r>
          </w:p>
        </w:tc>
      </w:tr>
      <w:tr w:rsidR="00AD2F8C" w:rsidRPr="00AD2F8C" w:rsidTr="009F07C0">
        <w:trPr>
          <w:cantSplit/>
        </w:trPr>
        <w:tc>
          <w:tcPr>
            <w:tcW w:w="1701" w:type="dxa"/>
            <w:vMerge/>
            <w:shd w:val="clear" w:color="auto" w:fill="auto"/>
          </w:tcPr>
          <w:p w:rsidR="00AD2F8C" w:rsidRPr="00AD2F8C" w:rsidRDefault="00AD2F8C" w:rsidP="00AD2F8C">
            <w:pPr>
              <w:bidi/>
              <w:spacing w:after="0" w:line="240" w:lineRule="auto"/>
              <w:rPr>
                <w:rFonts w:ascii="Times New Roman" w:eastAsia="Calibri" w:hAnsi="Times New Roman" w:cs="Times New Roman"/>
                <w:b/>
                <w:bCs/>
                <w:sz w:val="32"/>
                <w:szCs w:val="32"/>
                <w:rtl/>
                <w:lang w:bidi="ar-JO"/>
              </w:rPr>
            </w:pPr>
          </w:p>
        </w:tc>
        <w:tc>
          <w:tcPr>
            <w:tcW w:w="1843" w:type="dxa"/>
            <w:shd w:val="clear" w:color="auto" w:fill="auto"/>
          </w:tcPr>
          <w:p w:rsidR="00AD2F8C" w:rsidRPr="00AD2F8C" w:rsidRDefault="00AD2F8C" w:rsidP="00AD2F8C">
            <w:pPr>
              <w:bidi/>
              <w:spacing w:after="0" w:line="240" w:lineRule="auto"/>
              <w:rPr>
                <w:rFonts w:ascii="Times New Roman" w:eastAsia="Calibri" w:hAnsi="Times New Roman" w:cs="Times New Roman"/>
                <w:color w:val="000000"/>
                <w:sz w:val="28"/>
                <w:szCs w:val="28"/>
                <w:lang w:bidi="ar-JO"/>
              </w:rPr>
            </w:pPr>
            <w:r w:rsidRPr="00AD2F8C">
              <w:rPr>
                <w:rFonts w:ascii="Times New Roman" w:eastAsia="Calibri" w:hAnsi="Times New Roman" w:cs="Times New Roman"/>
                <w:color w:val="000000"/>
                <w:sz w:val="28"/>
                <w:szCs w:val="28"/>
                <w:lang w:bidi="ar-JO"/>
              </w:rPr>
              <w:t>Access</w:t>
            </w:r>
          </w:p>
        </w:tc>
        <w:tc>
          <w:tcPr>
            <w:tcW w:w="6354" w:type="dxa"/>
            <w:shd w:val="clear" w:color="auto" w:fill="auto"/>
          </w:tcPr>
          <w:p w:rsidR="00AD2F8C" w:rsidRPr="00766C4F" w:rsidRDefault="00AD2F8C" w:rsidP="00766C4F">
            <w:pPr>
              <w:pStyle w:val="ListParagraph"/>
              <w:numPr>
                <w:ilvl w:val="0"/>
                <w:numId w:val="33"/>
              </w:numPr>
              <w:bidi/>
              <w:spacing w:after="0" w:line="240" w:lineRule="auto"/>
              <w:ind w:left="360"/>
              <w:jc w:val="lowKashida"/>
              <w:rPr>
                <w:rFonts w:ascii="Times New Roman" w:eastAsia="Calibri" w:hAnsi="Times New Roman" w:cs="Times New Roman"/>
                <w:color w:val="000000"/>
                <w:sz w:val="28"/>
                <w:szCs w:val="28"/>
                <w:lang w:bidi="ar-JO"/>
              </w:rPr>
            </w:pPr>
            <w:r w:rsidRPr="00766C4F">
              <w:rPr>
                <w:rFonts w:ascii="Times New Roman" w:eastAsia="Calibri" w:hAnsi="Times New Roman" w:cs="Times New Roman" w:hint="cs"/>
                <w:color w:val="000000"/>
                <w:sz w:val="28"/>
                <w:szCs w:val="28"/>
                <w:rtl/>
                <w:lang w:bidi="ar-JO"/>
              </w:rPr>
              <w:t>يتعرف الأجزاء الرئيسة لشاشة برمجية قواعد البيانات.</w:t>
            </w:r>
          </w:p>
          <w:p w:rsidR="00AD2F8C" w:rsidRPr="00766C4F" w:rsidRDefault="00AD2F8C" w:rsidP="00766C4F">
            <w:pPr>
              <w:pStyle w:val="ListParagraph"/>
              <w:numPr>
                <w:ilvl w:val="0"/>
                <w:numId w:val="33"/>
              </w:numPr>
              <w:bidi/>
              <w:spacing w:after="0" w:line="240" w:lineRule="auto"/>
              <w:ind w:left="360"/>
              <w:jc w:val="lowKashida"/>
              <w:rPr>
                <w:rFonts w:ascii="Times New Roman" w:eastAsia="Calibri" w:hAnsi="Times New Roman" w:cs="Times New Roman"/>
                <w:color w:val="000000"/>
                <w:sz w:val="28"/>
                <w:szCs w:val="28"/>
                <w:lang w:bidi="ar-JO"/>
              </w:rPr>
            </w:pPr>
            <w:r w:rsidRPr="00766C4F">
              <w:rPr>
                <w:rFonts w:ascii="Times New Roman" w:eastAsia="Calibri" w:hAnsi="Times New Roman" w:cs="Times New Roman" w:hint="cs"/>
                <w:color w:val="000000"/>
                <w:sz w:val="28"/>
                <w:szCs w:val="28"/>
                <w:rtl/>
                <w:lang w:bidi="ar-JO"/>
              </w:rPr>
              <w:t>يتعرف هيكلية (بنية) قواعد البيانات.</w:t>
            </w:r>
          </w:p>
          <w:p w:rsidR="00AD2F8C" w:rsidRPr="00766C4F" w:rsidRDefault="00AD2F8C" w:rsidP="00766C4F">
            <w:pPr>
              <w:pStyle w:val="ListParagraph"/>
              <w:numPr>
                <w:ilvl w:val="0"/>
                <w:numId w:val="33"/>
              </w:numPr>
              <w:bidi/>
              <w:spacing w:after="0" w:line="240" w:lineRule="auto"/>
              <w:ind w:left="360"/>
              <w:jc w:val="lowKashida"/>
              <w:rPr>
                <w:rFonts w:ascii="Times New Roman" w:eastAsia="Calibri" w:hAnsi="Times New Roman" w:cs="Times New Roman"/>
                <w:color w:val="000000"/>
                <w:sz w:val="28"/>
                <w:szCs w:val="28"/>
                <w:lang w:bidi="ar-JO"/>
              </w:rPr>
            </w:pPr>
            <w:r w:rsidRPr="00766C4F">
              <w:rPr>
                <w:rFonts w:ascii="Times New Roman" w:eastAsia="Calibri" w:hAnsi="Times New Roman" w:cs="Times New Roman" w:hint="cs"/>
                <w:color w:val="000000"/>
                <w:sz w:val="28"/>
                <w:szCs w:val="28"/>
                <w:rtl/>
                <w:lang w:bidi="ar-JO"/>
              </w:rPr>
              <w:t>يتعرف مكونات قواعد البيانات: (الحقل، السجل، الملف، قاعدة البيانات، الحقل المفتاحي)</w:t>
            </w:r>
          </w:p>
          <w:p w:rsidR="00AD2F8C" w:rsidRPr="00766C4F" w:rsidRDefault="00AD2F8C" w:rsidP="00766C4F">
            <w:pPr>
              <w:pStyle w:val="ListParagraph"/>
              <w:numPr>
                <w:ilvl w:val="0"/>
                <w:numId w:val="33"/>
              </w:numPr>
              <w:bidi/>
              <w:spacing w:after="0" w:line="240" w:lineRule="auto"/>
              <w:ind w:left="360"/>
              <w:jc w:val="lowKashida"/>
              <w:rPr>
                <w:rFonts w:ascii="Times New Roman" w:eastAsia="Calibri" w:hAnsi="Times New Roman" w:cs="Times New Roman"/>
                <w:color w:val="000000"/>
                <w:sz w:val="28"/>
                <w:szCs w:val="28"/>
                <w:lang w:bidi="ar-JO"/>
              </w:rPr>
            </w:pPr>
            <w:r w:rsidRPr="00766C4F">
              <w:rPr>
                <w:rFonts w:ascii="Times New Roman" w:eastAsia="Calibri" w:hAnsi="Times New Roman" w:cs="Times New Roman" w:hint="cs"/>
                <w:color w:val="000000"/>
                <w:sz w:val="28"/>
                <w:szCs w:val="28"/>
                <w:rtl/>
                <w:lang w:bidi="ar-JO"/>
              </w:rPr>
              <w:t>يتعرف أنواع البيانات.</w:t>
            </w:r>
          </w:p>
          <w:p w:rsidR="00AD2F8C" w:rsidRPr="00766C4F" w:rsidRDefault="00AD2F8C" w:rsidP="00766C4F">
            <w:pPr>
              <w:pStyle w:val="ListParagraph"/>
              <w:numPr>
                <w:ilvl w:val="0"/>
                <w:numId w:val="33"/>
              </w:numPr>
              <w:bidi/>
              <w:spacing w:after="0" w:line="240" w:lineRule="auto"/>
              <w:ind w:left="360"/>
              <w:jc w:val="lowKashida"/>
              <w:rPr>
                <w:rFonts w:ascii="Times New Roman" w:eastAsia="Calibri" w:hAnsi="Times New Roman" w:cs="Times New Roman"/>
                <w:color w:val="000000"/>
                <w:sz w:val="28"/>
                <w:szCs w:val="28"/>
                <w:lang w:bidi="ar-JO"/>
              </w:rPr>
            </w:pPr>
            <w:r w:rsidRPr="00766C4F">
              <w:rPr>
                <w:rFonts w:ascii="Times New Roman" w:eastAsia="Calibri" w:hAnsi="Times New Roman" w:cs="Times New Roman" w:hint="cs"/>
                <w:color w:val="000000"/>
                <w:sz w:val="28"/>
                <w:szCs w:val="28"/>
                <w:rtl/>
                <w:lang w:bidi="ar-JO"/>
              </w:rPr>
              <w:t>يصف خطوات تجهيز قاعدة بيانات.</w:t>
            </w:r>
          </w:p>
          <w:p w:rsidR="00AD2F8C" w:rsidRPr="00766C4F" w:rsidRDefault="00AD2F8C" w:rsidP="00766C4F">
            <w:pPr>
              <w:pStyle w:val="ListParagraph"/>
              <w:numPr>
                <w:ilvl w:val="0"/>
                <w:numId w:val="33"/>
              </w:numPr>
              <w:bidi/>
              <w:spacing w:after="0" w:line="240" w:lineRule="auto"/>
              <w:ind w:left="360"/>
              <w:jc w:val="lowKashida"/>
              <w:rPr>
                <w:rFonts w:ascii="Times New Roman" w:eastAsia="Calibri" w:hAnsi="Times New Roman" w:cs="Times New Roman"/>
                <w:color w:val="000000"/>
                <w:sz w:val="28"/>
                <w:szCs w:val="28"/>
                <w:rtl/>
                <w:lang w:bidi="ar-JO"/>
              </w:rPr>
            </w:pPr>
            <w:r w:rsidRPr="00766C4F">
              <w:rPr>
                <w:rFonts w:ascii="Times New Roman" w:eastAsia="Calibri" w:hAnsi="Times New Roman" w:cs="Times New Roman" w:hint="cs"/>
                <w:color w:val="000000"/>
                <w:sz w:val="28"/>
                <w:szCs w:val="28"/>
                <w:rtl/>
                <w:lang w:bidi="ar-JO"/>
              </w:rPr>
              <w:t>يستخدم المعايير المناسبة في الاستعلام للبحث في قاعدة البيانات.</w:t>
            </w:r>
          </w:p>
        </w:tc>
      </w:tr>
      <w:tr w:rsidR="00AD2F8C" w:rsidRPr="00AD2F8C" w:rsidTr="009F07C0">
        <w:trPr>
          <w:cantSplit/>
        </w:trPr>
        <w:tc>
          <w:tcPr>
            <w:tcW w:w="1701" w:type="dxa"/>
            <w:vMerge/>
            <w:shd w:val="clear" w:color="auto" w:fill="auto"/>
          </w:tcPr>
          <w:p w:rsidR="00AD2F8C" w:rsidRPr="00AD2F8C" w:rsidRDefault="00AD2F8C" w:rsidP="00AD2F8C">
            <w:pPr>
              <w:bidi/>
              <w:spacing w:after="0" w:line="240" w:lineRule="auto"/>
              <w:rPr>
                <w:rFonts w:ascii="Times New Roman" w:eastAsia="Calibri" w:hAnsi="Times New Roman" w:cs="Times New Roman"/>
                <w:b/>
                <w:bCs/>
                <w:sz w:val="32"/>
                <w:szCs w:val="32"/>
                <w:rtl/>
                <w:lang w:bidi="ar-JO"/>
              </w:rPr>
            </w:pPr>
          </w:p>
        </w:tc>
        <w:tc>
          <w:tcPr>
            <w:tcW w:w="1843" w:type="dxa"/>
            <w:shd w:val="clear" w:color="auto" w:fill="auto"/>
          </w:tcPr>
          <w:p w:rsidR="00AD2F8C" w:rsidRPr="00AD2F8C" w:rsidRDefault="00AD2F8C" w:rsidP="00AD2F8C">
            <w:pPr>
              <w:bidi/>
              <w:spacing w:after="0" w:line="240" w:lineRule="auto"/>
              <w:rPr>
                <w:rFonts w:ascii="Times New Roman" w:eastAsia="Calibri" w:hAnsi="Times New Roman" w:cs="Times New Roman"/>
                <w:color w:val="000000"/>
                <w:sz w:val="28"/>
                <w:szCs w:val="28"/>
                <w:lang w:bidi="ar-JO"/>
              </w:rPr>
            </w:pPr>
            <w:r w:rsidRPr="00AD2F8C">
              <w:rPr>
                <w:rFonts w:ascii="Times New Roman" w:eastAsia="Calibri" w:hAnsi="Times New Roman" w:cs="Times New Roman"/>
                <w:color w:val="000000"/>
                <w:sz w:val="28"/>
                <w:szCs w:val="28"/>
                <w:rtl/>
                <w:lang w:bidi="ar-JO"/>
              </w:rPr>
              <w:t xml:space="preserve">الخوارزميات </w:t>
            </w:r>
            <w:r w:rsidRPr="00AD2F8C">
              <w:rPr>
                <w:rFonts w:ascii="Times New Roman" w:eastAsia="Calibri" w:hAnsi="Times New Roman" w:cs="Times New Roman" w:hint="cs"/>
                <w:color w:val="000000"/>
                <w:sz w:val="28"/>
                <w:szCs w:val="28"/>
                <w:rtl/>
                <w:lang w:bidi="ar-JO"/>
              </w:rPr>
              <w:t xml:space="preserve"> ومخططات التدفق</w:t>
            </w:r>
          </w:p>
        </w:tc>
        <w:tc>
          <w:tcPr>
            <w:tcW w:w="6354" w:type="dxa"/>
            <w:shd w:val="clear" w:color="auto" w:fill="auto"/>
          </w:tcPr>
          <w:p w:rsidR="00AD2F8C" w:rsidRPr="00766C4F" w:rsidRDefault="00AD2F8C" w:rsidP="00766C4F">
            <w:pPr>
              <w:pStyle w:val="ListParagraph"/>
              <w:numPr>
                <w:ilvl w:val="0"/>
                <w:numId w:val="34"/>
              </w:numPr>
              <w:bidi/>
              <w:spacing w:after="0" w:line="240" w:lineRule="auto"/>
              <w:ind w:left="360"/>
              <w:rPr>
                <w:rFonts w:ascii="Times New Roman" w:eastAsia="Calibri" w:hAnsi="Times New Roman" w:cs="Times New Roman"/>
                <w:color w:val="000000"/>
                <w:sz w:val="28"/>
                <w:szCs w:val="28"/>
                <w:lang w:bidi="ar-JO"/>
              </w:rPr>
            </w:pPr>
            <w:r w:rsidRPr="00766C4F">
              <w:rPr>
                <w:rFonts w:ascii="Times New Roman" w:eastAsia="Calibri" w:hAnsi="Times New Roman" w:cs="Times New Roman" w:hint="cs"/>
                <w:color w:val="000000"/>
                <w:sz w:val="28"/>
                <w:szCs w:val="28"/>
                <w:rtl/>
                <w:lang w:bidi="ar-JO"/>
              </w:rPr>
              <w:t>يصف خطوات حل المشكلة مع طرح أمثلة عليها.</w:t>
            </w:r>
          </w:p>
          <w:p w:rsidR="00AD2F8C" w:rsidRPr="00766C4F" w:rsidRDefault="00AD2F8C" w:rsidP="00766C4F">
            <w:pPr>
              <w:pStyle w:val="ListParagraph"/>
              <w:numPr>
                <w:ilvl w:val="0"/>
                <w:numId w:val="34"/>
              </w:numPr>
              <w:bidi/>
              <w:spacing w:after="0" w:line="240" w:lineRule="auto"/>
              <w:ind w:left="360"/>
              <w:rPr>
                <w:rFonts w:ascii="Times New Roman" w:eastAsia="Calibri" w:hAnsi="Times New Roman" w:cs="Times New Roman"/>
                <w:color w:val="000000"/>
                <w:sz w:val="28"/>
                <w:szCs w:val="28"/>
                <w:rtl/>
                <w:lang w:bidi="ar-JO"/>
              </w:rPr>
            </w:pPr>
            <w:r w:rsidRPr="00766C4F">
              <w:rPr>
                <w:rFonts w:ascii="Times New Roman" w:eastAsia="Calibri" w:hAnsi="Times New Roman" w:cs="Times New Roman" w:hint="cs"/>
                <w:color w:val="000000"/>
                <w:sz w:val="28"/>
                <w:szCs w:val="28"/>
                <w:rtl/>
                <w:lang w:bidi="ar-JO"/>
              </w:rPr>
              <w:t xml:space="preserve">يتعرف المقصود بالخوارزمية. </w:t>
            </w:r>
          </w:p>
          <w:p w:rsidR="00AD2F8C" w:rsidRPr="00766C4F" w:rsidRDefault="00AD2F8C" w:rsidP="00766C4F">
            <w:pPr>
              <w:pStyle w:val="ListParagraph"/>
              <w:numPr>
                <w:ilvl w:val="0"/>
                <w:numId w:val="34"/>
              </w:numPr>
              <w:bidi/>
              <w:spacing w:after="0" w:line="240" w:lineRule="auto"/>
              <w:ind w:left="360"/>
              <w:rPr>
                <w:rFonts w:ascii="Times New Roman" w:eastAsia="Calibri" w:hAnsi="Times New Roman" w:cs="Times New Roman"/>
                <w:color w:val="000000"/>
                <w:sz w:val="28"/>
                <w:szCs w:val="28"/>
                <w:lang w:bidi="ar-JO"/>
              </w:rPr>
            </w:pPr>
            <w:r w:rsidRPr="00766C4F">
              <w:rPr>
                <w:rFonts w:ascii="Times New Roman" w:eastAsia="Calibri" w:hAnsi="Times New Roman" w:cs="Times New Roman" w:hint="cs"/>
                <w:color w:val="000000"/>
                <w:sz w:val="28"/>
                <w:szCs w:val="28"/>
                <w:rtl/>
                <w:lang w:bidi="ar-JO"/>
              </w:rPr>
              <w:t xml:space="preserve">يصف المقصود بمخطط التدفق. </w:t>
            </w:r>
          </w:p>
          <w:p w:rsidR="00AD2F8C" w:rsidRPr="00766C4F" w:rsidRDefault="00AD2F8C" w:rsidP="00766C4F">
            <w:pPr>
              <w:pStyle w:val="ListParagraph"/>
              <w:numPr>
                <w:ilvl w:val="0"/>
                <w:numId w:val="34"/>
              </w:numPr>
              <w:bidi/>
              <w:spacing w:after="0" w:line="240" w:lineRule="auto"/>
              <w:ind w:left="360"/>
              <w:rPr>
                <w:rFonts w:ascii="Times New Roman" w:eastAsia="Calibri" w:hAnsi="Times New Roman" w:cs="Times New Roman"/>
                <w:color w:val="000000"/>
                <w:sz w:val="28"/>
                <w:szCs w:val="28"/>
                <w:lang w:bidi="ar-JO"/>
              </w:rPr>
            </w:pPr>
            <w:r w:rsidRPr="00766C4F">
              <w:rPr>
                <w:rFonts w:ascii="Times New Roman" w:eastAsia="Calibri" w:hAnsi="Times New Roman" w:cs="Times New Roman" w:hint="cs"/>
                <w:color w:val="000000"/>
                <w:sz w:val="28"/>
                <w:szCs w:val="28"/>
                <w:rtl/>
                <w:lang w:bidi="ar-JO"/>
              </w:rPr>
              <w:t>يميز الرموز المستخدمة في مخطط التدفق.</w:t>
            </w:r>
          </w:p>
          <w:p w:rsidR="00AD2F8C" w:rsidRPr="00766C4F" w:rsidRDefault="00AD2F8C" w:rsidP="00766C4F">
            <w:pPr>
              <w:pStyle w:val="ListParagraph"/>
              <w:numPr>
                <w:ilvl w:val="0"/>
                <w:numId w:val="34"/>
              </w:numPr>
              <w:bidi/>
              <w:spacing w:after="0" w:line="240" w:lineRule="auto"/>
              <w:ind w:left="360"/>
              <w:rPr>
                <w:rFonts w:ascii="Times New Roman" w:eastAsia="Calibri" w:hAnsi="Times New Roman" w:cs="Times New Roman"/>
                <w:color w:val="000000" w:themeColor="text1"/>
                <w:sz w:val="28"/>
                <w:szCs w:val="28"/>
                <w:rtl/>
                <w:lang w:bidi="ar-JO"/>
              </w:rPr>
            </w:pPr>
            <w:r w:rsidRPr="00766C4F">
              <w:rPr>
                <w:rFonts w:ascii="Times New Roman" w:eastAsia="Calibri" w:hAnsi="Times New Roman" w:cs="Times New Roman" w:hint="cs"/>
                <w:color w:val="000000" w:themeColor="text1"/>
                <w:sz w:val="28"/>
                <w:szCs w:val="28"/>
                <w:rtl/>
                <w:lang w:bidi="ar-JO"/>
              </w:rPr>
              <w:t>يميز أنواع الخوارزميات مع طرح أمثلة عليها.</w:t>
            </w:r>
          </w:p>
          <w:p w:rsidR="00AD2F8C" w:rsidRPr="00766C4F" w:rsidRDefault="00AD2F8C" w:rsidP="00766C4F">
            <w:pPr>
              <w:pStyle w:val="ListParagraph"/>
              <w:numPr>
                <w:ilvl w:val="0"/>
                <w:numId w:val="34"/>
              </w:numPr>
              <w:bidi/>
              <w:spacing w:after="0" w:line="240" w:lineRule="auto"/>
              <w:ind w:left="360"/>
              <w:rPr>
                <w:rFonts w:ascii="Times New Roman" w:eastAsia="Calibri" w:hAnsi="Times New Roman" w:cs="Times New Roman"/>
                <w:color w:val="000000" w:themeColor="text1"/>
                <w:sz w:val="28"/>
                <w:szCs w:val="28"/>
                <w:lang w:bidi="ar-JO"/>
              </w:rPr>
            </w:pPr>
            <w:r w:rsidRPr="00766C4F">
              <w:rPr>
                <w:rFonts w:ascii="Times New Roman" w:eastAsia="Calibri" w:hAnsi="Times New Roman" w:cs="Times New Roman" w:hint="cs"/>
                <w:color w:val="000000" w:themeColor="text1"/>
                <w:sz w:val="28"/>
                <w:szCs w:val="28"/>
                <w:rtl/>
                <w:lang w:bidi="ar-JO"/>
              </w:rPr>
              <w:t>يميز أنواع مخططات التدفق.</w:t>
            </w:r>
          </w:p>
          <w:p w:rsidR="00AD2F8C" w:rsidRPr="00766C4F" w:rsidRDefault="00AD2F8C" w:rsidP="00766C4F">
            <w:pPr>
              <w:pStyle w:val="ListParagraph"/>
              <w:numPr>
                <w:ilvl w:val="0"/>
                <w:numId w:val="34"/>
              </w:numPr>
              <w:bidi/>
              <w:spacing w:after="0" w:line="240" w:lineRule="auto"/>
              <w:ind w:left="360"/>
              <w:rPr>
                <w:rFonts w:ascii="Times New Roman" w:eastAsia="Calibri" w:hAnsi="Times New Roman" w:cs="Times New Roman"/>
                <w:color w:val="000000" w:themeColor="text1"/>
                <w:sz w:val="28"/>
                <w:szCs w:val="28"/>
                <w:rtl/>
                <w:lang w:bidi="ar-JO"/>
              </w:rPr>
            </w:pPr>
            <w:r w:rsidRPr="00766C4F">
              <w:rPr>
                <w:rFonts w:ascii="Times New Roman" w:eastAsia="Calibri" w:hAnsi="Times New Roman" w:cs="Times New Roman" w:hint="cs"/>
                <w:color w:val="000000" w:themeColor="text1"/>
                <w:sz w:val="28"/>
                <w:szCs w:val="28"/>
                <w:rtl/>
                <w:lang w:bidi="ar-JO"/>
              </w:rPr>
              <w:t>يكتب خوارزمية لحل مشكلة ما .</w:t>
            </w:r>
          </w:p>
          <w:p w:rsidR="00AD2F8C" w:rsidRPr="00766C4F" w:rsidRDefault="00AD2F8C" w:rsidP="00766C4F">
            <w:pPr>
              <w:pStyle w:val="ListParagraph"/>
              <w:numPr>
                <w:ilvl w:val="0"/>
                <w:numId w:val="34"/>
              </w:numPr>
              <w:bidi/>
              <w:spacing w:after="0" w:line="240" w:lineRule="auto"/>
              <w:ind w:left="360"/>
              <w:rPr>
                <w:rFonts w:ascii="Times New Roman" w:eastAsia="Calibri" w:hAnsi="Times New Roman" w:cs="Times New Roman"/>
                <w:color w:val="000000" w:themeColor="text1"/>
                <w:sz w:val="28"/>
                <w:szCs w:val="28"/>
                <w:rtl/>
                <w:lang w:bidi="ar-JO"/>
              </w:rPr>
            </w:pPr>
            <w:r w:rsidRPr="00766C4F">
              <w:rPr>
                <w:rFonts w:ascii="Times New Roman" w:eastAsia="Calibri" w:hAnsi="Times New Roman" w:cs="Times New Roman" w:hint="cs"/>
                <w:color w:val="000000" w:themeColor="text1"/>
                <w:sz w:val="28"/>
                <w:szCs w:val="28"/>
                <w:rtl/>
                <w:lang w:bidi="ar-JO"/>
              </w:rPr>
              <w:t>يحول خوارزمية إلى مخطط تدفق.</w:t>
            </w:r>
          </w:p>
          <w:p w:rsidR="00AD2F8C" w:rsidRPr="00766C4F" w:rsidRDefault="00AD2F8C" w:rsidP="00766C4F">
            <w:pPr>
              <w:pStyle w:val="ListParagraph"/>
              <w:numPr>
                <w:ilvl w:val="0"/>
                <w:numId w:val="34"/>
              </w:numPr>
              <w:bidi/>
              <w:spacing w:after="0" w:line="240" w:lineRule="auto"/>
              <w:ind w:left="360"/>
              <w:rPr>
                <w:rFonts w:ascii="Times New Roman" w:eastAsia="Calibri" w:hAnsi="Times New Roman" w:cs="Times New Roman"/>
                <w:color w:val="000000" w:themeColor="text1"/>
                <w:sz w:val="28"/>
                <w:szCs w:val="28"/>
                <w:rtl/>
                <w:lang w:bidi="ar-JO"/>
              </w:rPr>
            </w:pPr>
            <w:r w:rsidRPr="00766C4F">
              <w:rPr>
                <w:rFonts w:ascii="Times New Roman" w:eastAsia="Calibri" w:hAnsi="Times New Roman" w:cs="Times New Roman" w:hint="cs"/>
                <w:color w:val="000000" w:themeColor="text1"/>
                <w:sz w:val="28"/>
                <w:szCs w:val="28"/>
                <w:rtl/>
                <w:lang w:bidi="ar-JO"/>
              </w:rPr>
              <w:t xml:space="preserve">يتتبع تنفيذ خوارزمية </w:t>
            </w:r>
          </w:p>
          <w:p w:rsidR="00AD2F8C" w:rsidRPr="00766C4F" w:rsidRDefault="00AD2F8C" w:rsidP="00766C4F">
            <w:pPr>
              <w:pStyle w:val="ListParagraph"/>
              <w:numPr>
                <w:ilvl w:val="0"/>
                <w:numId w:val="34"/>
              </w:numPr>
              <w:bidi/>
              <w:spacing w:after="0" w:line="240" w:lineRule="auto"/>
              <w:ind w:left="360"/>
              <w:rPr>
                <w:rFonts w:ascii="Times New Roman" w:eastAsia="Calibri" w:hAnsi="Times New Roman" w:cs="Times New Roman"/>
                <w:color w:val="000000"/>
                <w:sz w:val="28"/>
                <w:szCs w:val="28"/>
                <w:rtl/>
                <w:lang w:bidi="ar-JO"/>
              </w:rPr>
            </w:pPr>
            <w:r w:rsidRPr="00766C4F">
              <w:rPr>
                <w:rFonts w:ascii="Times New Roman" w:eastAsia="Calibri" w:hAnsi="Times New Roman" w:cs="Times New Roman" w:hint="cs"/>
                <w:color w:val="000000" w:themeColor="text1"/>
                <w:sz w:val="28"/>
                <w:szCs w:val="28"/>
                <w:rtl/>
                <w:lang w:bidi="ar-JO"/>
              </w:rPr>
              <w:t>يتتبع تنفيذ مخطط تدفق.</w:t>
            </w:r>
          </w:p>
        </w:tc>
      </w:tr>
      <w:tr w:rsidR="00AD2F8C" w:rsidRPr="00AD2F8C" w:rsidTr="009F07C0">
        <w:trPr>
          <w:cantSplit/>
          <w:trHeight w:val="185"/>
        </w:trPr>
        <w:tc>
          <w:tcPr>
            <w:tcW w:w="1701" w:type="dxa"/>
            <w:vMerge w:val="restart"/>
            <w:shd w:val="clear" w:color="auto" w:fill="auto"/>
          </w:tcPr>
          <w:p w:rsidR="00AD2F8C" w:rsidRPr="00AD2F8C" w:rsidRDefault="00AD2F8C" w:rsidP="00AD2F8C">
            <w:pPr>
              <w:bidi/>
              <w:spacing w:after="0" w:line="240" w:lineRule="auto"/>
              <w:rPr>
                <w:rFonts w:ascii="Times New Roman" w:eastAsia="Calibri" w:hAnsi="Times New Roman" w:cs="Times New Roman"/>
                <w:b/>
                <w:bCs/>
                <w:sz w:val="28"/>
                <w:szCs w:val="28"/>
                <w:rtl/>
              </w:rPr>
            </w:pPr>
            <w:r w:rsidRPr="00AD2F8C">
              <w:rPr>
                <w:rFonts w:ascii="Times New Roman" w:eastAsia="Calibri" w:hAnsi="Times New Roman" w:cs="Times New Roman" w:hint="cs"/>
                <w:b/>
                <w:bCs/>
                <w:sz w:val="32"/>
                <w:szCs w:val="32"/>
                <w:rtl/>
                <w:lang w:bidi="ar-JO"/>
              </w:rPr>
              <w:lastRenderedPageBreak/>
              <w:t>تكنولوجيا المعلومات أداة اتصال وبحث</w:t>
            </w:r>
          </w:p>
        </w:tc>
        <w:tc>
          <w:tcPr>
            <w:tcW w:w="1843" w:type="dxa"/>
            <w:shd w:val="clear" w:color="auto" w:fill="auto"/>
          </w:tcPr>
          <w:p w:rsidR="00AD2F8C" w:rsidRPr="00AD2F8C" w:rsidRDefault="00AD2F8C" w:rsidP="00AD2F8C">
            <w:pPr>
              <w:bidi/>
              <w:spacing w:after="0" w:line="240" w:lineRule="auto"/>
              <w:rPr>
                <w:rFonts w:ascii="Times New Roman" w:eastAsia="Calibri" w:hAnsi="Times New Roman" w:cs="Times New Roman"/>
                <w:sz w:val="28"/>
                <w:szCs w:val="28"/>
                <w:rtl/>
              </w:rPr>
            </w:pPr>
            <w:r w:rsidRPr="00AD2F8C">
              <w:rPr>
                <w:rFonts w:ascii="Times New Roman" w:eastAsia="Calibri" w:hAnsi="Times New Roman" w:cs="Times New Roman" w:hint="cs"/>
                <w:sz w:val="28"/>
                <w:szCs w:val="28"/>
                <w:rtl/>
                <w:lang w:bidi="ar-JO"/>
              </w:rPr>
              <w:t xml:space="preserve"> </w:t>
            </w:r>
            <w:r w:rsidRPr="00AD2F8C">
              <w:rPr>
                <w:rFonts w:ascii="Times New Roman" w:eastAsia="Calibri" w:hAnsi="Times New Roman" w:cs="Times New Roman" w:hint="cs"/>
                <w:sz w:val="28"/>
                <w:szCs w:val="28"/>
                <w:rtl/>
              </w:rPr>
              <w:t>الانترنت</w:t>
            </w:r>
          </w:p>
        </w:tc>
        <w:tc>
          <w:tcPr>
            <w:tcW w:w="6354" w:type="dxa"/>
            <w:shd w:val="clear" w:color="auto" w:fill="auto"/>
          </w:tcPr>
          <w:p w:rsidR="00AD2F8C" w:rsidRPr="00766C4F" w:rsidRDefault="00AD2F8C" w:rsidP="00766C4F">
            <w:pPr>
              <w:pStyle w:val="ListParagraph"/>
              <w:numPr>
                <w:ilvl w:val="0"/>
                <w:numId w:val="35"/>
              </w:numPr>
              <w:bidi/>
              <w:spacing w:after="0" w:line="240" w:lineRule="auto"/>
              <w:ind w:left="360"/>
              <w:jc w:val="lowKashida"/>
              <w:rPr>
                <w:rFonts w:ascii="Times New Roman" w:eastAsia="Calibri" w:hAnsi="Times New Roman" w:cs="Times New Roman"/>
                <w:color w:val="000000"/>
                <w:sz w:val="28"/>
                <w:szCs w:val="28"/>
                <w:lang w:bidi="ar-JO"/>
              </w:rPr>
            </w:pPr>
            <w:r w:rsidRPr="00766C4F">
              <w:rPr>
                <w:rFonts w:ascii="Times New Roman" w:eastAsia="Calibri" w:hAnsi="Times New Roman" w:cs="Times New Roman" w:hint="cs"/>
                <w:color w:val="000000"/>
                <w:sz w:val="28"/>
                <w:szCs w:val="28"/>
                <w:rtl/>
                <w:lang w:bidi="ar-JO"/>
              </w:rPr>
              <w:t>يوضح المقصود بشبكة الإنترنت والخدمات التي تقدمها.</w:t>
            </w:r>
          </w:p>
          <w:p w:rsidR="00AD2F8C" w:rsidRPr="00766C4F" w:rsidRDefault="00AD2F8C" w:rsidP="00766C4F">
            <w:pPr>
              <w:pStyle w:val="ListParagraph"/>
              <w:numPr>
                <w:ilvl w:val="0"/>
                <w:numId w:val="35"/>
              </w:numPr>
              <w:bidi/>
              <w:spacing w:after="0" w:line="240" w:lineRule="auto"/>
              <w:ind w:left="360"/>
              <w:jc w:val="lowKashida"/>
              <w:rPr>
                <w:rFonts w:ascii="Times New Roman" w:eastAsia="Calibri" w:hAnsi="Times New Roman" w:cs="Times New Roman"/>
                <w:color w:val="000000"/>
                <w:sz w:val="28"/>
                <w:szCs w:val="28"/>
                <w:lang w:bidi="ar-JO"/>
              </w:rPr>
            </w:pPr>
            <w:r w:rsidRPr="00766C4F">
              <w:rPr>
                <w:rFonts w:ascii="Times New Roman" w:eastAsia="Calibri" w:hAnsi="Times New Roman" w:cs="Times New Roman" w:hint="cs"/>
                <w:color w:val="000000"/>
                <w:sz w:val="28"/>
                <w:szCs w:val="28"/>
                <w:rtl/>
                <w:lang w:bidi="ar-JO"/>
              </w:rPr>
              <w:t>يذكر متطلبات الربط على شبكة الإنترنت.</w:t>
            </w:r>
          </w:p>
          <w:p w:rsidR="00AD2F8C" w:rsidRPr="00766C4F" w:rsidRDefault="00AD2F8C" w:rsidP="00766C4F">
            <w:pPr>
              <w:pStyle w:val="ListParagraph"/>
              <w:numPr>
                <w:ilvl w:val="0"/>
                <w:numId w:val="35"/>
              </w:numPr>
              <w:tabs>
                <w:tab w:val="num" w:pos="720"/>
              </w:tabs>
              <w:bidi/>
              <w:spacing w:after="0" w:line="240" w:lineRule="auto"/>
              <w:ind w:left="360"/>
              <w:jc w:val="lowKashida"/>
              <w:rPr>
                <w:rFonts w:ascii="Times New Roman" w:eastAsia="Calibri" w:hAnsi="Times New Roman" w:cs="Times New Roman"/>
                <w:color w:val="000000"/>
                <w:sz w:val="28"/>
                <w:szCs w:val="28"/>
                <w:lang w:bidi="ar-JO"/>
              </w:rPr>
            </w:pPr>
            <w:r w:rsidRPr="00766C4F">
              <w:rPr>
                <w:rFonts w:ascii="Times New Roman" w:eastAsia="Calibri" w:hAnsi="Times New Roman" w:cs="Times New Roman" w:hint="cs"/>
                <w:color w:val="000000"/>
                <w:sz w:val="28"/>
                <w:szCs w:val="28"/>
                <w:rtl/>
                <w:lang w:bidi="ar-JO"/>
              </w:rPr>
              <w:t>يفرّق بين شبكة الإنترنت والإنترانت.</w:t>
            </w:r>
          </w:p>
          <w:p w:rsidR="00AD2F8C" w:rsidRPr="00766C4F" w:rsidRDefault="00AD2F8C" w:rsidP="00766C4F">
            <w:pPr>
              <w:pStyle w:val="ListParagraph"/>
              <w:numPr>
                <w:ilvl w:val="0"/>
                <w:numId w:val="35"/>
              </w:numPr>
              <w:bidi/>
              <w:spacing w:after="0" w:line="240" w:lineRule="auto"/>
              <w:ind w:left="360"/>
              <w:jc w:val="lowKashida"/>
              <w:rPr>
                <w:rFonts w:ascii="Times New Roman" w:eastAsia="Calibri" w:hAnsi="Times New Roman" w:cs="Times New Roman"/>
                <w:color w:val="000000"/>
                <w:sz w:val="28"/>
                <w:szCs w:val="28"/>
                <w:lang w:bidi="ar-JO"/>
              </w:rPr>
            </w:pPr>
            <w:r w:rsidRPr="00766C4F">
              <w:rPr>
                <w:rFonts w:ascii="Times New Roman" w:eastAsia="Calibri" w:hAnsi="Times New Roman" w:cs="Times New Roman" w:hint="cs"/>
                <w:color w:val="000000"/>
                <w:sz w:val="28"/>
                <w:szCs w:val="28"/>
                <w:rtl/>
                <w:lang w:bidi="ar-JO"/>
              </w:rPr>
              <w:t>يستخدم ال</w:t>
            </w:r>
            <w:r w:rsidR="00C7746D" w:rsidRPr="00766C4F">
              <w:rPr>
                <w:rFonts w:ascii="Times New Roman" w:eastAsia="Calibri" w:hAnsi="Times New Roman" w:cs="Times New Roman" w:hint="cs"/>
                <w:color w:val="000000"/>
                <w:sz w:val="28"/>
                <w:szCs w:val="28"/>
                <w:rtl/>
                <w:lang w:bidi="ar-JO"/>
              </w:rPr>
              <w:t>ت</w:t>
            </w:r>
            <w:r w:rsidRPr="00766C4F">
              <w:rPr>
                <w:rFonts w:ascii="Times New Roman" w:eastAsia="Calibri" w:hAnsi="Times New Roman" w:cs="Times New Roman" w:hint="cs"/>
                <w:color w:val="000000"/>
                <w:sz w:val="28"/>
                <w:szCs w:val="28"/>
                <w:rtl/>
                <w:lang w:bidi="ar-JO"/>
              </w:rPr>
              <w:t>عايير المناسبة في محركات البحث للحصول على المعلومات من شبكة الإنترنت.</w:t>
            </w:r>
          </w:p>
          <w:p w:rsidR="00AD2F8C" w:rsidRPr="00766C4F" w:rsidRDefault="00AD2F8C" w:rsidP="00766C4F">
            <w:pPr>
              <w:pStyle w:val="ListParagraph"/>
              <w:numPr>
                <w:ilvl w:val="0"/>
                <w:numId w:val="35"/>
              </w:numPr>
              <w:tabs>
                <w:tab w:val="num" w:pos="720"/>
              </w:tabs>
              <w:bidi/>
              <w:spacing w:after="0" w:line="240" w:lineRule="auto"/>
              <w:ind w:left="360"/>
              <w:jc w:val="lowKashida"/>
              <w:rPr>
                <w:rFonts w:ascii="Times New Roman" w:eastAsia="Calibri" w:hAnsi="Times New Roman" w:cs="Times New Roman"/>
                <w:color w:val="000000"/>
                <w:sz w:val="28"/>
                <w:szCs w:val="28"/>
                <w:lang w:bidi="ar-JO"/>
              </w:rPr>
            </w:pPr>
            <w:r w:rsidRPr="00766C4F">
              <w:rPr>
                <w:rFonts w:ascii="Times New Roman" w:eastAsia="Calibri" w:hAnsi="Times New Roman" w:cs="Times New Roman" w:hint="cs"/>
                <w:color w:val="000000"/>
                <w:sz w:val="28"/>
                <w:szCs w:val="28"/>
                <w:rtl/>
                <w:lang w:bidi="ar-JO"/>
              </w:rPr>
              <w:t>يتعرف البريد الإلكتروني ومزاياه.</w:t>
            </w:r>
          </w:p>
          <w:p w:rsidR="00AD2F8C" w:rsidRPr="00766C4F" w:rsidRDefault="00AD2F8C" w:rsidP="00766C4F">
            <w:pPr>
              <w:pStyle w:val="ListParagraph"/>
              <w:numPr>
                <w:ilvl w:val="0"/>
                <w:numId w:val="35"/>
              </w:numPr>
              <w:tabs>
                <w:tab w:val="num" w:pos="720"/>
              </w:tabs>
              <w:bidi/>
              <w:spacing w:after="0" w:line="240" w:lineRule="auto"/>
              <w:ind w:left="360"/>
              <w:jc w:val="lowKashida"/>
              <w:rPr>
                <w:rFonts w:ascii="Times New Roman" w:eastAsia="Calibri" w:hAnsi="Times New Roman" w:cs="Times New Roman"/>
                <w:color w:val="000000"/>
                <w:sz w:val="28"/>
                <w:szCs w:val="28"/>
                <w:rtl/>
                <w:lang w:bidi="ar-JO"/>
              </w:rPr>
            </w:pPr>
            <w:r w:rsidRPr="00766C4F">
              <w:rPr>
                <w:rFonts w:ascii="Times New Roman" w:eastAsia="Calibri" w:hAnsi="Times New Roman" w:cs="Times New Roman" w:hint="cs"/>
                <w:color w:val="000000"/>
                <w:sz w:val="28"/>
                <w:szCs w:val="28"/>
                <w:rtl/>
                <w:lang w:bidi="ar-JO"/>
              </w:rPr>
              <w:t>يفسر مكونات عنوان بريدي إلكتروني.</w:t>
            </w:r>
          </w:p>
        </w:tc>
      </w:tr>
      <w:tr w:rsidR="00AD2F8C" w:rsidRPr="00AD2F8C" w:rsidTr="009F07C0">
        <w:trPr>
          <w:cantSplit/>
          <w:trHeight w:val="185"/>
        </w:trPr>
        <w:tc>
          <w:tcPr>
            <w:tcW w:w="1701" w:type="dxa"/>
            <w:vMerge/>
            <w:shd w:val="clear" w:color="auto" w:fill="auto"/>
          </w:tcPr>
          <w:p w:rsidR="00AD2F8C" w:rsidRPr="00AD2F8C" w:rsidRDefault="00AD2F8C" w:rsidP="00AD2F8C">
            <w:pPr>
              <w:bidi/>
              <w:spacing w:after="0" w:line="240" w:lineRule="auto"/>
              <w:rPr>
                <w:rFonts w:ascii="Times New Roman" w:eastAsia="Calibri" w:hAnsi="Times New Roman" w:cs="Times New Roman"/>
                <w:b/>
                <w:bCs/>
                <w:sz w:val="32"/>
                <w:szCs w:val="32"/>
                <w:rtl/>
                <w:lang w:bidi="ar-JO"/>
              </w:rPr>
            </w:pPr>
          </w:p>
        </w:tc>
        <w:tc>
          <w:tcPr>
            <w:tcW w:w="1843" w:type="dxa"/>
            <w:shd w:val="clear" w:color="auto" w:fill="auto"/>
          </w:tcPr>
          <w:p w:rsidR="00AD2F8C" w:rsidRPr="00AD2F8C" w:rsidRDefault="00AD2F8C" w:rsidP="00AD2F8C">
            <w:pPr>
              <w:bidi/>
              <w:spacing w:after="0" w:line="240" w:lineRule="auto"/>
              <w:rPr>
                <w:rFonts w:ascii="Times New Roman" w:eastAsia="Calibri" w:hAnsi="Times New Roman" w:cs="Times New Roman"/>
                <w:sz w:val="28"/>
                <w:szCs w:val="28"/>
                <w:rtl/>
              </w:rPr>
            </w:pPr>
            <w:r w:rsidRPr="00AD2F8C">
              <w:rPr>
                <w:rFonts w:ascii="Times New Roman" w:eastAsia="Calibri" w:hAnsi="Times New Roman" w:cs="Times New Roman" w:hint="cs"/>
                <w:color w:val="000000"/>
                <w:sz w:val="28"/>
                <w:szCs w:val="28"/>
                <w:rtl/>
                <w:lang w:bidi="ar-JO"/>
              </w:rPr>
              <w:t>شبكات التواصل الاجتماعي</w:t>
            </w:r>
          </w:p>
        </w:tc>
        <w:tc>
          <w:tcPr>
            <w:tcW w:w="6354" w:type="dxa"/>
            <w:shd w:val="clear" w:color="auto" w:fill="auto"/>
          </w:tcPr>
          <w:p w:rsidR="00AD2F8C" w:rsidRPr="00766C4F" w:rsidRDefault="00AD2F8C" w:rsidP="00766C4F">
            <w:pPr>
              <w:pStyle w:val="ListParagraph"/>
              <w:numPr>
                <w:ilvl w:val="0"/>
                <w:numId w:val="36"/>
              </w:numPr>
              <w:bidi/>
              <w:spacing w:after="0" w:line="240" w:lineRule="auto"/>
              <w:ind w:left="360"/>
              <w:rPr>
                <w:rFonts w:ascii="Times New Roman" w:eastAsia="Calibri" w:hAnsi="Times New Roman" w:cs="Times New Roman"/>
                <w:color w:val="000000"/>
                <w:sz w:val="28"/>
                <w:szCs w:val="28"/>
                <w:rtl/>
                <w:lang w:bidi="ar-JO"/>
              </w:rPr>
            </w:pPr>
            <w:r w:rsidRPr="00766C4F">
              <w:rPr>
                <w:rFonts w:ascii="Times New Roman" w:eastAsia="Calibri" w:hAnsi="Times New Roman" w:cs="Times New Roman" w:hint="cs"/>
                <w:color w:val="000000"/>
                <w:sz w:val="28"/>
                <w:szCs w:val="28"/>
                <w:rtl/>
                <w:lang w:bidi="ar-JO"/>
              </w:rPr>
              <w:t>يعدد خدمات شبكات التواصل الاجتماعية.</w:t>
            </w:r>
          </w:p>
          <w:p w:rsidR="00AD2F8C" w:rsidRPr="00766C4F" w:rsidRDefault="00AD2F8C" w:rsidP="00766C4F">
            <w:pPr>
              <w:pStyle w:val="ListParagraph"/>
              <w:numPr>
                <w:ilvl w:val="0"/>
                <w:numId w:val="36"/>
              </w:numPr>
              <w:bidi/>
              <w:spacing w:after="0" w:line="240" w:lineRule="auto"/>
              <w:ind w:left="360"/>
              <w:rPr>
                <w:rFonts w:ascii="Times New Roman" w:eastAsia="Calibri" w:hAnsi="Times New Roman" w:cs="Times New Roman"/>
                <w:color w:val="000000"/>
                <w:sz w:val="28"/>
                <w:szCs w:val="28"/>
                <w:rtl/>
                <w:lang w:bidi="ar-JO"/>
              </w:rPr>
            </w:pPr>
            <w:r w:rsidRPr="00766C4F">
              <w:rPr>
                <w:rFonts w:ascii="Times New Roman" w:eastAsia="Calibri" w:hAnsi="Times New Roman" w:cs="Times New Roman" w:hint="cs"/>
                <w:color w:val="000000"/>
                <w:sz w:val="28"/>
                <w:szCs w:val="28"/>
                <w:rtl/>
                <w:lang w:bidi="ar-JO"/>
              </w:rPr>
              <w:t>يتعرف مميزات شبكات التواصل الاجتماعي.</w:t>
            </w:r>
          </w:p>
          <w:p w:rsidR="00AD2F8C" w:rsidRPr="00766C4F" w:rsidRDefault="00AD2F8C" w:rsidP="00766C4F">
            <w:pPr>
              <w:pStyle w:val="ListParagraph"/>
              <w:numPr>
                <w:ilvl w:val="0"/>
                <w:numId w:val="36"/>
              </w:numPr>
              <w:bidi/>
              <w:spacing w:after="0" w:line="240" w:lineRule="auto"/>
              <w:ind w:left="360"/>
              <w:rPr>
                <w:rFonts w:ascii="Times New Roman" w:eastAsia="Calibri" w:hAnsi="Times New Roman" w:cs="Times New Roman"/>
                <w:color w:val="000000"/>
                <w:sz w:val="28"/>
                <w:szCs w:val="28"/>
                <w:rtl/>
                <w:lang w:bidi="ar-JO"/>
              </w:rPr>
            </w:pPr>
            <w:r w:rsidRPr="00766C4F">
              <w:rPr>
                <w:rFonts w:ascii="Times New Roman" w:eastAsia="Calibri" w:hAnsi="Times New Roman" w:cs="Times New Roman" w:hint="cs"/>
                <w:color w:val="000000"/>
                <w:sz w:val="28"/>
                <w:szCs w:val="28"/>
                <w:rtl/>
                <w:lang w:bidi="ar-JO"/>
              </w:rPr>
              <w:t>يصف مخاطر شبكات التواصل الاجتماعي مع طرح أمثلة عليها.</w:t>
            </w:r>
          </w:p>
        </w:tc>
      </w:tr>
      <w:tr w:rsidR="00AD2F8C" w:rsidRPr="00AD2F8C" w:rsidTr="009F07C0">
        <w:trPr>
          <w:cantSplit/>
        </w:trPr>
        <w:tc>
          <w:tcPr>
            <w:tcW w:w="1701" w:type="dxa"/>
            <w:vMerge/>
            <w:shd w:val="clear" w:color="auto" w:fill="auto"/>
          </w:tcPr>
          <w:p w:rsidR="00AD2F8C" w:rsidRPr="00AD2F8C" w:rsidRDefault="00AD2F8C" w:rsidP="00AD2F8C">
            <w:pPr>
              <w:bidi/>
              <w:spacing w:after="0" w:line="240" w:lineRule="auto"/>
              <w:rPr>
                <w:rFonts w:ascii="Times New Roman" w:eastAsia="Calibri" w:hAnsi="Times New Roman" w:cs="Times New Roman"/>
                <w:b/>
                <w:bCs/>
                <w:sz w:val="32"/>
                <w:szCs w:val="32"/>
                <w:rtl/>
                <w:lang w:bidi="ar-JO"/>
              </w:rPr>
            </w:pPr>
          </w:p>
        </w:tc>
        <w:tc>
          <w:tcPr>
            <w:tcW w:w="1843" w:type="dxa"/>
            <w:shd w:val="clear" w:color="auto" w:fill="auto"/>
          </w:tcPr>
          <w:p w:rsidR="00AD2F8C" w:rsidRPr="00AD2F8C" w:rsidRDefault="00AD2F8C" w:rsidP="00AD2F8C">
            <w:pPr>
              <w:bidi/>
              <w:spacing w:after="0" w:line="240" w:lineRule="auto"/>
              <w:rPr>
                <w:rFonts w:ascii="Times New Roman" w:eastAsia="Calibri" w:hAnsi="Times New Roman" w:cs="Times New Roman"/>
                <w:color w:val="000000"/>
                <w:sz w:val="28"/>
                <w:szCs w:val="28"/>
                <w:lang w:bidi="ar-JO"/>
              </w:rPr>
            </w:pPr>
            <w:r w:rsidRPr="00AD2F8C">
              <w:rPr>
                <w:rFonts w:ascii="Times New Roman" w:eastAsia="Calibri" w:hAnsi="Times New Roman" w:cs="Times New Roman"/>
                <w:color w:val="000000"/>
                <w:sz w:val="28"/>
                <w:szCs w:val="28"/>
                <w:rtl/>
                <w:lang w:bidi="ar-JO"/>
              </w:rPr>
              <w:t>شبكا</w:t>
            </w:r>
            <w:r w:rsidRPr="00AD2F8C">
              <w:rPr>
                <w:rFonts w:ascii="Times New Roman" w:eastAsia="Calibri" w:hAnsi="Times New Roman" w:cs="Times New Roman" w:hint="cs"/>
                <w:color w:val="000000"/>
                <w:sz w:val="28"/>
                <w:szCs w:val="28"/>
                <w:rtl/>
                <w:lang w:bidi="ar-JO"/>
              </w:rPr>
              <w:t>ت الحاسوب</w:t>
            </w:r>
          </w:p>
        </w:tc>
        <w:tc>
          <w:tcPr>
            <w:tcW w:w="6354" w:type="dxa"/>
            <w:shd w:val="clear" w:color="auto" w:fill="auto"/>
          </w:tcPr>
          <w:p w:rsidR="00AD2F8C" w:rsidRPr="00766C4F" w:rsidRDefault="00AD2F8C" w:rsidP="00766C4F">
            <w:pPr>
              <w:pStyle w:val="ListParagraph"/>
              <w:numPr>
                <w:ilvl w:val="0"/>
                <w:numId w:val="37"/>
              </w:numPr>
              <w:bidi/>
              <w:spacing w:after="0" w:line="240" w:lineRule="auto"/>
              <w:ind w:left="360"/>
              <w:jc w:val="lowKashida"/>
              <w:rPr>
                <w:rFonts w:ascii="Times New Roman" w:eastAsia="Calibri" w:hAnsi="Times New Roman" w:cs="Times New Roman"/>
                <w:color w:val="000000"/>
                <w:sz w:val="28"/>
                <w:szCs w:val="28"/>
                <w:lang w:bidi="ar-JO"/>
              </w:rPr>
            </w:pPr>
            <w:r w:rsidRPr="00766C4F">
              <w:rPr>
                <w:rFonts w:ascii="Times New Roman" w:eastAsia="Calibri" w:hAnsi="Times New Roman" w:cs="Times New Roman" w:hint="eastAsia"/>
                <w:color w:val="000000"/>
                <w:sz w:val="28"/>
                <w:szCs w:val="28"/>
                <w:rtl/>
                <w:lang w:bidi="ar-JO"/>
              </w:rPr>
              <w:t>يتعرف</w:t>
            </w:r>
            <w:r w:rsidRPr="00766C4F">
              <w:rPr>
                <w:rFonts w:ascii="Times New Roman" w:eastAsia="Calibri" w:hAnsi="Times New Roman" w:cs="Times New Roman"/>
                <w:color w:val="000000"/>
                <w:sz w:val="28"/>
                <w:szCs w:val="28"/>
                <w:rtl/>
                <w:lang w:bidi="ar-JO"/>
              </w:rPr>
              <w:t xml:space="preserve"> </w:t>
            </w:r>
            <w:r w:rsidRPr="00766C4F">
              <w:rPr>
                <w:rFonts w:ascii="Times New Roman" w:eastAsia="Calibri" w:hAnsi="Times New Roman" w:cs="Times New Roman" w:hint="eastAsia"/>
                <w:color w:val="000000"/>
                <w:sz w:val="28"/>
                <w:szCs w:val="28"/>
                <w:rtl/>
                <w:lang w:bidi="ar-JO"/>
              </w:rPr>
              <w:t>مفهوم</w:t>
            </w:r>
            <w:r w:rsidRPr="00766C4F">
              <w:rPr>
                <w:rFonts w:ascii="Times New Roman" w:eastAsia="Calibri" w:hAnsi="Times New Roman" w:cs="Times New Roman"/>
                <w:color w:val="000000"/>
                <w:sz w:val="28"/>
                <w:szCs w:val="28"/>
                <w:rtl/>
                <w:lang w:bidi="ar-JO"/>
              </w:rPr>
              <w:t xml:space="preserve"> </w:t>
            </w:r>
            <w:r w:rsidRPr="00766C4F">
              <w:rPr>
                <w:rFonts w:ascii="Times New Roman" w:eastAsia="Calibri" w:hAnsi="Times New Roman" w:cs="Times New Roman" w:hint="eastAsia"/>
                <w:color w:val="000000"/>
                <w:sz w:val="28"/>
                <w:szCs w:val="28"/>
                <w:rtl/>
                <w:lang w:bidi="ar-JO"/>
              </w:rPr>
              <w:t>شبكة</w:t>
            </w:r>
            <w:r w:rsidRPr="00766C4F">
              <w:rPr>
                <w:rFonts w:ascii="Times New Roman" w:eastAsia="Calibri" w:hAnsi="Times New Roman" w:cs="Times New Roman"/>
                <w:color w:val="000000"/>
                <w:sz w:val="28"/>
                <w:szCs w:val="28"/>
                <w:rtl/>
                <w:lang w:bidi="ar-JO"/>
              </w:rPr>
              <w:t xml:space="preserve"> </w:t>
            </w:r>
            <w:r w:rsidRPr="00766C4F">
              <w:rPr>
                <w:rFonts w:ascii="Times New Roman" w:eastAsia="Calibri" w:hAnsi="Times New Roman" w:cs="Times New Roman" w:hint="cs"/>
                <w:color w:val="000000"/>
                <w:sz w:val="28"/>
                <w:szCs w:val="28"/>
                <w:rtl/>
                <w:lang w:bidi="ar-JO"/>
              </w:rPr>
              <w:t xml:space="preserve">الحاسوب </w:t>
            </w:r>
            <w:r w:rsidRPr="00766C4F">
              <w:rPr>
                <w:rFonts w:ascii="Times New Roman" w:eastAsia="Calibri" w:hAnsi="Times New Roman" w:cs="Times New Roman" w:hint="eastAsia"/>
                <w:color w:val="000000"/>
                <w:sz w:val="28"/>
                <w:szCs w:val="28"/>
                <w:rtl/>
                <w:lang w:bidi="ar-JO"/>
              </w:rPr>
              <w:t>ومكونات</w:t>
            </w:r>
            <w:r w:rsidRPr="00766C4F">
              <w:rPr>
                <w:rFonts w:ascii="Times New Roman" w:eastAsia="Calibri" w:hAnsi="Times New Roman" w:cs="Times New Roman" w:hint="cs"/>
                <w:color w:val="000000"/>
                <w:sz w:val="28"/>
                <w:szCs w:val="28"/>
                <w:rtl/>
                <w:lang w:bidi="ar-JO"/>
              </w:rPr>
              <w:t>ها.</w:t>
            </w:r>
          </w:p>
          <w:p w:rsidR="00AD2F8C" w:rsidRPr="00766C4F" w:rsidRDefault="00AD2F8C" w:rsidP="00766C4F">
            <w:pPr>
              <w:pStyle w:val="ListParagraph"/>
              <w:numPr>
                <w:ilvl w:val="0"/>
                <w:numId w:val="37"/>
              </w:numPr>
              <w:bidi/>
              <w:spacing w:after="0" w:line="240" w:lineRule="auto"/>
              <w:ind w:left="360"/>
              <w:jc w:val="lowKashida"/>
              <w:rPr>
                <w:rFonts w:ascii="Times New Roman" w:eastAsia="Calibri" w:hAnsi="Times New Roman" w:cs="Times New Roman"/>
                <w:color w:val="000000"/>
                <w:sz w:val="28"/>
                <w:szCs w:val="28"/>
                <w:lang w:bidi="ar-JO"/>
              </w:rPr>
            </w:pPr>
            <w:r w:rsidRPr="00766C4F">
              <w:rPr>
                <w:rFonts w:ascii="Times New Roman" w:eastAsia="Calibri" w:hAnsi="Times New Roman" w:cs="Times New Roman" w:hint="cs"/>
                <w:color w:val="000000"/>
                <w:sz w:val="28"/>
                <w:szCs w:val="28"/>
                <w:rtl/>
                <w:lang w:bidi="ar-JO"/>
              </w:rPr>
              <w:t xml:space="preserve">يميز </w:t>
            </w:r>
            <w:r w:rsidRPr="00766C4F">
              <w:rPr>
                <w:rFonts w:ascii="Times New Roman" w:eastAsia="Calibri" w:hAnsi="Times New Roman" w:cs="Times New Roman" w:hint="eastAsia"/>
                <w:color w:val="000000"/>
                <w:sz w:val="28"/>
                <w:szCs w:val="28"/>
                <w:rtl/>
                <w:lang w:bidi="ar-JO"/>
              </w:rPr>
              <w:t>أنواع</w:t>
            </w:r>
            <w:r w:rsidRPr="00766C4F">
              <w:rPr>
                <w:rFonts w:ascii="Times New Roman" w:eastAsia="Calibri" w:hAnsi="Times New Roman" w:cs="Times New Roman"/>
                <w:color w:val="000000"/>
                <w:sz w:val="28"/>
                <w:szCs w:val="28"/>
                <w:rtl/>
                <w:lang w:bidi="ar-JO"/>
              </w:rPr>
              <w:t xml:space="preserve"> </w:t>
            </w:r>
            <w:r w:rsidRPr="00766C4F">
              <w:rPr>
                <w:rFonts w:ascii="Times New Roman" w:eastAsia="Calibri" w:hAnsi="Times New Roman" w:cs="Times New Roman" w:hint="eastAsia"/>
                <w:color w:val="000000"/>
                <w:sz w:val="28"/>
                <w:szCs w:val="28"/>
                <w:rtl/>
                <w:lang w:bidi="ar-JO"/>
              </w:rPr>
              <w:t>شبكات</w:t>
            </w:r>
            <w:r w:rsidRPr="00766C4F">
              <w:rPr>
                <w:rFonts w:ascii="Times New Roman" w:eastAsia="Calibri" w:hAnsi="Times New Roman" w:cs="Times New Roman"/>
                <w:color w:val="000000"/>
                <w:sz w:val="28"/>
                <w:szCs w:val="28"/>
                <w:rtl/>
                <w:lang w:bidi="ar-JO"/>
              </w:rPr>
              <w:t xml:space="preserve"> </w:t>
            </w:r>
            <w:r w:rsidRPr="00766C4F">
              <w:rPr>
                <w:rFonts w:ascii="Times New Roman" w:eastAsia="Calibri" w:hAnsi="Times New Roman" w:cs="Times New Roman" w:hint="eastAsia"/>
                <w:color w:val="000000"/>
                <w:sz w:val="28"/>
                <w:szCs w:val="28"/>
                <w:rtl/>
                <w:lang w:bidi="ar-JO"/>
              </w:rPr>
              <w:t>الحاسوب</w:t>
            </w:r>
            <w:r w:rsidRPr="00766C4F">
              <w:rPr>
                <w:rFonts w:ascii="Times New Roman" w:eastAsia="Calibri" w:hAnsi="Times New Roman" w:cs="Times New Roman"/>
                <w:color w:val="000000"/>
                <w:sz w:val="28"/>
                <w:szCs w:val="28"/>
                <w:rtl/>
                <w:lang w:bidi="ar-JO"/>
              </w:rPr>
              <w:t>.</w:t>
            </w:r>
          </w:p>
          <w:p w:rsidR="00AD2F8C" w:rsidRPr="00766C4F" w:rsidRDefault="00AD2F8C" w:rsidP="00766C4F">
            <w:pPr>
              <w:pStyle w:val="ListParagraph"/>
              <w:numPr>
                <w:ilvl w:val="0"/>
                <w:numId w:val="37"/>
              </w:numPr>
              <w:bidi/>
              <w:spacing w:after="0" w:line="240" w:lineRule="auto"/>
              <w:ind w:left="360"/>
              <w:jc w:val="lowKashida"/>
              <w:rPr>
                <w:rFonts w:ascii="Times New Roman" w:eastAsia="Calibri" w:hAnsi="Times New Roman" w:cs="Times New Roman"/>
                <w:color w:val="000000"/>
                <w:sz w:val="28"/>
                <w:szCs w:val="28"/>
                <w:lang w:bidi="ar-JO"/>
              </w:rPr>
            </w:pPr>
            <w:r w:rsidRPr="00766C4F">
              <w:rPr>
                <w:rFonts w:ascii="Times New Roman" w:eastAsia="Calibri" w:hAnsi="Times New Roman" w:cs="Times New Roman" w:hint="cs"/>
                <w:color w:val="000000"/>
                <w:sz w:val="28"/>
                <w:szCs w:val="28"/>
                <w:rtl/>
                <w:lang w:bidi="ar-JO"/>
              </w:rPr>
              <w:t xml:space="preserve">يميز </w:t>
            </w:r>
            <w:r w:rsidRPr="00766C4F">
              <w:rPr>
                <w:rFonts w:ascii="Times New Roman" w:eastAsia="Calibri" w:hAnsi="Times New Roman" w:cs="Times New Roman" w:hint="eastAsia"/>
                <w:color w:val="000000"/>
                <w:sz w:val="28"/>
                <w:szCs w:val="28"/>
                <w:rtl/>
                <w:lang w:bidi="ar-JO"/>
              </w:rPr>
              <w:t>نماذج</w:t>
            </w:r>
            <w:r w:rsidRPr="00766C4F">
              <w:rPr>
                <w:rFonts w:ascii="Times New Roman" w:eastAsia="Calibri" w:hAnsi="Times New Roman" w:cs="Times New Roman"/>
                <w:color w:val="000000"/>
                <w:sz w:val="28"/>
                <w:szCs w:val="28"/>
                <w:rtl/>
                <w:lang w:bidi="ar-JO"/>
              </w:rPr>
              <w:t xml:space="preserve"> </w:t>
            </w:r>
            <w:r w:rsidRPr="00766C4F">
              <w:rPr>
                <w:rFonts w:ascii="Times New Roman" w:eastAsia="Calibri" w:hAnsi="Times New Roman" w:cs="Times New Roman" w:hint="eastAsia"/>
                <w:color w:val="000000"/>
                <w:sz w:val="28"/>
                <w:szCs w:val="28"/>
                <w:rtl/>
                <w:lang w:bidi="ar-JO"/>
              </w:rPr>
              <w:t>ربط</w:t>
            </w:r>
            <w:r w:rsidRPr="00766C4F">
              <w:rPr>
                <w:rFonts w:ascii="Times New Roman" w:eastAsia="Calibri" w:hAnsi="Times New Roman" w:cs="Times New Roman"/>
                <w:color w:val="000000"/>
                <w:sz w:val="28"/>
                <w:szCs w:val="28"/>
                <w:rtl/>
                <w:lang w:bidi="ar-JO"/>
              </w:rPr>
              <w:t xml:space="preserve"> </w:t>
            </w:r>
            <w:r w:rsidRPr="00766C4F">
              <w:rPr>
                <w:rFonts w:ascii="Times New Roman" w:eastAsia="Calibri" w:hAnsi="Times New Roman" w:cs="Times New Roman" w:hint="eastAsia"/>
                <w:color w:val="000000"/>
                <w:sz w:val="28"/>
                <w:szCs w:val="28"/>
                <w:rtl/>
                <w:lang w:bidi="ar-JO"/>
              </w:rPr>
              <w:t>الشبكات</w:t>
            </w:r>
            <w:r w:rsidRPr="00766C4F">
              <w:rPr>
                <w:rFonts w:ascii="Times New Roman" w:eastAsia="Calibri" w:hAnsi="Times New Roman" w:cs="Times New Roman"/>
                <w:color w:val="000000"/>
                <w:sz w:val="28"/>
                <w:szCs w:val="28"/>
                <w:rtl/>
                <w:lang w:bidi="ar-JO"/>
              </w:rPr>
              <w:t xml:space="preserve"> </w:t>
            </w:r>
            <w:r w:rsidRPr="00766C4F">
              <w:rPr>
                <w:rFonts w:ascii="Times New Roman" w:eastAsia="Calibri" w:hAnsi="Times New Roman" w:cs="Times New Roman" w:hint="eastAsia"/>
                <w:color w:val="000000"/>
                <w:sz w:val="28"/>
                <w:szCs w:val="28"/>
                <w:rtl/>
                <w:lang w:bidi="ar-JO"/>
              </w:rPr>
              <w:t>المحلية</w:t>
            </w:r>
            <w:r w:rsidRPr="00766C4F">
              <w:rPr>
                <w:rFonts w:ascii="Times New Roman" w:eastAsia="Calibri" w:hAnsi="Times New Roman" w:cs="Times New Roman"/>
                <w:color w:val="000000"/>
                <w:sz w:val="28"/>
                <w:szCs w:val="28"/>
                <w:rtl/>
                <w:lang w:bidi="ar-JO"/>
              </w:rPr>
              <w:t>.</w:t>
            </w:r>
          </w:p>
          <w:p w:rsidR="00AD2F8C" w:rsidRPr="00766C4F" w:rsidRDefault="00AD2F8C" w:rsidP="00766C4F">
            <w:pPr>
              <w:pStyle w:val="ListParagraph"/>
              <w:numPr>
                <w:ilvl w:val="0"/>
                <w:numId w:val="37"/>
              </w:numPr>
              <w:bidi/>
              <w:spacing w:after="0" w:line="240" w:lineRule="auto"/>
              <w:ind w:left="360"/>
              <w:jc w:val="lowKashida"/>
              <w:rPr>
                <w:rFonts w:ascii="Times New Roman" w:eastAsia="Calibri" w:hAnsi="Times New Roman" w:cs="Times New Roman"/>
                <w:color w:val="000000"/>
                <w:sz w:val="28"/>
                <w:szCs w:val="28"/>
                <w:rtl/>
                <w:lang w:bidi="ar-JO"/>
              </w:rPr>
            </w:pPr>
            <w:r w:rsidRPr="00766C4F">
              <w:rPr>
                <w:rFonts w:ascii="Times New Roman" w:eastAsia="Calibri" w:hAnsi="Times New Roman" w:cs="Times New Roman" w:hint="eastAsia"/>
                <w:color w:val="000000"/>
                <w:sz w:val="28"/>
                <w:szCs w:val="28"/>
                <w:rtl/>
                <w:lang w:bidi="ar-JO"/>
              </w:rPr>
              <w:t>يتعرف</w:t>
            </w:r>
            <w:r w:rsidRPr="00766C4F">
              <w:rPr>
                <w:rFonts w:ascii="Times New Roman" w:eastAsia="Calibri" w:hAnsi="Times New Roman" w:cs="Times New Roman"/>
                <w:color w:val="000000"/>
                <w:sz w:val="28"/>
                <w:szCs w:val="28"/>
                <w:rtl/>
                <w:lang w:bidi="ar-JO"/>
              </w:rPr>
              <w:t xml:space="preserve"> </w:t>
            </w:r>
            <w:r w:rsidRPr="00766C4F">
              <w:rPr>
                <w:rFonts w:ascii="Times New Roman" w:eastAsia="Calibri" w:hAnsi="Times New Roman" w:cs="Times New Roman" w:hint="eastAsia"/>
                <w:color w:val="000000"/>
                <w:sz w:val="28"/>
                <w:szCs w:val="28"/>
                <w:rtl/>
                <w:lang w:bidi="ar-JO"/>
              </w:rPr>
              <w:t>بعض</w:t>
            </w:r>
            <w:r w:rsidRPr="00766C4F">
              <w:rPr>
                <w:rFonts w:ascii="Times New Roman" w:eastAsia="Calibri" w:hAnsi="Times New Roman" w:cs="Times New Roman" w:hint="cs"/>
                <w:color w:val="000000"/>
                <w:sz w:val="28"/>
                <w:szCs w:val="28"/>
                <w:rtl/>
                <w:lang w:bidi="ar-JO"/>
              </w:rPr>
              <w:t>ً</w:t>
            </w:r>
            <w:r w:rsidRPr="00766C4F">
              <w:rPr>
                <w:rFonts w:ascii="Times New Roman" w:eastAsia="Calibri" w:hAnsi="Times New Roman" w:cs="Times New Roman" w:hint="eastAsia"/>
                <w:color w:val="000000"/>
                <w:sz w:val="28"/>
                <w:szCs w:val="28"/>
                <w:rtl/>
                <w:lang w:bidi="ar-JO"/>
              </w:rPr>
              <w:t>ا</w:t>
            </w:r>
            <w:r w:rsidRPr="00766C4F">
              <w:rPr>
                <w:rFonts w:ascii="Times New Roman" w:eastAsia="Calibri" w:hAnsi="Times New Roman" w:cs="Times New Roman"/>
                <w:color w:val="000000"/>
                <w:sz w:val="28"/>
                <w:szCs w:val="28"/>
                <w:rtl/>
                <w:lang w:bidi="ar-JO"/>
              </w:rPr>
              <w:t xml:space="preserve"> </w:t>
            </w:r>
            <w:r w:rsidRPr="00766C4F">
              <w:rPr>
                <w:rFonts w:ascii="Times New Roman" w:eastAsia="Calibri" w:hAnsi="Times New Roman" w:cs="Times New Roman" w:hint="eastAsia"/>
                <w:color w:val="000000"/>
                <w:sz w:val="28"/>
                <w:szCs w:val="28"/>
                <w:rtl/>
                <w:lang w:bidi="ar-JO"/>
              </w:rPr>
              <w:t>من</w:t>
            </w:r>
            <w:r w:rsidRPr="00766C4F">
              <w:rPr>
                <w:rFonts w:ascii="Times New Roman" w:eastAsia="Calibri" w:hAnsi="Times New Roman" w:cs="Times New Roman"/>
                <w:color w:val="000000"/>
                <w:sz w:val="28"/>
                <w:szCs w:val="28"/>
                <w:rtl/>
                <w:lang w:bidi="ar-JO"/>
              </w:rPr>
              <w:t xml:space="preserve"> </w:t>
            </w:r>
            <w:r w:rsidRPr="00766C4F">
              <w:rPr>
                <w:rFonts w:ascii="Times New Roman" w:eastAsia="Calibri" w:hAnsi="Times New Roman" w:cs="Times New Roman" w:hint="eastAsia"/>
                <w:color w:val="000000"/>
                <w:sz w:val="28"/>
                <w:szCs w:val="28"/>
                <w:rtl/>
                <w:lang w:bidi="ar-JO"/>
              </w:rPr>
              <w:t>طرق</w:t>
            </w:r>
            <w:r w:rsidRPr="00766C4F">
              <w:rPr>
                <w:rFonts w:ascii="Times New Roman" w:eastAsia="Calibri" w:hAnsi="Times New Roman" w:cs="Times New Roman"/>
                <w:color w:val="000000"/>
                <w:sz w:val="28"/>
                <w:szCs w:val="28"/>
                <w:rtl/>
                <w:lang w:bidi="ar-JO"/>
              </w:rPr>
              <w:t xml:space="preserve"> </w:t>
            </w:r>
            <w:r w:rsidRPr="00766C4F">
              <w:rPr>
                <w:rFonts w:ascii="Times New Roman" w:eastAsia="Calibri" w:hAnsi="Times New Roman" w:cs="Times New Roman" w:hint="eastAsia"/>
                <w:color w:val="000000"/>
                <w:sz w:val="28"/>
                <w:szCs w:val="28"/>
                <w:rtl/>
                <w:lang w:bidi="ar-JO"/>
              </w:rPr>
              <w:t>الاتصال</w:t>
            </w:r>
            <w:r w:rsidRPr="00766C4F">
              <w:rPr>
                <w:rFonts w:ascii="Times New Roman" w:eastAsia="Calibri" w:hAnsi="Times New Roman" w:cs="Times New Roman"/>
                <w:color w:val="000000"/>
                <w:sz w:val="28"/>
                <w:szCs w:val="28"/>
                <w:rtl/>
                <w:lang w:bidi="ar-JO"/>
              </w:rPr>
              <w:t xml:space="preserve"> </w:t>
            </w:r>
            <w:r w:rsidRPr="00766C4F">
              <w:rPr>
                <w:rFonts w:ascii="Times New Roman" w:eastAsia="Calibri" w:hAnsi="Times New Roman" w:cs="Times New Roman" w:hint="eastAsia"/>
                <w:color w:val="000000"/>
                <w:sz w:val="28"/>
                <w:szCs w:val="28"/>
                <w:rtl/>
                <w:lang w:bidi="ar-JO"/>
              </w:rPr>
              <w:t>الحديثة</w:t>
            </w:r>
            <w:r w:rsidRPr="00766C4F">
              <w:rPr>
                <w:rFonts w:ascii="Times New Roman" w:eastAsia="Calibri" w:hAnsi="Times New Roman" w:cs="Times New Roman"/>
                <w:color w:val="000000"/>
                <w:sz w:val="28"/>
                <w:szCs w:val="28"/>
                <w:rtl/>
                <w:lang w:bidi="ar-JO"/>
              </w:rPr>
              <w:t xml:space="preserve"> </w:t>
            </w:r>
            <w:r w:rsidRPr="00766C4F">
              <w:rPr>
                <w:rFonts w:ascii="Times New Roman" w:eastAsia="Calibri" w:hAnsi="Times New Roman" w:cs="Times New Roman" w:hint="eastAsia"/>
                <w:color w:val="000000"/>
                <w:sz w:val="28"/>
                <w:szCs w:val="28"/>
                <w:rtl/>
                <w:lang w:bidi="ar-JO"/>
              </w:rPr>
              <w:t>السلكية</w:t>
            </w:r>
            <w:r w:rsidRPr="00766C4F">
              <w:rPr>
                <w:rFonts w:ascii="Times New Roman" w:eastAsia="Calibri" w:hAnsi="Times New Roman" w:cs="Times New Roman"/>
                <w:color w:val="000000"/>
                <w:sz w:val="28"/>
                <w:szCs w:val="28"/>
                <w:rtl/>
                <w:lang w:bidi="ar-JO"/>
              </w:rPr>
              <w:t xml:space="preserve"> </w:t>
            </w:r>
            <w:r w:rsidRPr="00766C4F">
              <w:rPr>
                <w:rFonts w:ascii="Times New Roman" w:eastAsia="Calibri" w:hAnsi="Times New Roman" w:cs="Times New Roman" w:hint="cs"/>
                <w:color w:val="000000"/>
                <w:sz w:val="28"/>
                <w:szCs w:val="28"/>
                <w:rtl/>
                <w:lang w:bidi="ar-JO"/>
              </w:rPr>
              <w:t>واللاسلكية: (</w:t>
            </w:r>
            <w:r w:rsidRPr="00766C4F">
              <w:rPr>
                <w:rFonts w:ascii="Times New Roman" w:eastAsia="Calibri" w:hAnsi="Times New Roman" w:cs="Times New Roman" w:hint="eastAsia"/>
                <w:color w:val="000000"/>
                <w:sz w:val="28"/>
                <w:szCs w:val="28"/>
                <w:rtl/>
                <w:lang w:bidi="ar-JO"/>
              </w:rPr>
              <w:t>خطوط</w:t>
            </w:r>
            <w:r w:rsidRPr="00766C4F">
              <w:rPr>
                <w:rFonts w:ascii="Times New Roman" w:eastAsia="Calibri" w:hAnsi="Times New Roman" w:cs="Times New Roman"/>
                <w:color w:val="000000"/>
                <w:sz w:val="28"/>
                <w:szCs w:val="28"/>
                <w:rtl/>
                <w:lang w:bidi="ar-JO"/>
              </w:rPr>
              <w:t xml:space="preserve"> </w:t>
            </w:r>
            <w:r w:rsidRPr="00766C4F">
              <w:rPr>
                <w:rFonts w:ascii="Times New Roman" w:eastAsia="Calibri" w:hAnsi="Times New Roman" w:cs="Times New Roman"/>
                <w:color w:val="000000"/>
                <w:sz w:val="28"/>
                <w:szCs w:val="28"/>
                <w:lang w:bidi="ar-JO"/>
              </w:rPr>
              <w:t>ADSL</w:t>
            </w:r>
            <w:r w:rsidRPr="00766C4F">
              <w:rPr>
                <w:rFonts w:ascii="Times New Roman" w:eastAsia="Calibri" w:hAnsi="Times New Roman" w:cs="Times New Roman" w:hint="cs"/>
                <w:color w:val="000000"/>
                <w:sz w:val="28"/>
                <w:szCs w:val="28"/>
                <w:rtl/>
                <w:lang w:bidi="ar-JO"/>
              </w:rPr>
              <w:t xml:space="preserve">، </w:t>
            </w:r>
            <w:r w:rsidRPr="00766C4F">
              <w:rPr>
                <w:rFonts w:ascii="Times New Roman" w:eastAsia="Calibri" w:hAnsi="Times New Roman" w:cs="Times New Roman" w:hint="eastAsia"/>
                <w:color w:val="000000"/>
                <w:sz w:val="28"/>
                <w:szCs w:val="28"/>
                <w:rtl/>
                <w:lang w:bidi="ar-JO"/>
              </w:rPr>
              <w:t>الهواتف</w:t>
            </w:r>
            <w:r w:rsidRPr="00766C4F">
              <w:rPr>
                <w:rFonts w:ascii="Times New Roman" w:eastAsia="Calibri" w:hAnsi="Times New Roman" w:cs="Times New Roman"/>
                <w:color w:val="000000"/>
                <w:sz w:val="28"/>
                <w:szCs w:val="28"/>
                <w:rtl/>
                <w:lang w:bidi="ar-JO"/>
              </w:rPr>
              <w:t xml:space="preserve"> </w:t>
            </w:r>
            <w:r w:rsidRPr="00766C4F">
              <w:rPr>
                <w:rFonts w:ascii="Times New Roman" w:eastAsia="Calibri" w:hAnsi="Times New Roman" w:cs="Times New Roman" w:hint="eastAsia"/>
                <w:color w:val="000000"/>
                <w:sz w:val="28"/>
                <w:szCs w:val="28"/>
                <w:rtl/>
                <w:lang w:bidi="ar-JO"/>
              </w:rPr>
              <w:t>الخلوية</w:t>
            </w:r>
            <w:r w:rsidRPr="00766C4F">
              <w:rPr>
                <w:rFonts w:ascii="Times New Roman" w:eastAsia="Calibri" w:hAnsi="Times New Roman" w:cs="Times New Roman" w:hint="cs"/>
                <w:color w:val="000000"/>
                <w:sz w:val="28"/>
                <w:szCs w:val="28"/>
                <w:rtl/>
                <w:lang w:bidi="ar-JO"/>
              </w:rPr>
              <w:t xml:space="preserve"> ، </w:t>
            </w:r>
            <w:r w:rsidRPr="00766C4F">
              <w:rPr>
                <w:rFonts w:ascii="Times New Roman" w:eastAsia="Calibri" w:hAnsi="Times New Roman" w:cs="Times New Roman" w:hint="eastAsia"/>
                <w:color w:val="000000"/>
                <w:sz w:val="28"/>
                <w:szCs w:val="28"/>
                <w:rtl/>
                <w:lang w:bidi="ar-JO"/>
              </w:rPr>
              <w:t>البلوتوث</w:t>
            </w:r>
            <w:r w:rsidRPr="00766C4F">
              <w:rPr>
                <w:rFonts w:ascii="Times New Roman" w:eastAsia="Calibri" w:hAnsi="Times New Roman" w:cs="Times New Roman" w:hint="cs"/>
                <w:color w:val="000000"/>
                <w:sz w:val="28"/>
                <w:szCs w:val="28"/>
                <w:rtl/>
                <w:lang w:bidi="ar-JO"/>
              </w:rPr>
              <w:t xml:space="preserve">، </w:t>
            </w:r>
            <w:r w:rsidRPr="00766C4F">
              <w:rPr>
                <w:rFonts w:ascii="Times New Roman" w:eastAsia="Calibri" w:hAnsi="Times New Roman" w:cs="Times New Roman" w:hint="eastAsia"/>
                <w:color w:val="000000"/>
                <w:sz w:val="28"/>
                <w:szCs w:val="28"/>
                <w:rtl/>
                <w:lang w:bidi="ar-JO"/>
              </w:rPr>
              <w:t>المودم</w:t>
            </w:r>
            <w:r w:rsidRPr="00766C4F">
              <w:rPr>
                <w:rFonts w:ascii="Times New Roman" w:eastAsia="Calibri" w:hAnsi="Times New Roman" w:cs="Times New Roman"/>
                <w:color w:val="000000"/>
                <w:sz w:val="28"/>
                <w:szCs w:val="28"/>
                <w:rtl/>
                <w:lang w:bidi="ar-JO"/>
              </w:rPr>
              <w:t xml:space="preserve"> </w:t>
            </w:r>
            <w:r w:rsidRPr="00766C4F">
              <w:rPr>
                <w:rFonts w:ascii="Times New Roman" w:eastAsia="Calibri" w:hAnsi="Times New Roman" w:cs="Times New Roman" w:hint="eastAsia"/>
                <w:color w:val="000000"/>
                <w:sz w:val="28"/>
                <w:szCs w:val="28"/>
                <w:rtl/>
                <w:lang w:bidi="ar-JO"/>
              </w:rPr>
              <w:t>اللاسلكي</w:t>
            </w:r>
            <w:r w:rsidRPr="00766C4F">
              <w:rPr>
                <w:rFonts w:ascii="Times New Roman" w:eastAsia="Calibri" w:hAnsi="Times New Roman" w:cs="Times New Roman"/>
                <w:color w:val="000000"/>
                <w:sz w:val="28"/>
                <w:szCs w:val="28"/>
                <w:rtl/>
                <w:lang w:bidi="ar-JO"/>
              </w:rPr>
              <w:t xml:space="preserve"> </w:t>
            </w:r>
            <w:proofErr w:type="spellStart"/>
            <w:r w:rsidRPr="00766C4F">
              <w:rPr>
                <w:rFonts w:ascii="Times New Roman" w:eastAsia="Calibri" w:hAnsi="Times New Roman" w:cs="Times New Roman"/>
                <w:color w:val="000000"/>
                <w:sz w:val="28"/>
                <w:szCs w:val="28"/>
                <w:lang w:bidi="ar-JO"/>
              </w:rPr>
              <w:t>WiMax</w:t>
            </w:r>
            <w:proofErr w:type="spellEnd"/>
            <w:r w:rsidRPr="00766C4F">
              <w:rPr>
                <w:rFonts w:ascii="Times New Roman" w:eastAsia="Calibri" w:hAnsi="Times New Roman" w:cs="Times New Roman" w:hint="cs"/>
                <w:color w:val="000000"/>
                <w:sz w:val="28"/>
                <w:szCs w:val="28"/>
                <w:rtl/>
                <w:lang w:bidi="ar-JO"/>
              </w:rPr>
              <w:t xml:space="preserve">، </w:t>
            </w:r>
            <w:r w:rsidRPr="00766C4F">
              <w:rPr>
                <w:rFonts w:ascii="Times New Roman" w:eastAsia="Calibri" w:hAnsi="Times New Roman" w:cs="Times New Roman" w:hint="eastAsia"/>
                <w:color w:val="000000"/>
                <w:sz w:val="28"/>
                <w:szCs w:val="28"/>
                <w:rtl/>
                <w:lang w:bidi="ar-JO"/>
              </w:rPr>
              <w:t>المودم</w:t>
            </w:r>
            <w:r w:rsidRPr="00766C4F">
              <w:rPr>
                <w:rFonts w:ascii="Times New Roman" w:eastAsia="Calibri" w:hAnsi="Times New Roman" w:cs="Times New Roman"/>
                <w:color w:val="000000"/>
                <w:sz w:val="28"/>
                <w:szCs w:val="28"/>
                <w:rtl/>
                <w:lang w:bidi="ar-JO"/>
              </w:rPr>
              <w:t xml:space="preserve"> </w:t>
            </w:r>
            <w:r w:rsidRPr="00766C4F">
              <w:rPr>
                <w:rFonts w:ascii="Times New Roman" w:eastAsia="Calibri" w:hAnsi="Times New Roman" w:cs="Times New Roman" w:hint="eastAsia"/>
                <w:color w:val="000000"/>
                <w:sz w:val="28"/>
                <w:szCs w:val="28"/>
                <w:rtl/>
                <w:lang w:bidi="ar-JO"/>
              </w:rPr>
              <w:t>اللاسلكي</w:t>
            </w:r>
            <w:r w:rsidRPr="00766C4F">
              <w:rPr>
                <w:rFonts w:ascii="Times New Roman" w:eastAsia="Calibri" w:hAnsi="Times New Roman" w:cs="Times New Roman"/>
                <w:color w:val="000000"/>
                <w:sz w:val="28"/>
                <w:szCs w:val="28"/>
                <w:rtl/>
                <w:lang w:bidi="ar-JO"/>
              </w:rPr>
              <w:t xml:space="preserve"> </w:t>
            </w:r>
            <w:r w:rsidRPr="00766C4F">
              <w:rPr>
                <w:rFonts w:ascii="Times New Roman" w:eastAsia="Calibri" w:hAnsi="Times New Roman" w:cs="Times New Roman"/>
                <w:color w:val="000000"/>
                <w:sz w:val="28"/>
                <w:szCs w:val="28"/>
                <w:lang w:bidi="ar-JO"/>
              </w:rPr>
              <w:t>HSPA</w:t>
            </w:r>
            <w:r w:rsidRPr="00766C4F">
              <w:rPr>
                <w:rFonts w:ascii="Times New Roman" w:eastAsia="Calibri" w:hAnsi="Times New Roman" w:cs="Times New Roman"/>
                <w:color w:val="000000"/>
                <w:sz w:val="28"/>
                <w:szCs w:val="28"/>
                <w:rtl/>
                <w:lang w:bidi="ar-JO"/>
              </w:rPr>
              <w:t xml:space="preserve"> </w:t>
            </w:r>
            <w:r w:rsidRPr="00766C4F">
              <w:rPr>
                <w:rFonts w:ascii="Times New Roman" w:eastAsia="Calibri" w:hAnsi="Times New Roman" w:cs="Times New Roman" w:hint="cs"/>
                <w:color w:val="000000"/>
                <w:sz w:val="28"/>
                <w:szCs w:val="28"/>
                <w:rtl/>
                <w:lang w:bidi="ar-JO"/>
              </w:rPr>
              <w:t>).</w:t>
            </w:r>
          </w:p>
        </w:tc>
      </w:tr>
    </w:tbl>
    <w:p w:rsidR="00AD2F8C" w:rsidRDefault="00AD2F8C" w:rsidP="00AD2F8C">
      <w:pPr>
        <w:bidi/>
        <w:ind w:left="-432"/>
        <w:rPr>
          <w:rFonts w:ascii="Simplified Arabic" w:hAnsi="Simplified Arabic" w:cs="Simplified Arabic"/>
          <w:b/>
          <w:bCs/>
          <w:color w:val="000000" w:themeColor="text1"/>
          <w:sz w:val="36"/>
          <w:szCs w:val="36"/>
          <w:rtl/>
          <w:lang w:bidi="ar-JO"/>
        </w:rPr>
      </w:pPr>
    </w:p>
    <w:p w:rsidR="001C2A93" w:rsidRDefault="001C2A93" w:rsidP="001C2A93">
      <w:pPr>
        <w:bidi/>
        <w:ind w:left="-432"/>
        <w:rPr>
          <w:rFonts w:ascii="Simplified Arabic" w:hAnsi="Simplified Arabic" w:cs="Simplified Arabic"/>
          <w:b/>
          <w:bCs/>
          <w:color w:val="000000" w:themeColor="text1"/>
          <w:sz w:val="36"/>
          <w:szCs w:val="36"/>
          <w:rtl/>
          <w:lang w:bidi="ar-JO"/>
        </w:rPr>
      </w:pPr>
    </w:p>
    <w:p w:rsidR="001C2A93" w:rsidRDefault="001C2A93" w:rsidP="001C2A93">
      <w:pPr>
        <w:bidi/>
        <w:ind w:left="-432"/>
        <w:rPr>
          <w:rFonts w:ascii="Simplified Arabic" w:hAnsi="Simplified Arabic" w:cs="Simplified Arabic"/>
          <w:b/>
          <w:bCs/>
          <w:color w:val="000000" w:themeColor="text1"/>
          <w:sz w:val="36"/>
          <w:szCs w:val="36"/>
          <w:rtl/>
          <w:lang w:bidi="ar-JO"/>
        </w:rPr>
      </w:pPr>
    </w:p>
    <w:p w:rsidR="001C2A93" w:rsidRDefault="001C2A93" w:rsidP="001C2A93">
      <w:pPr>
        <w:bidi/>
        <w:ind w:left="-432"/>
        <w:rPr>
          <w:rFonts w:ascii="Simplified Arabic" w:hAnsi="Simplified Arabic" w:cs="Simplified Arabic"/>
          <w:b/>
          <w:bCs/>
          <w:color w:val="000000" w:themeColor="text1"/>
          <w:sz w:val="36"/>
          <w:szCs w:val="36"/>
          <w:rtl/>
          <w:lang w:bidi="ar-JO"/>
        </w:rPr>
      </w:pPr>
    </w:p>
    <w:p w:rsidR="001C2A93" w:rsidRDefault="001C2A93" w:rsidP="001C2A93">
      <w:pPr>
        <w:bidi/>
        <w:ind w:left="-432"/>
        <w:rPr>
          <w:rFonts w:ascii="Simplified Arabic" w:hAnsi="Simplified Arabic" w:cs="Simplified Arabic"/>
          <w:b/>
          <w:bCs/>
          <w:color w:val="000000" w:themeColor="text1"/>
          <w:sz w:val="36"/>
          <w:szCs w:val="36"/>
          <w:rtl/>
          <w:lang w:bidi="ar-JO"/>
        </w:rPr>
      </w:pPr>
    </w:p>
    <w:p w:rsidR="001C2A93" w:rsidRDefault="001C2A93" w:rsidP="001C2A93">
      <w:pPr>
        <w:bidi/>
        <w:ind w:left="-432"/>
        <w:rPr>
          <w:rFonts w:ascii="Simplified Arabic" w:hAnsi="Simplified Arabic" w:cs="Simplified Arabic"/>
          <w:b/>
          <w:bCs/>
          <w:color w:val="000000" w:themeColor="text1"/>
          <w:sz w:val="36"/>
          <w:szCs w:val="36"/>
          <w:rtl/>
          <w:lang w:bidi="ar-JO"/>
        </w:rPr>
      </w:pPr>
    </w:p>
    <w:p w:rsidR="001C2A93" w:rsidRDefault="001C2A93" w:rsidP="001C2A93">
      <w:pPr>
        <w:bidi/>
        <w:ind w:left="-432"/>
        <w:rPr>
          <w:rFonts w:ascii="Simplified Arabic" w:hAnsi="Simplified Arabic" w:cs="Simplified Arabic"/>
          <w:b/>
          <w:bCs/>
          <w:color w:val="000000" w:themeColor="text1"/>
          <w:sz w:val="36"/>
          <w:szCs w:val="36"/>
          <w:rtl/>
          <w:lang w:bidi="ar-JO"/>
        </w:rPr>
      </w:pPr>
    </w:p>
    <w:p w:rsidR="00240207" w:rsidRPr="001C2A93" w:rsidRDefault="00942562" w:rsidP="001C2A93">
      <w:pPr>
        <w:bidi/>
        <w:rPr>
          <w:rFonts w:ascii="Simplified Arabic" w:hAnsi="Simplified Arabic" w:cs="Simplified Arabic"/>
          <w:b/>
          <w:bCs/>
          <w:color w:val="000000" w:themeColor="text1"/>
          <w:sz w:val="36"/>
          <w:szCs w:val="36"/>
          <w:rtl/>
          <w:lang w:bidi="ar-JO"/>
        </w:rPr>
      </w:pPr>
      <w:r>
        <w:rPr>
          <w:rFonts w:ascii="Simplified Arabic" w:hAnsi="Simplified Arabic" w:cs="Simplified Arabic" w:hint="cs"/>
          <w:b/>
          <w:bCs/>
          <w:sz w:val="36"/>
          <w:szCs w:val="36"/>
          <w:rtl/>
          <w:lang w:bidi="ar-JO"/>
        </w:rPr>
        <w:lastRenderedPageBreak/>
        <w:t xml:space="preserve">ثالثا: الكفايات </w:t>
      </w:r>
      <w:r>
        <w:rPr>
          <w:rFonts w:ascii="Simplified Arabic" w:hAnsi="Simplified Arabic" w:cs="Simplified Arabic" w:hint="cs"/>
          <w:b/>
          <w:bCs/>
          <w:color w:val="000000" w:themeColor="text1"/>
          <w:sz w:val="36"/>
          <w:szCs w:val="36"/>
          <w:rtl/>
          <w:lang w:bidi="ar-JO"/>
        </w:rPr>
        <w:t>المهنية</w:t>
      </w:r>
      <w:r w:rsidRPr="002840B1">
        <w:rPr>
          <w:rFonts w:ascii="Simplified Arabic" w:hAnsi="Simplified Arabic" w:cs="Simplified Arabic" w:hint="cs"/>
          <w:b/>
          <w:bCs/>
          <w:color w:val="000000" w:themeColor="text1"/>
          <w:sz w:val="36"/>
          <w:szCs w:val="36"/>
          <w:rtl/>
          <w:lang w:bidi="ar-JO"/>
        </w:rPr>
        <w:t xml:space="preserve"> لتخصص </w:t>
      </w:r>
      <w:r>
        <w:rPr>
          <w:rFonts w:ascii="Simplified Arabic" w:hAnsi="Simplified Arabic" w:cs="Simplified Arabic" w:hint="cs"/>
          <w:b/>
          <w:bCs/>
          <w:color w:val="000000" w:themeColor="text1"/>
          <w:sz w:val="36"/>
          <w:szCs w:val="36"/>
          <w:rtl/>
          <w:lang w:bidi="ar-JO"/>
        </w:rPr>
        <w:t>فني حاسوب</w:t>
      </w:r>
    </w:p>
    <w:tbl>
      <w:tblPr>
        <w:bidiVisual/>
        <w:tblW w:w="9782"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ook w:val="04A0" w:firstRow="1" w:lastRow="0" w:firstColumn="1" w:lastColumn="0" w:noHBand="0" w:noVBand="1"/>
      </w:tblPr>
      <w:tblGrid>
        <w:gridCol w:w="1770"/>
        <w:gridCol w:w="1632"/>
        <w:gridCol w:w="6380"/>
      </w:tblGrid>
      <w:tr w:rsidR="00942562" w:rsidRPr="00942562" w:rsidTr="00766C4F">
        <w:trPr>
          <w:trHeight w:val="1265"/>
        </w:trPr>
        <w:tc>
          <w:tcPr>
            <w:tcW w:w="1770" w:type="dxa"/>
            <w:tcBorders>
              <w:top w:val="single" w:sz="18" w:space="0" w:color="auto"/>
              <w:left w:val="single" w:sz="8" w:space="0" w:color="000000"/>
              <w:bottom w:val="single" w:sz="18" w:space="0" w:color="000000"/>
              <w:right w:val="single" w:sz="8" w:space="0" w:color="000000"/>
            </w:tcBorders>
            <w:shd w:val="clear" w:color="auto" w:fill="D9D9D9" w:themeFill="background1" w:themeFillShade="D9"/>
            <w:hideMark/>
          </w:tcPr>
          <w:p w:rsidR="00942562" w:rsidRPr="00942562" w:rsidRDefault="00942562" w:rsidP="00942562">
            <w:pPr>
              <w:bidi/>
              <w:spacing w:after="0" w:line="256" w:lineRule="auto"/>
              <w:jc w:val="center"/>
              <w:rPr>
                <w:rFonts w:ascii="Arial" w:eastAsia="Times New Roman" w:hAnsi="Arial" w:cs="Arial"/>
                <w:b/>
                <w:bCs/>
                <w:color w:val="000000"/>
                <w:sz w:val="28"/>
                <w:szCs w:val="28"/>
              </w:rPr>
            </w:pPr>
            <w:r w:rsidRPr="00942562">
              <w:rPr>
                <w:rFonts w:ascii="Arial" w:eastAsia="Times New Roman" w:hAnsi="Arial" w:cs="Arial"/>
                <w:b/>
                <w:bCs/>
                <w:color w:val="000000"/>
                <w:kern w:val="24"/>
                <w:sz w:val="28"/>
                <w:szCs w:val="28"/>
                <w:rtl/>
              </w:rPr>
              <w:t>المجال الرئيس</w:t>
            </w:r>
          </w:p>
        </w:tc>
        <w:tc>
          <w:tcPr>
            <w:tcW w:w="1632" w:type="dxa"/>
            <w:tcBorders>
              <w:top w:val="single" w:sz="18" w:space="0" w:color="auto"/>
              <w:left w:val="single" w:sz="8" w:space="0" w:color="000000"/>
              <w:bottom w:val="single" w:sz="18" w:space="0" w:color="000000"/>
              <w:right w:val="single" w:sz="8" w:space="0" w:color="000000"/>
            </w:tcBorders>
            <w:shd w:val="clear" w:color="auto" w:fill="D9D9D9" w:themeFill="background1" w:themeFillShade="D9"/>
            <w:hideMark/>
          </w:tcPr>
          <w:p w:rsidR="00942562" w:rsidRPr="00942562" w:rsidRDefault="00942562" w:rsidP="00942562">
            <w:pPr>
              <w:bidi/>
              <w:spacing w:after="0" w:line="256" w:lineRule="auto"/>
              <w:jc w:val="center"/>
              <w:rPr>
                <w:rFonts w:ascii="Arial" w:eastAsia="Times New Roman" w:hAnsi="Arial" w:cs="Arial"/>
                <w:b/>
                <w:bCs/>
                <w:color w:val="000000"/>
                <w:sz w:val="28"/>
                <w:szCs w:val="28"/>
              </w:rPr>
            </w:pPr>
            <w:r w:rsidRPr="00942562">
              <w:rPr>
                <w:rFonts w:ascii="Arial" w:eastAsia="Times New Roman" w:hAnsi="Arial" w:cs="Arial"/>
                <w:b/>
                <w:bCs/>
                <w:color w:val="000000"/>
                <w:kern w:val="24"/>
                <w:sz w:val="28"/>
                <w:szCs w:val="28"/>
                <w:rtl/>
              </w:rPr>
              <w:t>المجال الفرعي</w:t>
            </w:r>
          </w:p>
        </w:tc>
        <w:tc>
          <w:tcPr>
            <w:tcW w:w="6380" w:type="dxa"/>
            <w:tcBorders>
              <w:top w:val="single" w:sz="18" w:space="0" w:color="auto"/>
              <w:left w:val="single" w:sz="8" w:space="0" w:color="000000"/>
              <w:bottom w:val="single" w:sz="18" w:space="0" w:color="000000"/>
              <w:right w:val="single" w:sz="8" w:space="0" w:color="000000"/>
            </w:tcBorders>
            <w:shd w:val="clear" w:color="auto" w:fill="D9D9D9" w:themeFill="background1" w:themeFillShade="D9"/>
            <w:hideMark/>
          </w:tcPr>
          <w:p w:rsidR="00942562" w:rsidRPr="00942562" w:rsidRDefault="00942562" w:rsidP="00766C4F">
            <w:pPr>
              <w:bidi/>
              <w:spacing w:after="0" w:line="256" w:lineRule="auto"/>
              <w:jc w:val="center"/>
              <w:rPr>
                <w:rFonts w:ascii="Arial" w:eastAsia="Times New Roman" w:hAnsi="Arial" w:cs="Arial"/>
                <w:b/>
                <w:bCs/>
                <w:color w:val="000000"/>
                <w:sz w:val="28"/>
                <w:szCs w:val="28"/>
              </w:rPr>
            </w:pPr>
            <w:r w:rsidRPr="00942562">
              <w:rPr>
                <w:rFonts w:ascii="Arial" w:eastAsia="Times New Roman" w:hAnsi="Arial" w:cs="Arial"/>
                <w:b/>
                <w:bCs/>
                <w:color w:val="000000"/>
                <w:kern w:val="24"/>
                <w:sz w:val="28"/>
                <w:szCs w:val="28"/>
                <w:rtl/>
              </w:rPr>
              <w:t>المؤشر</w:t>
            </w:r>
            <w:r w:rsidRPr="00942562">
              <w:rPr>
                <w:rFonts w:ascii="Arial" w:eastAsia="Times New Roman" w:hAnsi="Arial" w:cs="Arial" w:hint="cs"/>
                <w:b/>
                <w:bCs/>
                <w:color w:val="000000"/>
                <w:kern w:val="24"/>
                <w:sz w:val="28"/>
                <w:szCs w:val="28"/>
                <w:rtl/>
              </w:rPr>
              <w:t>ات</w:t>
            </w:r>
          </w:p>
        </w:tc>
      </w:tr>
      <w:tr w:rsidR="00942562" w:rsidRPr="00942562" w:rsidTr="009A2490">
        <w:trPr>
          <w:trHeight w:val="644"/>
        </w:trPr>
        <w:tc>
          <w:tcPr>
            <w:tcW w:w="1770" w:type="dxa"/>
            <w:tcBorders>
              <w:top w:val="single" w:sz="24" w:space="0" w:color="auto"/>
              <w:left w:val="single" w:sz="8" w:space="0" w:color="000000"/>
              <w:bottom w:val="single" w:sz="8" w:space="0" w:color="000000"/>
              <w:right w:val="single" w:sz="8" w:space="0" w:color="000000"/>
            </w:tcBorders>
            <w:shd w:val="clear" w:color="auto" w:fill="auto"/>
          </w:tcPr>
          <w:p w:rsidR="00942562" w:rsidRPr="00942562" w:rsidRDefault="00942562" w:rsidP="00942562">
            <w:pPr>
              <w:bidi/>
              <w:spacing w:after="0" w:line="240" w:lineRule="auto"/>
              <w:rPr>
                <w:rFonts w:ascii="Arial" w:eastAsia="Times New Roman" w:hAnsi="Arial" w:cs="Arial"/>
                <w:b/>
                <w:bCs/>
                <w:sz w:val="28"/>
                <w:szCs w:val="28"/>
              </w:rPr>
            </w:pPr>
            <w:r w:rsidRPr="00942562">
              <w:rPr>
                <w:rFonts w:ascii="Arial" w:eastAsia="Times New Roman" w:hAnsi="Arial" w:cs="Arial"/>
                <w:b/>
                <w:bCs/>
                <w:sz w:val="28"/>
                <w:szCs w:val="28"/>
                <w:rtl/>
              </w:rPr>
              <w:t>الفلسفة الشخصية وأخلاقيات مهنية وعلمية</w:t>
            </w:r>
          </w:p>
        </w:tc>
        <w:tc>
          <w:tcPr>
            <w:tcW w:w="1632" w:type="dxa"/>
            <w:tcBorders>
              <w:top w:val="single" w:sz="24" w:space="0" w:color="auto"/>
              <w:left w:val="single" w:sz="8" w:space="0" w:color="000000"/>
              <w:bottom w:val="single" w:sz="8" w:space="0" w:color="000000"/>
              <w:right w:val="single" w:sz="8" w:space="0" w:color="000000"/>
            </w:tcBorders>
            <w:shd w:val="clear" w:color="auto" w:fill="auto"/>
          </w:tcPr>
          <w:p w:rsidR="00942562" w:rsidRPr="00942562" w:rsidRDefault="00942562" w:rsidP="00942562">
            <w:pPr>
              <w:bidi/>
              <w:spacing w:after="0" w:line="240" w:lineRule="auto"/>
              <w:rPr>
                <w:rFonts w:ascii="Arial" w:eastAsia="Times New Roman" w:hAnsi="Arial" w:cs="Arial"/>
                <w:b/>
                <w:bCs/>
                <w:kern w:val="24"/>
                <w:sz w:val="24"/>
                <w:szCs w:val="24"/>
                <w:lang w:bidi="ar-JO"/>
              </w:rPr>
            </w:pPr>
            <w:r w:rsidRPr="00942562">
              <w:rPr>
                <w:rFonts w:ascii="Arial" w:eastAsia="Times New Roman" w:hAnsi="Arial" w:cs="Arial" w:hint="cs"/>
                <w:b/>
                <w:bCs/>
                <w:kern w:val="24"/>
                <w:sz w:val="24"/>
                <w:szCs w:val="24"/>
                <w:rtl/>
                <w:lang w:bidi="ar-JO"/>
              </w:rPr>
              <w:t>اخلاقيات علوم الحاسوب</w:t>
            </w:r>
          </w:p>
        </w:tc>
        <w:tc>
          <w:tcPr>
            <w:tcW w:w="6380" w:type="dxa"/>
            <w:tcBorders>
              <w:top w:val="single" w:sz="24" w:space="0" w:color="auto"/>
              <w:left w:val="single" w:sz="8" w:space="0" w:color="000000"/>
              <w:bottom w:val="single" w:sz="8" w:space="0" w:color="000000"/>
              <w:right w:val="single" w:sz="8" w:space="0" w:color="000000"/>
            </w:tcBorders>
            <w:shd w:val="clear" w:color="auto" w:fill="auto"/>
          </w:tcPr>
          <w:p w:rsidR="00942562" w:rsidRPr="00942562" w:rsidRDefault="00942562" w:rsidP="00766C4F">
            <w:pPr>
              <w:keepLines/>
              <w:widowControl w:val="0"/>
              <w:bidi/>
              <w:spacing w:after="0" w:line="240" w:lineRule="auto"/>
              <w:jc w:val="lowKashida"/>
              <w:rPr>
                <w:rFonts w:ascii="Arial" w:eastAsia="Times New Roman" w:hAnsi="Arial" w:cs="Arial"/>
                <w:sz w:val="28"/>
                <w:szCs w:val="28"/>
                <w:u w:color="000000"/>
              </w:rPr>
            </w:pPr>
            <w:r w:rsidRPr="00942562">
              <w:rPr>
                <w:rFonts w:ascii="Arial" w:eastAsia="Times New Roman" w:hAnsi="Arial" w:cs="Arial" w:hint="cs"/>
                <w:sz w:val="28"/>
                <w:szCs w:val="28"/>
                <w:u w:color="000000"/>
                <w:rtl/>
              </w:rPr>
              <w:t xml:space="preserve">يلتزم </w:t>
            </w:r>
            <w:r w:rsidRPr="00942562">
              <w:rPr>
                <w:rFonts w:ascii="Arial" w:eastAsia="Times New Roman" w:hAnsi="Arial" w:cs="Arial"/>
                <w:sz w:val="28"/>
                <w:szCs w:val="28"/>
                <w:u w:color="000000"/>
                <w:rtl/>
              </w:rPr>
              <w:t xml:space="preserve">بأخلاقيات علوم الحاسوب والقوانين والتشريعات المرتبطة بها </w:t>
            </w:r>
            <w:r w:rsidRPr="00942562">
              <w:rPr>
                <w:rFonts w:ascii="Arial" w:eastAsia="Times New Roman" w:hAnsi="Arial" w:cs="Arial" w:hint="cs"/>
                <w:sz w:val="28"/>
                <w:szCs w:val="28"/>
                <w:u w:color="000000"/>
                <w:rtl/>
              </w:rPr>
              <w:t>كالخصوصية والتوثيق وحقوق الملكية الفكرية.</w:t>
            </w:r>
          </w:p>
          <w:p w:rsidR="00942562" w:rsidRPr="00942562" w:rsidRDefault="00942562" w:rsidP="00766C4F">
            <w:pPr>
              <w:keepLines/>
              <w:widowControl w:val="0"/>
              <w:bidi/>
              <w:spacing w:after="0" w:line="240" w:lineRule="auto"/>
              <w:ind w:left="324"/>
              <w:jc w:val="lowKashida"/>
              <w:rPr>
                <w:rFonts w:ascii="Arial" w:eastAsia="Times New Roman" w:hAnsi="Arial" w:cs="Arial"/>
                <w:sz w:val="28"/>
                <w:szCs w:val="28"/>
                <w:u w:color="000000"/>
              </w:rPr>
            </w:pPr>
          </w:p>
        </w:tc>
      </w:tr>
      <w:tr w:rsidR="00942562" w:rsidRPr="00942562" w:rsidTr="00942562">
        <w:trPr>
          <w:trHeight w:val="845"/>
        </w:trPr>
        <w:tc>
          <w:tcPr>
            <w:tcW w:w="1770" w:type="dxa"/>
            <w:vMerge w:val="restart"/>
            <w:tcBorders>
              <w:top w:val="single" w:sz="24" w:space="0" w:color="auto"/>
              <w:left w:val="single" w:sz="8" w:space="0" w:color="000000"/>
              <w:bottom w:val="single" w:sz="8" w:space="0" w:color="000000"/>
              <w:right w:val="single" w:sz="8" w:space="0" w:color="000000"/>
            </w:tcBorders>
            <w:shd w:val="clear" w:color="auto" w:fill="auto"/>
          </w:tcPr>
          <w:p w:rsidR="00942562" w:rsidRPr="00942562" w:rsidRDefault="00942562" w:rsidP="00942562">
            <w:pPr>
              <w:bidi/>
              <w:spacing w:after="0" w:line="240" w:lineRule="auto"/>
              <w:rPr>
                <w:rFonts w:ascii="Arial" w:eastAsia="Times New Roman" w:hAnsi="Arial" w:cs="Arial"/>
                <w:b/>
                <w:bCs/>
                <w:sz w:val="28"/>
                <w:szCs w:val="28"/>
                <w:rtl/>
                <w:lang w:bidi="ar-JO"/>
              </w:rPr>
            </w:pPr>
          </w:p>
          <w:p w:rsidR="00942562" w:rsidRPr="00942562" w:rsidRDefault="00942562" w:rsidP="00942562">
            <w:pPr>
              <w:bidi/>
              <w:spacing w:after="0" w:line="240" w:lineRule="auto"/>
              <w:rPr>
                <w:rFonts w:ascii="Arial" w:eastAsia="Times New Roman" w:hAnsi="Arial" w:cs="Arial"/>
                <w:b/>
                <w:bCs/>
                <w:sz w:val="28"/>
                <w:szCs w:val="28"/>
                <w:rtl/>
              </w:rPr>
            </w:pPr>
          </w:p>
          <w:p w:rsidR="00942562" w:rsidRPr="00942562" w:rsidRDefault="00942562" w:rsidP="00942562">
            <w:pPr>
              <w:bidi/>
              <w:spacing w:after="0" w:line="240" w:lineRule="auto"/>
              <w:rPr>
                <w:rFonts w:ascii="Arial" w:eastAsia="Times New Roman" w:hAnsi="Arial" w:cs="Arial"/>
                <w:b/>
                <w:bCs/>
                <w:sz w:val="28"/>
                <w:szCs w:val="28"/>
                <w:rtl/>
              </w:rPr>
            </w:pPr>
          </w:p>
          <w:p w:rsidR="00942562" w:rsidRPr="00942562" w:rsidRDefault="00942562" w:rsidP="009A2490">
            <w:pPr>
              <w:bidi/>
              <w:spacing w:after="0" w:line="240" w:lineRule="auto"/>
              <w:rPr>
                <w:rFonts w:ascii="Arial" w:eastAsia="Times New Roman" w:hAnsi="Arial" w:cs="Arial"/>
                <w:b/>
                <w:bCs/>
                <w:sz w:val="28"/>
                <w:szCs w:val="28"/>
                <w:rtl/>
              </w:rPr>
            </w:pPr>
            <w:r w:rsidRPr="00942562">
              <w:rPr>
                <w:rFonts w:ascii="Arial" w:eastAsia="Times New Roman" w:hAnsi="Arial" w:cs="Arial"/>
                <w:b/>
                <w:bCs/>
                <w:sz w:val="28"/>
                <w:szCs w:val="28"/>
                <w:rtl/>
              </w:rPr>
              <w:t>المعرفة الأكاديمية والمهنية</w:t>
            </w:r>
          </w:p>
        </w:tc>
        <w:tc>
          <w:tcPr>
            <w:tcW w:w="1632" w:type="dxa"/>
            <w:tcBorders>
              <w:top w:val="single" w:sz="24" w:space="0" w:color="auto"/>
              <w:left w:val="single" w:sz="8" w:space="0" w:color="000000"/>
              <w:bottom w:val="single" w:sz="8" w:space="0" w:color="000000"/>
              <w:right w:val="single" w:sz="8" w:space="0" w:color="000000"/>
            </w:tcBorders>
            <w:shd w:val="clear" w:color="auto" w:fill="auto"/>
          </w:tcPr>
          <w:p w:rsidR="00942562" w:rsidRPr="00942562" w:rsidRDefault="00942562" w:rsidP="00942562">
            <w:pPr>
              <w:bidi/>
              <w:spacing w:after="0" w:line="256" w:lineRule="auto"/>
              <w:rPr>
                <w:rFonts w:ascii="Arial" w:eastAsia="Times New Roman" w:hAnsi="Arial" w:cs="Arial"/>
                <w:b/>
                <w:bCs/>
                <w:kern w:val="24"/>
                <w:sz w:val="24"/>
                <w:szCs w:val="24"/>
                <w:lang w:bidi="ar-JO"/>
              </w:rPr>
            </w:pPr>
            <w:r w:rsidRPr="00942562">
              <w:rPr>
                <w:rFonts w:ascii="Arial" w:eastAsia="Times New Roman" w:hAnsi="Arial" w:cs="Arial"/>
                <w:b/>
                <w:bCs/>
                <w:kern w:val="24"/>
                <w:sz w:val="24"/>
                <w:szCs w:val="24"/>
                <w:rtl/>
                <w:lang w:bidi="ar-JO"/>
              </w:rPr>
              <w:t>المعرفة ال</w:t>
            </w:r>
            <w:r w:rsidRPr="00942562">
              <w:rPr>
                <w:rFonts w:ascii="Arial" w:eastAsia="Times New Roman" w:hAnsi="Arial" w:cs="Arial" w:hint="cs"/>
                <w:b/>
                <w:bCs/>
                <w:kern w:val="24"/>
                <w:sz w:val="24"/>
                <w:szCs w:val="24"/>
                <w:rtl/>
                <w:lang w:bidi="ar-JO"/>
              </w:rPr>
              <w:t>أ</w:t>
            </w:r>
            <w:r w:rsidRPr="00942562">
              <w:rPr>
                <w:rFonts w:ascii="Arial" w:eastAsia="Times New Roman" w:hAnsi="Arial" w:cs="Arial"/>
                <w:b/>
                <w:bCs/>
                <w:kern w:val="24"/>
                <w:sz w:val="24"/>
                <w:szCs w:val="24"/>
                <w:rtl/>
                <w:lang w:bidi="ar-JO"/>
              </w:rPr>
              <w:t>كاديمية</w:t>
            </w:r>
          </w:p>
        </w:tc>
        <w:tc>
          <w:tcPr>
            <w:tcW w:w="6380" w:type="dxa"/>
            <w:tcBorders>
              <w:top w:val="single" w:sz="24" w:space="0" w:color="auto"/>
              <w:left w:val="single" w:sz="8" w:space="0" w:color="000000"/>
              <w:bottom w:val="single" w:sz="8" w:space="0" w:color="000000"/>
              <w:right w:val="single" w:sz="8" w:space="0" w:color="000000"/>
            </w:tcBorders>
            <w:shd w:val="clear" w:color="auto" w:fill="auto"/>
          </w:tcPr>
          <w:p w:rsidR="00942562" w:rsidRPr="00942562" w:rsidRDefault="00942562" w:rsidP="00766C4F">
            <w:pPr>
              <w:keepLines/>
              <w:widowControl w:val="0"/>
              <w:bidi/>
              <w:spacing w:after="0" w:line="240" w:lineRule="auto"/>
              <w:jc w:val="lowKashida"/>
              <w:rPr>
                <w:rFonts w:ascii="Arial" w:eastAsia="Times New Roman" w:hAnsi="Arial" w:cs="Arial"/>
                <w:sz w:val="28"/>
                <w:szCs w:val="28"/>
                <w:u w:color="000000"/>
              </w:rPr>
            </w:pPr>
            <w:r w:rsidRPr="00942562">
              <w:rPr>
                <w:rFonts w:ascii="Arial" w:eastAsia="Times New Roman" w:hAnsi="Arial" w:cs="Arial" w:hint="cs"/>
                <w:sz w:val="28"/>
                <w:szCs w:val="28"/>
                <w:u w:color="000000"/>
                <w:rtl/>
              </w:rPr>
              <w:t>يظهر معرفته في علوم الحاسوب بفروعها المختلفة مثل (أمن المعلومات، البرمجة، الذكاء الاصطناعي، التصميم المنطقي، الشبكات، ... الخ) وفي المحتوى الأكاديمي لمبحث علوم الحاسوب.</w:t>
            </w:r>
          </w:p>
          <w:p w:rsidR="00942562" w:rsidRPr="00942562" w:rsidRDefault="00942562" w:rsidP="00766C4F">
            <w:pPr>
              <w:keepLines/>
              <w:widowControl w:val="0"/>
              <w:bidi/>
              <w:spacing w:after="0" w:line="240" w:lineRule="auto"/>
              <w:ind w:left="402"/>
              <w:jc w:val="lowKashida"/>
              <w:rPr>
                <w:rFonts w:ascii="Arial" w:eastAsia="Times New Roman" w:hAnsi="Arial" w:cs="Arial"/>
                <w:sz w:val="28"/>
                <w:szCs w:val="28"/>
                <w:u w:color="000000"/>
              </w:rPr>
            </w:pPr>
          </w:p>
        </w:tc>
      </w:tr>
      <w:tr w:rsidR="00942562" w:rsidRPr="00942562" w:rsidTr="009A2490">
        <w:trPr>
          <w:trHeight w:val="1105"/>
        </w:trPr>
        <w:tc>
          <w:tcPr>
            <w:tcW w:w="1770" w:type="dxa"/>
            <w:vMerge/>
            <w:tcBorders>
              <w:top w:val="single" w:sz="8" w:space="0" w:color="000000"/>
              <w:left w:val="single" w:sz="8" w:space="0" w:color="000000"/>
              <w:bottom w:val="single" w:sz="18" w:space="0" w:color="auto"/>
              <w:right w:val="single" w:sz="8" w:space="0" w:color="000000"/>
            </w:tcBorders>
            <w:shd w:val="clear" w:color="auto" w:fill="auto"/>
          </w:tcPr>
          <w:p w:rsidR="00942562" w:rsidRPr="00942562" w:rsidRDefault="00942562" w:rsidP="00942562">
            <w:pPr>
              <w:spacing w:after="0" w:line="240" w:lineRule="auto"/>
              <w:jc w:val="right"/>
              <w:rPr>
                <w:rFonts w:ascii="Arial" w:eastAsia="Times New Roman" w:hAnsi="Arial" w:cs="Arial"/>
                <w:b/>
                <w:bCs/>
                <w:sz w:val="28"/>
                <w:szCs w:val="28"/>
              </w:rPr>
            </w:pPr>
          </w:p>
        </w:tc>
        <w:tc>
          <w:tcPr>
            <w:tcW w:w="1632" w:type="dxa"/>
            <w:tcBorders>
              <w:top w:val="single" w:sz="8" w:space="0" w:color="000000"/>
              <w:left w:val="single" w:sz="8" w:space="0" w:color="000000"/>
              <w:bottom w:val="single" w:sz="18" w:space="0" w:color="auto"/>
              <w:right w:val="single" w:sz="8" w:space="0" w:color="000000"/>
            </w:tcBorders>
            <w:shd w:val="clear" w:color="auto" w:fill="auto"/>
          </w:tcPr>
          <w:p w:rsidR="00942562" w:rsidRPr="00942562" w:rsidRDefault="00942562" w:rsidP="00942562">
            <w:pPr>
              <w:bidi/>
              <w:spacing w:after="0" w:line="240" w:lineRule="auto"/>
              <w:rPr>
                <w:rFonts w:ascii="Arial" w:eastAsia="Times New Roman" w:hAnsi="Arial" w:cs="Arial"/>
                <w:b/>
                <w:bCs/>
                <w:kern w:val="24"/>
                <w:sz w:val="24"/>
                <w:szCs w:val="24"/>
                <w:lang w:bidi="ar-JO"/>
              </w:rPr>
            </w:pPr>
            <w:r w:rsidRPr="00942562">
              <w:rPr>
                <w:rFonts w:ascii="Arial" w:eastAsia="Times New Roman" w:hAnsi="Arial" w:cs="Arial"/>
                <w:b/>
                <w:bCs/>
                <w:kern w:val="24"/>
                <w:sz w:val="24"/>
                <w:szCs w:val="24"/>
                <w:rtl/>
                <w:lang w:bidi="ar-JO"/>
              </w:rPr>
              <w:t>استراتيجيات التدريس والتقويم وادواتها</w:t>
            </w:r>
          </w:p>
        </w:tc>
        <w:tc>
          <w:tcPr>
            <w:tcW w:w="6380" w:type="dxa"/>
            <w:tcBorders>
              <w:top w:val="single" w:sz="8" w:space="0" w:color="000000"/>
              <w:left w:val="single" w:sz="8" w:space="0" w:color="000000"/>
              <w:bottom w:val="single" w:sz="18" w:space="0" w:color="auto"/>
              <w:right w:val="single" w:sz="8" w:space="0" w:color="000000"/>
            </w:tcBorders>
            <w:shd w:val="clear" w:color="auto" w:fill="auto"/>
          </w:tcPr>
          <w:p w:rsidR="00942562" w:rsidRPr="009A2490" w:rsidRDefault="00942562" w:rsidP="00766C4F">
            <w:pPr>
              <w:keepLines/>
              <w:widowControl w:val="0"/>
              <w:bidi/>
              <w:spacing w:after="0" w:line="240" w:lineRule="auto"/>
              <w:jc w:val="lowKashida"/>
              <w:rPr>
                <w:rFonts w:ascii="Arial" w:eastAsia="Times New Roman" w:hAnsi="Arial" w:cs="Arial"/>
                <w:sz w:val="28"/>
                <w:szCs w:val="28"/>
                <w:u w:color="000000"/>
              </w:rPr>
            </w:pPr>
            <w:r w:rsidRPr="00942562">
              <w:rPr>
                <w:rFonts w:ascii="Arial" w:eastAsia="Times New Roman" w:hAnsi="Arial" w:cs="Arial" w:hint="cs"/>
                <w:sz w:val="28"/>
                <w:szCs w:val="28"/>
                <w:u w:color="000000"/>
                <w:rtl/>
              </w:rPr>
              <w:t>يظهر معرفته ب</w:t>
            </w:r>
            <w:r w:rsidRPr="00942562">
              <w:rPr>
                <w:rFonts w:ascii="Arial" w:eastAsia="Times New Roman" w:hAnsi="Arial" w:cs="Arial"/>
                <w:sz w:val="28"/>
                <w:szCs w:val="28"/>
                <w:u w:color="000000"/>
                <w:rtl/>
              </w:rPr>
              <w:t>استراتيجيات التدريس والتقويم و</w:t>
            </w:r>
            <w:r w:rsidRPr="00942562">
              <w:rPr>
                <w:rFonts w:ascii="Arial" w:eastAsia="Times New Roman" w:hAnsi="Arial" w:cs="Arial" w:hint="cs"/>
                <w:sz w:val="28"/>
                <w:szCs w:val="28"/>
                <w:u w:color="000000"/>
                <w:rtl/>
              </w:rPr>
              <w:t>أ</w:t>
            </w:r>
            <w:r w:rsidRPr="00942562">
              <w:rPr>
                <w:rFonts w:ascii="Arial" w:eastAsia="Times New Roman" w:hAnsi="Arial" w:cs="Arial"/>
                <w:sz w:val="28"/>
                <w:szCs w:val="28"/>
                <w:u w:color="000000"/>
                <w:rtl/>
              </w:rPr>
              <w:t>دواته</w:t>
            </w:r>
            <w:r w:rsidRPr="00942562">
              <w:rPr>
                <w:rFonts w:ascii="Arial" w:eastAsia="Times New Roman" w:hAnsi="Arial" w:cs="Arial" w:hint="cs"/>
                <w:sz w:val="28"/>
                <w:szCs w:val="28"/>
                <w:u w:color="000000"/>
                <w:rtl/>
              </w:rPr>
              <w:t xml:space="preserve"> وخاصة التي </w:t>
            </w:r>
            <w:r w:rsidRPr="00942562">
              <w:rPr>
                <w:rFonts w:ascii="Arial" w:eastAsia="Times New Roman" w:hAnsi="Arial" w:cs="Arial"/>
                <w:sz w:val="28"/>
                <w:szCs w:val="28"/>
                <w:u w:color="000000"/>
                <w:rtl/>
              </w:rPr>
              <w:t xml:space="preserve">تعتمد على تكنولوجيا </w:t>
            </w:r>
            <w:r w:rsidRPr="00942562">
              <w:rPr>
                <w:rFonts w:ascii="Arial" w:eastAsia="Times New Roman" w:hAnsi="Arial" w:cs="Arial" w:hint="cs"/>
                <w:sz w:val="28"/>
                <w:szCs w:val="28"/>
                <w:u w:color="000000"/>
                <w:rtl/>
              </w:rPr>
              <w:t>المعلومات والاتصالات.</w:t>
            </w:r>
            <w:r w:rsidRPr="00942562">
              <w:rPr>
                <w:rFonts w:ascii="Arial" w:eastAsia="Times New Roman" w:hAnsi="Arial" w:cs="Arial"/>
                <w:sz w:val="28"/>
                <w:szCs w:val="28"/>
                <w:u w:color="000000"/>
                <w:rtl/>
              </w:rPr>
              <w:t xml:space="preserve"> </w:t>
            </w:r>
          </w:p>
        </w:tc>
      </w:tr>
      <w:tr w:rsidR="00942562" w:rsidRPr="00942562" w:rsidTr="009A2490">
        <w:trPr>
          <w:trHeight w:val="103"/>
        </w:trPr>
        <w:tc>
          <w:tcPr>
            <w:tcW w:w="1770" w:type="dxa"/>
            <w:vMerge w:val="restart"/>
            <w:tcBorders>
              <w:top w:val="single" w:sz="18" w:space="0" w:color="auto"/>
              <w:left w:val="single" w:sz="2" w:space="0" w:color="auto"/>
              <w:bottom w:val="single" w:sz="2" w:space="0" w:color="auto"/>
              <w:right w:val="single" w:sz="2" w:space="0" w:color="auto"/>
            </w:tcBorders>
            <w:shd w:val="clear" w:color="auto" w:fill="auto"/>
          </w:tcPr>
          <w:p w:rsidR="00942562" w:rsidRPr="00942562" w:rsidRDefault="00942562" w:rsidP="00942562">
            <w:pPr>
              <w:bidi/>
              <w:spacing w:after="0" w:line="240" w:lineRule="auto"/>
              <w:rPr>
                <w:rFonts w:ascii="Arial" w:eastAsia="Times New Roman" w:hAnsi="Arial" w:cs="Arial"/>
                <w:b/>
                <w:bCs/>
                <w:sz w:val="28"/>
                <w:szCs w:val="28"/>
                <w:rtl/>
                <w:lang w:bidi="ar-JO"/>
              </w:rPr>
            </w:pPr>
          </w:p>
          <w:p w:rsidR="00942562" w:rsidRPr="00942562" w:rsidRDefault="00942562" w:rsidP="00942562">
            <w:pPr>
              <w:bidi/>
              <w:spacing w:after="0" w:line="240" w:lineRule="auto"/>
              <w:rPr>
                <w:rFonts w:ascii="Arial" w:eastAsia="Times New Roman" w:hAnsi="Arial" w:cs="Arial"/>
                <w:b/>
                <w:bCs/>
                <w:sz w:val="28"/>
                <w:szCs w:val="28"/>
                <w:rtl/>
                <w:lang w:bidi="ar-JO"/>
              </w:rPr>
            </w:pPr>
            <w:r w:rsidRPr="00942562">
              <w:rPr>
                <w:rFonts w:ascii="Arial" w:eastAsia="Times New Roman" w:hAnsi="Arial" w:cs="Arial"/>
                <w:b/>
                <w:bCs/>
                <w:sz w:val="28"/>
                <w:szCs w:val="28"/>
                <w:rtl/>
              </w:rPr>
              <w:t>بيئة التعلم والتعليم</w:t>
            </w:r>
          </w:p>
          <w:p w:rsidR="00942562" w:rsidRPr="00942562" w:rsidRDefault="00942562" w:rsidP="00942562">
            <w:pPr>
              <w:bidi/>
              <w:spacing w:after="0" w:line="240" w:lineRule="auto"/>
              <w:rPr>
                <w:rFonts w:ascii="Arial" w:eastAsia="Times New Roman" w:hAnsi="Arial" w:cs="Arial"/>
                <w:b/>
                <w:bCs/>
                <w:sz w:val="28"/>
                <w:szCs w:val="28"/>
                <w:rtl/>
                <w:lang w:bidi="ar-JO"/>
              </w:rPr>
            </w:pPr>
          </w:p>
          <w:p w:rsidR="00942562" w:rsidRPr="00942562" w:rsidRDefault="00942562" w:rsidP="00942562">
            <w:pPr>
              <w:spacing w:after="0" w:line="240" w:lineRule="auto"/>
              <w:rPr>
                <w:rFonts w:ascii="Arial" w:eastAsia="Times New Roman" w:hAnsi="Arial" w:cs="Arial"/>
                <w:b/>
                <w:bCs/>
                <w:sz w:val="28"/>
                <w:szCs w:val="28"/>
              </w:rPr>
            </w:pPr>
          </w:p>
          <w:p w:rsidR="00942562" w:rsidRPr="00942562" w:rsidRDefault="00942562" w:rsidP="00942562">
            <w:pPr>
              <w:spacing w:after="0" w:line="240" w:lineRule="auto"/>
              <w:rPr>
                <w:rFonts w:ascii="Arial" w:eastAsia="Times New Roman" w:hAnsi="Arial" w:cs="Arial"/>
                <w:b/>
                <w:bCs/>
                <w:sz w:val="28"/>
                <w:szCs w:val="28"/>
              </w:rPr>
            </w:pPr>
          </w:p>
        </w:tc>
        <w:tc>
          <w:tcPr>
            <w:tcW w:w="1632" w:type="dxa"/>
            <w:tcBorders>
              <w:top w:val="single" w:sz="18" w:space="0" w:color="auto"/>
              <w:left w:val="single" w:sz="2" w:space="0" w:color="auto"/>
              <w:bottom w:val="single" w:sz="2" w:space="0" w:color="auto"/>
              <w:right w:val="single" w:sz="2" w:space="0" w:color="auto"/>
            </w:tcBorders>
            <w:shd w:val="clear" w:color="auto" w:fill="auto"/>
          </w:tcPr>
          <w:p w:rsidR="00942562" w:rsidRPr="00942562" w:rsidRDefault="00942562" w:rsidP="00942562">
            <w:pPr>
              <w:bidi/>
              <w:spacing w:after="0" w:line="240" w:lineRule="auto"/>
              <w:rPr>
                <w:rFonts w:ascii="Arial" w:eastAsia="Times New Roman" w:hAnsi="Arial" w:cs="Arial"/>
                <w:b/>
                <w:bCs/>
                <w:kern w:val="24"/>
                <w:sz w:val="24"/>
                <w:szCs w:val="24"/>
                <w:rtl/>
                <w:lang w:bidi="ar-JO"/>
              </w:rPr>
            </w:pPr>
            <w:r w:rsidRPr="00942562">
              <w:rPr>
                <w:rFonts w:ascii="Arial" w:eastAsia="Times New Roman" w:hAnsi="Arial" w:cs="Arial"/>
                <w:b/>
                <w:bCs/>
                <w:kern w:val="24"/>
                <w:sz w:val="24"/>
                <w:szCs w:val="24"/>
                <w:rtl/>
                <w:lang w:bidi="ar-JO"/>
              </w:rPr>
              <w:t>الصيانة</w:t>
            </w:r>
          </w:p>
        </w:tc>
        <w:tc>
          <w:tcPr>
            <w:tcW w:w="6380" w:type="dxa"/>
            <w:tcBorders>
              <w:top w:val="single" w:sz="18" w:space="0" w:color="auto"/>
              <w:left w:val="single" w:sz="2" w:space="0" w:color="auto"/>
              <w:bottom w:val="single" w:sz="2" w:space="0" w:color="auto"/>
              <w:right w:val="single" w:sz="2" w:space="0" w:color="auto"/>
            </w:tcBorders>
            <w:shd w:val="clear" w:color="auto" w:fill="auto"/>
          </w:tcPr>
          <w:p w:rsidR="00942562" w:rsidRPr="00942562" w:rsidRDefault="00942562" w:rsidP="00766C4F">
            <w:pPr>
              <w:keepNext/>
              <w:keepLines/>
              <w:widowControl w:val="0"/>
              <w:tabs>
                <w:tab w:val="left" w:pos="491"/>
              </w:tabs>
              <w:bidi/>
              <w:spacing w:after="0" w:line="240" w:lineRule="auto"/>
              <w:jc w:val="lowKashida"/>
              <w:rPr>
                <w:rFonts w:ascii="Arial" w:eastAsia="Times New Roman" w:hAnsi="Arial" w:cs="Arial"/>
                <w:sz w:val="28"/>
                <w:szCs w:val="28"/>
                <w:u w:color="000000"/>
              </w:rPr>
            </w:pPr>
            <w:r w:rsidRPr="00942562">
              <w:rPr>
                <w:rFonts w:ascii="Arial" w:eastAsia="Times New Roman" w:hAnsi="Arial" w:cs="Arial" w:hint="cs"/>
                <w:sz w:val="28"/>
                <w:szCs w:val="28"/>
                <w:u w:color="000000"/>
                <w:rtl/>
              </w:rPr>
              <w:t>يجري</w:t>
            </w:r>
            <w:r w:rsidRPr="00942562">
              <w:rPr>
                <w:rFonts w:ascii="Arial" w:eastAsia="Times New Roman" w:hAnsi="Arial" w:cs="Arial"/>
                <w:sz w:val="28"/>
                <w:szCs w:val="28"/>
                <w:u w:color="000000"/>
                <w:rtl/>
              </w:rPr>
              <w:t xml:space="preserve"> الصيانة اللازمة لأجهزة الحاسوب ومعداتها وبرمجياتها.</w:t>
            </w:r>
          </w:p>
          <w:p w:rsidR="00942562" w:rsidRPr="00942562" w:rsidRDefault="00942562" w:rsidP="00766C4F">
            <w:pPr>
              <w:keepNext/>
              <w:keepLines/>
              <w:widowControl w:val="0"/>
              <w:tabs>
                <w:tab w:val="left" w:pos="491"/>
              </w:tabs>
              <w:bidi/>
              <w:spacing w:after="0" w:line="240" w:lineRule="auto"/>
              <w:ind w:left="349"/>
              <w:jc w:val="lowKashida"/>
              <w:rPr>
                <w:rFonts w:ascii="Arial" w:eastAsia="Times New Roman" w:hAnsi="Arial" w:cs="Arial"/>
                <w:sz w:val="28"/>
                <w:szCs w:val="28"/>
                <w:u w:color="000000"/>
                <w:rtl/>
                <w:lang w:bidi="ar-JO"/>
              </w:rPr>
            </w:pPr>
          </w:p>
        </w:tc>
      </w:tr>
      <w:tr w:rsidR="00942562" w:rsidRPr="00942562" w:rsidTr="00942562">
        <w:trPr>
          <w:trHeight w:val="845"/>
        </w:trPr>
        <w:tc>
          <w:tcPr>
            <w:tcW w:w="1770" w:type="dxa"/>
            <w:vMerge/>
            <w:tcBorders>
              <w:top w:val="single" w:sz="2" w:space="0" w:color="auto"/>
              <w:left w:val="single" w:sz="2" w:space="0" w:color="auto"/>
              <w:bottom w:val="single" w:sz="2" w:space="0" w:color="auto"/>
              <w:right w:val="single" w:sz="2" w:space="0" w:color="auto"/>
            </w:tcBorders>
            <w:shd w:val="clear" w:color="auto" w:fill="auto"/>
          </w:tcPr>
          <w:p w:rsidR="00942562" w:rsidRPr="00942562" w:rsidRDefault="00942562" w:rsidP="00942562">
            <w:pPr>
              <w:spacing w:after="0" w:line="240" w:lineRule="auto"/>
              <w:jc w:val="right"/>
              <w:rPr>
                <w:rFonts w:ascii="Arial" w:eastAsia="Times New Roman" w:hAnsi="Arial" w:cs="Arial"/>
                <w:b/>
                <w:bCs/>
                <w:sz w:val="28"/>
                <w:szCs w:val="28"/>
                <w:rtl/>
              </w:rPr>
            </w:pPr>
          </w:p>
        </w:tc>
        <w:tc>
          <w:tcPr>
            <w:tcW w:w="1632" w:type="dxa"/>
            <w:tcBorders>
              <w:top w:val="single" w:sz="2" w:space="0" w:color="auto"/>
              <w:left w:val="single" w:sz="2" w:space="0" w:color="auto"/>
              <w:bottom w:val="single" w:sz="2" w:space="0" w:color="auto"/>
              <w:right w:val="single" w:sz="2" w:space="0" w:color="auto"/>
            </w:tcBorders>
            <w:shd w:val="clear" w:color="auto" w:fill="auto"/>
          </w:tcPr>
          <w:p w:rsidR="00942562" w:rsidRPr="00942562" w:rsidRDefault="00942562" w:rsidP="00942562">
            <w:pPr>
              <w:bidi/>
              <w:spacing w:after="0" w:line="240" w:lineRule="auto"/>
              <w:rPr>
                <w:rFonts w:ascii="Arial" w:eastAsia="Times New Roman" w:hAnsi="Arial" w:cs="Arial"/>
                <w:b/>
                <w:bCs/>
                <w:kern w:val="24"/>
                <w:sz w:val="24"/>
                <w:szCs w:val="24"/>
                <w:rtl/>
                <w:lang w:bidi="ar-JO"/>
              </w:rPr>
            </w:pPr>
            <w:r w:rsidRPr="00942562">
              <w:rPr>
                <w:rFonts w:ascii="Arial" w:eastAsia="Times New Roman" w:hAnsi="Arial" w:cs="Arial"/>
                <w:b/>
                <w:bCs/>
                <w:kern w:val="24"/>
                <w:sz w:val="24"/>
                <w:szCs w:val="24"/>
                <w:rtl/>
                <w:lang w:bidi="ar-JO"/>
              </w:rPr>
              <w:t>سجلات مختبر الحاسوب</w:t>
            </w:r>
          </w:p>
        </w:tc>
        <w:tc>
          <w:tcPr>
            <w:tcW w:w="6380" w:type="dxa"/>
            <w:tcBorders>
              <w:top w:val="single" w:sz="2" w:space="0" w:color="auto"/>
              <w:left w:val="single" w:sz="2" w:space="0" w:color="auto"/>
              <w:bottom w:val="single" w:sz="2" w:space="0" w:color="auto"/>
              <w:right w:val="single" w:sz="2" w:space="0" w:color="auto"/>
            </w:tcBorders>
            <w:shd w:val="clear" w:color="auto" w:fill="auto"/>
          </w:tcPr>
          <w:p w:rsidR="00942562" w:rsidRPr="00942562" w:rsidRDefault="00942562" w:rsidP="00766C4F">
            <w:pPr>
              <w:keepNext/>
              <w:keepLines/>
              <w:widowControl w:val="0"/>
              <w:tabs>
                <w:tab w:val="left" w:pos="491"/>
              </w:tabs>
              <w:bidi/>
              <w:spacing w:after="0" w:line="240" w:lineRule="auto"/>
              <w:jc w:val="lowKashida"/>
              <w:rPr>
                <w:rFonts w:ascii="Arial" w:eastAsia="Times New Roman" w:hAnsi="Arial" w:cs="Arial"/>
                <w:sz w:val="28"/>
                <w:szCs w:val="28"/>
                <w:u w:color="000000"/>
                <w:rtl/>
              </w:rPr>
            </w:pPr>
            <w:r w:rsidRPr="00942562">
              <w:rPr>
                <w:rFonts w:ascii="Arial" w:eastAsia="Times New Roman" w:hAnsi="Arial" w:cs="Arial" w:hint="cs"/>
                <w:sz w:val="28"/>
                <w:szCs w:val="28"/>
                <w:u w:color="000000"/>
                <w:rtl/>
              </w:rPr>
              <w:t>يصمم</w:t>
            </w:r>
            <w:r w:rsidRPr="00942562">
              <w:rPr>
                <w:rFonts w:ascii="Arial" w:eastAsia="Times New Roman" w:hAnsi="Arial" w:cs="Arial"/>
                <w:sz w:val="28"/>
                <w:szCs w:val="28"/>
                <w:u w:color="000000"/>
                <w:rtl/>
              </w:rPr>
              <w:t xml:space="preserve"> خطة لمختبر الحاسوب مبنيه على أهدافه المهنية </w:t>
            </w:r>
            <w:r w:rsidRPr="00942562">
              <w:rPr>
                <w:rFonts w:ascii="Arial" w:eastAsia="Times New Roman" w:hAnsi="Arial" w:cs="Arial" w:hint="cs"/>
                <w:sz w:val="28"/>
                <w:szCs w:val="28"/>
                <w:u w:color="000000"/>
                <w:rtl/>
              </w:rPr>
              <w:t>وي</w:t>
            </w:r>
            <w:r w:rsidRPr="00942562">
              <w:rPr>
                <w:rFonts w:ascii="Arial" w:eastAsia="Times New Roman" w:hAnsi="Arial" w:cs="Arial"/>
                <w:sz w:val="28"/>
                <w:szCs w:val="28"/>
                <w:u w:color="000000"/>
                <w:rtl/>
              </w:rPr>
              <w:t>تعامل مع نماذج الـ (</w:t>
            </w:r>
            <w:r w:rsidRPr="00942562">
              <w:rPr>
                <w:rFonts w:ascii="Arial" w:eastAsia="Times New Roman" w:hAnsi="Arial" w:cs="Arial"/>
                <w:sz w:val="28"/>
                <w:szCs w:val="28"/>
                <w:u w:color="000000"/>
              </w:rPr>
              <w:t>ISO</w:t>
            </w:r>
            <w:r w:rsidRPr="00942562">
              <w:rPr>
                <w:rFonts w:ascii="Arial" w:eastAsia="Times New Roman" w:hAnsi="Arial" w:cs="Arial"/>
                <w:sz w:val="28"/>
                <w:szCs w:val="28"/>
                <w:u w:color="000000"/>
                <w:rtl/>
              </w:rPr>
              <w:t>) المعتمدة</w:t>
            </w:r>
            <w:r w:rsidRPr="00942562">
              <w:rPr>
                <w:rFonts w:ascii="Arial" w:eastAsia="Times New Roman" w:hAnsi="Arial" w:cs="Arial" w:hint="cs"/>
                <w:sz w:val="28"/>
                <w:szCs w:val="28"/>
                <w:u w:color="000000"/>
                <w:rtl/>
              </w:rPr>
              <w:t xml:space="preserve"> </w:t>
            </w:r>
            <w:r w:rsidRPr="00942562">
              <w:rPr>
                <w:rFonts w:ascii="Arial" w:eastAsia="Times New Roman" w:hAnsi="Arial" w:cs="Arial"/>
                <w:sz w:val="28"/>
                <w:szCs w:val="28"/>
                <w:u w:color="000000"/>
                <w:rtl/>
              </w:rPr>
              <w:t>الخاصة بمختبر الحاسوب.</w:t>
            </w:r>
          </w:p>
        </w:tc>
      </w:tr>
      <w:tr w:rsidR="00942562" w:rsidRPr="00942562" w:rsidTr="00942562">
        <w:trPr>
          <w:trHeight w:val="845"/>
        </w:trPr>
        <w:tc>
          <w:tcPr>
            <w:tcW w:w="1770" w:type="dxa"/>
            <w:vMerge/>
            <w:tcBorders>
              <w:top w:val="single" w:sz="2" w:space="0" w:color="auto"/>
              <w:left w:val="single" w:sz="8" w:space="0" w:color="000000"/>
              <w:bottom w:val="single" w:sz="18" w:space="0" w:color="auto"/>
              <w:right w:val="single" w:sz="2" w:space="0" w:color="auto"/>
            </w:tcBorders>
            <w:shd w:val="clear" w:color="auto" w:fill="auto"/>
          </w:tcPr>
          <w:p w:rsidR="00942562" w:rsidRPr="00942562" w:rsidRDefault="00942562" w:rsidP="00942562">
            <w:pPr>
              <w:spacing w:after="0" w:line="240" w:lineRule="auto"/>
              <w:jc w:val="right"/>
              <w:rPr>
                <w:rFonts w:ascii="Arial" w:eastAsia="Times New Roman" w:hAnsi="Arial" w:cs="Arial"/>
                <w:b/>
                <w:bCs/>
                <w:sz w:val="28"/>
                <w:szCs w:val="28"/>
                <w:rtl/>
              </w:rPr>
            </w:pPr>
          </w:p>
        </w:tc>
        <w:tc>
          <w:tcPr>
            <w:tcW w:w="1632" w:type="dxa"/>
            <w:tcBorders>
              <w:top w:val="single" w:sz="2" w:space="0" w:color="auto"/>
              <w:left w:val="single" w:sz="2" w:space="0" w:color="auto"/>
              <w:bottom w:val="single" w:sz="18" w:space="0" w:color="auto"/>
              <w:right w:val="single" w:sz="8" w:space="0" w:color="000000"/>
            </w:tcBorders>
            <w:shd w:val="clear" w:color="auto" w:fill="auto"/>
          </w:tcPr>
          <w:p w:rsidR="00942562" w:rsidRPr="00942562" w:rsidRDefault="00942562" w:rsidP="00942562">
            <w:pPr>
              <w:bidi/>
              <w:spacing w:after="0" w:line="240" w:lineRule="auto"/>
              <w:rPr>
                <w:rFonts w:ascii="Arial" w:eastAsia="Times New Roman" w:hAnsi="Arial" w:cs="Arial"/>
                <w:b/>
                <w:bCs/>
                <w:kern w:val="24"/>
                <w:sz w:val="24"/>
                <w:szCs w:val="24"/>
                <w:rtl/>
                <w:lang w:bidi="ar-JO"/>
              </w:rPr>
            </w:pPr>
            <w:r w:rsidRPr="00942562">
              <w:rPr>
                <w:rFonts w:ascii="Arial" w:eastAsia="Times New Roman" w:hAnsi="Arial" w:cs="Arial"/>
                <w:b/>
                <w:bCs/>
                <w:kern w:val="24"/>
                <w:sz w:val="24"/>
                <w:szCs w:val="24"/>
                <w:rtl/>
                <w:lang w:bidi="ar-JO"/>
              </w:rPr>
              <w:t>ال</w:t>
            </w:r>
            <w:r w:rsidRPr="00942562">
              <w:rPr>
                <w:rFonts w:ascii="Arial" w:eastAsia="Times New Roman" w:hAnsi="Arial" w:cs="Arial" w:hint="cs"/>
                <w:b/>
                <w:bCs/>
                <w:kern w:val="24"/>
                <w:sz w:val="24"/>
                <w:szCs w:val="24"/>
                <w:rtl/>
                <w:lang w:bidi="ar-JO"/>
              </w:rPr>
              <w:t>أ</w:t>
            </w:r>
            <w:r w:rsidRPr="00942562">
              <w:rPr>
                <w:rFonts w:ascii="Arial" w:eastAsia="Times New Roman" w:hAnsi="Arial" w:cs="Arial"/>
                <w:b/>
                <w:bCs/>
                <w:kern w:val="24"/>
                <w:sz w:val="24"/>
                <w:szCs w:val="24"/>
                <w:rtl/>
                <w:lang w:bidi="ar-JO"/>
              </w:rPr>
              <w:t>من والسلامة</w:t>
            </w:r>
          </w:p>
        </w:tc>
        <w:tc>
          <w:tcPr>
            <w:tcW w:w="6380" w:type="dxa"/>
            <w:tcBorders>
              <w:top w:val="single" w:sz="2" w:space="0" w:color="auto"/>
              <w:left w:val="single" w:sz="8" w:space="0" w:color="000000"/>
              <w:bottom w:val="single" w:sz="18" w:space="0" w:color="auto"/>
              <w:right w:val="single" w:sz="8" w:space="0" w:color="000000"/>
            </w:tcBorders>
            <w:shd w:val="clear" w:color="auto" w:fill="auto"/>
          </w:tcPr>
          <w:p w:rsidR="00942562" w:rsidRPr="00942562" w:rsidRDefault="00942562" w:rsidP="00766C4F">
            <w:pPr>
              <w:keepNext/>
              <w:keepLines/>
              <w:widowControl w:val="0"/>
              <w:pBdr>
                <w:top w:val="nil"/>
                <w:left w:val="nil"/>
                <w:bottom w:val="nil"/>
                <w:right w:val="nil"/>
                <w:between w:val="nil"/>
                <w:bar w:val="nil"/>
              </w:pBdr>
              <w:tabs>
                <w:tab w:val="left" w:pos="491"/>
              </w:tabs>
              <w:bidi/>
              <w:spacing w:after="0" w:line="240" w:lineRule="auto"/>
              <w:jc w:val="lowKashida"/>
              <w:rPr>
                <w:rFonts w:ascii="Arial" w:eastAsia="Times New Roman" w:hAnsi="Arial" w:cs="Arial"/>
                <w:sz w:val="28"/>
                <w:szCs w:val="28"/>
                <w:u w:color="000000"/>
                <w:rtl/>
              </w:rPr>
            </w:pPr>
            <w:r w:rsidRPr="00942562">
              <w:rPr>
                <w:rFonts w:ascii="Arial" w:eastAsia="Times New Roman" w:hAnsi="Arial" w:cs="Arial" w:hint="cs"/>
                <w:sz w:val="28"/>
                <w:szCs w:val="28"/>
                <w:u w:color="000000"/>
                <w:rtl/>
              </w:rPr>
              <w:t>يلتزم</w:t>
            </w:r>
            <w:r w:rsidRPr="00942562">
              <w:rPr>
                <w:rFonts w:ascii="Arial" w:eastAsia="Times New Roman" w:hAnsi="Arial" w:cs="Arial"/>
                <w:sz w:val="28"/>
                <w:szCs w:val="28"/>
                <w:u w:color="000000"/>
                <w:rtl/>
              </w:rPr>
              <w:t xml:space="preserve"> بإجراءات الأمن والسلامة عند استخدام أجهزة الحاسوب بأنواعها المختلفة ومعداتها وبرمجياتها</w:t>
            </w:r>
            <w:r w:rsidRPr="00942562">
              <w:rPr>
                <w:rFonts w:ascii="Arial" w:eastAsia="Times New Roman" w:hAnsi="Arial" w:cs="Arial" w:hint="cs"/>
                <w:sz w:val="28"/>
                <w:szCs w:val="28"/>
                <w:u w:color="000000"/>
                <w:rtl/>
              </w:rPr>
              <w:t xml:space="preserve"> ويوفر </w:t>
            </w:r>
            <w:r w:rsidRPr="00942562">
              <w:rPr>
                <w:rFonts w:ascii="Arial" w:eastAsia="Times New Roman" w:hAnsi="Arial" w:cs="Arial"/>
                <w:sz w:val="28"/>
                <w:szCs w:val="28"/>
                <w:u w:color="000000"/>
                <w:rtl/>
              </w:rPr>
              <w:t>قواعد الامن والسلامة داخل مختبر الحاسوب.</w:t>
            </w:r>
          </w:p>
        </w:tc>
      </w:tr>
      <w:tr w:rsidR="00942562" w:rsidRPr="00942562" w:rsidTr="00942562">
        <w:trPr>
          <w:trHeight w:val="845"/>
        </w:trPr>
        <w:tc>
          <w:tcPr>
            <w:tcW w:w="1770" w:type="dxa"/>
            <w:vMerge w:val="restart"/>
            <w:tcBorders>
              <w:top w:val="single" w:sz="18" w:space="0" w:color="auto"/>
              <w:left w:val="single" w:sz="8" w:space="0" w:color="000000"/>
              <w:bottom w:val="single" w:sz="8" w:space="0" w:color="000000"/>
              <w:right w:val="single" w:sz="8" w:space="0" w:color="000000"/>
            </w:tcBorders>
            <w:shd w:val="clear" w:color="auto" w:fill="auto"/>
          </w:tcPr>
          <w:p w:rsidR="00942562" w:rsidRPr="00942562" w:rsidRDefault="00942562" w:rsidP="00942562">
            <w:pPr>
              <w:bidi/>
              <w:spacing w:after="0" w:line="240" w:lineRule="auto"/>
              <w:rPr>
                <w:rFonts w:ascii="Arial" w:eastAsia="Times New Roman" w:hAnsi="Arial" w:cs="Arial"/>
                <w:b/>
                <w:bCs/>
                <w:sz w:val="28"/>
                <w:szCs w:val="28"/>
                <w:lang w:bidi="ar-JO"/>
              </w:rPr>
            </w:pPr>
          </w:p>
          <w:p w:rsidR="00942562" w:rsidRPr="00942562" w:rsidRDefault="00942562" w:rsidP="00942562">
            <w:pPr>
              <w:bidi/>
              <w:spacing w:after="0" w:line="240" w:lineRule="auto"/>
              <w:rPr>
                <w:rFonts w:ascii="Arial" w:eastAsia="Times New Roman" w:hAnsi="Arial" w:cs="Arial"/>
                <w:b/>
                <w:bCs/>
                <w:sz w:val="28"/>
                <w:szCs w:val="28"/>
              </w:rPr>
            </w:pPr>
            <w:r w:rsidRPr="00942562">
              <w:rPr>
                <w:rFonts w:ascii="Arial" w:eastAsia="Times New Roman" w:hAnsi="Arial" w:cs="Arial"/>
                <w:b/>
                <w:bCs/>
                <w:sz w:val="28"/>
                <w:szCs w:val="28"/>
                <w:rtl/>
              </w:rPr>
              <w:t>مساندة فني مختبر الحاسوب لعمليتي التعلم والتعليم</w:t>
            </w:r>
          </w:p>
        </w:tc>
        <w:tc>
          <w:tcPr>
            <w:tcW w:w="1632" w:type="dxa"/>
            <w:tcBorders>
              <w:top w:val="single" w:sz="18" w:space="0" w:color="auto"/>
              <w:left w:val="single" w:sz="8" w:space="0" w:color="000000"/>
              <w:bottom w:val="single" w:sz="8" w:space="0" w:color="000000"/>
              <w:right w:val="single" w:sz="8" w:space="0" w:color="000000"/>
            </w:tcBorders>
            <w:shd w:val="clear" w:color="auto" w:fill="auto"/>
          </w:tcPr>
          <w:p w:rsidR="00942562" w:rsidRPr="00942562" w:rsidRDefault="00942562" w:rsidP="00942562">
            <w:pPr>
              <w:bidi/>
              <w:spacing w:after="0" w:line="240" w:lineRule="auto"/>
              <w:rPr>
                <w:rFonts w:ascii="Arial" w:eastAsia="Times New Roman" w:hAnsi="Arial" w:cs="Arial"/>
                <w:b/>
                <w:bCs/>
                <w:kern w:val="24"/>
                <w:sz w:val="24"/>
                <w:szCs w:val="24"/>
                <w:rtl/>
                <w:lang w:bidi="ar-JO"/>
              </w:rPr>
            </w:pPr>
            <w:r w:rsidRPr="00942562">
              <w:rPr>
                <w:rFonts w:ascii="Arial" w:eastAsia="Times New Roman" w:hAnsi="Arial" w:cs="Arial"/>
                <w:b/>
                <w:bCs/>
                <w:kern w:val="24"/>
                <w:sz w:val="24"/>
                <w:szCs w:val="24"/>
                <w:rtl/>
                <w:lang w:bidi="ar-JO"/>
              </w:rPr>
              <w:t>مساندة ال</w:t>
            </w:r>
            <w:r w:rsidRPr="00942562">
              <w:rPr>
                <w:rFonts w:ascii="Arial" w:eastAsia="Times New Roman" w:hAnsi="Arial" w:cs="Arial" w:hint="cs"/>
                <w:b/>
                <w:bCs/>
                <w:kern w:val="24"/>
                <w:sz w:val="24"/>
                <w:szCs w:val="24"/>
                <w:rtl/>
                <w:lang w:bidi="ar-JO"/>
              </w:rPr>
              <w:t>إ</w:t>
            </w:r>
            <w:r w:rsidRPr="00942562">
              <w:rPr>
                <w:rFonts w:ascii="Arial" w:eastAsia="Times New Roman" w:hAnsi="Arial" w:cs="Arial"/>
                <w:b/>
                <w:bCs/>
                <w:kern w:val="24"/>
                <w:sz w:val="24"/>
                <w:szCs w:val="24"/>
                <w:rtl/>
                <w:lang w:bidi="ar-JO"/>
              </w:rPr>
              <w:t>دارة والمعلمين والطلبة</w:t>
            </w:r>
          </w:p>
        </w:tc>
        <w:tc>
          <w:tcPr>
            <w:tcW w:w="6380" w:type="dxa"/>
            <w:tcBorders>
              <w:top w:val="single" w:sz="18" w:space="0" w:color="auto"/>
              <w:left w:val="single" w:sz="8" w:space="0" w:color="000000"/>
              <w:bottom w:val="single" w:sz="8" w:space="0" w:color="000000"/>
              <w:right w:val="single" w:sz="8" w:space="0" w:color="000000"/>
            </w:tcBorders>
            <w:shd w:val="clear" w:color="auto" w:fill="auto"/>
          </w:tcPr>
          <w:p w:rsidR="00942562" w:rsidRPr="00942562" w:rsidRDefault="00942562" w:rsidP="00766C4F">
            <w:pPr>
              <w:keepNext/>
              <w:keepLines/>
              <w:widowControl w:val="0"/>
              <w:pBdr>
                <w:top w:val="nil"/>
                <w:left w:val="nil"/>
                <w:bottom w:val="nil"/>
                <w:right w:val="nil"/>
                <w:between w:val="nil"/>
                <w:bar w:val="nil"/>
              </w:pBdr>
              <w:bidi/>
              <w:spacing w:after="0" w:line="240" w:lineRule="auto"/>
              <w:jc w:val="lowKashida"/>
              <w:rPr>
                <w:rFonts w:ascii="Arial" w:eastAsia="Times New Roman" w:hAnsi="Arial" w:cs="Arial"/>
                <w:sz w:val="28"/>
                <w:szCs w:val="28"/>
                <w:u w:color="000000"/>
                <w:rtl/>
              </w:rPr>
            </w:pPr>
            <w:r w:rsidRPr="00942562">
              <w:rPr>
                <w:rFonts w:ascii="Arial" w:eastAsia="Times New Roman" w:hAnsi="Arial" w:cs="Arial" w:hint="cs"/>
                <w:sz w:val="28"/>
                <w:szCs w:val="28"/>
                <w:u w:color="000000"/>
                <w:rtl/>
              </w:rPr>
              <w:t>يوظف تكنولوجيا المعلومات والاتصالات لت</w:t>
            </w:r>
            <w:r w:rsidRPr="00942562">
              <w:rPr>
                <w:rFonts w:ascii="Arial" w:eastAsia="Times New Roman" w:hAnsi="Arial" w:cs="Arial"/>
                <w:sz w:val="28"/>
                <w:szCs w:val="28"/>
                <w:u w:color="000000"/>
                <w:rtl/>
              </w:rPr>
              <w:t>حق</w:t>
            </w:r>
            <w:r w:rsidRPr="00942562">
              <w:rPr>
                <w:rFonts w:ascii="Arial" w:eastAsia="Times New Roman" w:hAnsi="Arial" w:cs="Arial" w:hint="cs"/>
                <w:sz w:val="28"/>
                <w:szCs w:val="28"/>
                <w:u w:color="000000"/>
                <w:rtl/>
              </w:rPr>
              <w:t>ي</w:t>
            </w:r>
            <w:r w:rsidRPr="00942562">
              <w:rPr>
                <w:rFonts w:ascii="Arial" w:eastAsia="Times New Roman" w:hAnsi="Arial" w:cs="Arial"/>
                <w:sz w:val="28"/>
                <w:szCs w:val="28"/>
                <w:u w:color="000000"/>
                <w:rtl/>
              </w:rPr>
              <w:t xml:space="preserve">ق </w:t>
            </w:r>
            <w:r w:rsidRPr="00942562">
              <w:rPr>
                <w:rFonts w:ascii="Arial" w:eastAsia="Times New Roman" w:hAnsi="Arial" w:cs="Arial" w:hint="cs"/>
                <w:sz w:val="28"/>
                <w:szCs w:val="28"/>
                <w:u w:color="000000"/>
                <w:rtl/>
              </w:rPr>
              <w:t>أ</w:t>
            </w:r>
            <w:r w:rsidRPr="00942562">
              <w:rPr>
                <w:rFonts w:ascii="Arial" w:eastAsia="Times New Roman" w:hAnsi="Arial" w:cs="Arial"/>
                <w:sz w:val="28"/>
                <w:szCs w:val="28"/>
                <w:u w:color="000000"/>
                <w:rtl/>
              </w:rPr>
              <w:t xml:space="preserve">هداف </w:t>
            </w:r>
            <w:r w:rsidRPr="00942562">
              <w:rPr>
                <w:rFonts w:ascii="Arial" w:eastAsia="Times New Roman" w:hAnsi="Arial" w:cs="Arial" w:hint="cs"/>
                <w:sz w:val="28"/>
                <w:szCs w:val="28"/>
                <w:u w:color="000000"/>
                <w:rtl/>
              </w:rPr>
              <w:t>العملية التعلمية التعليمية.</w:t>
            </w:r>
          </w:p>
        </w:tc>
      </w:tr>
      <w:tr w:rsidR="00942562" w:rsidRPr="00942562" w:rsidTr="00942562">
        <w:trPr>
          <w:trHeight w:val="845"/>
        </w:trPr>
        <w:tc>
          <w:tcPr>
            <w:tcW w:w="1770" w:type="dxa"/>
            <w:vMerge/>
            <w:tcBorders>
              <w:top w:val="single" w:sz="8" w:space="0" w:color="000000"/>
              <w:left w:val="single" w:sz="8" w:space="0" w:color="000000"/>
              <w:bottom w:val="single" w:sz="8" w:space="0" w:color="000000"/>
              <w:right w:val="single" w:sz="8" w:space="0" w:color="000000"/>
            </w:tcBorders>
            <w:shd w:val="clear" w:color="auto" w:fill="auto"/>
          </w:tcPr>
          <w:p w:rsidR="00942562" w:rsidRPr="00942562" w:rsidRDefault="00942562" w:rsidP="00942562">
            <w:pPr>
              <w:spacing w:after="0" w:line="240" w:lineRule="auto"/>
              <w:jc w:val="right"/>
              <w:rPr>
                <w:rFonts w:ascii="Arial" w:eastAsia="Times New Roman" w:hAnsi="Arial" w:cs="Times New Roman"/>
                <w:b/>
                <w:bCs/>
                <w:sz w:val="24"/>
                <w:szCs w:val="24"/>
                <w:rtl/>
              </w:rPr>
            </w:pPr>
          </w:p>
        </w:tc>
        <w:tc>
          <w:tcPr>
            <w:tcW w:w="1632" w:type="dxa"/>
            <w:tcBorders>
              <w:top w:val="single" w:sz="8" w:space="0" w:color="000000"/>
              <w:left w:val="single" w:sz="8" w:space="0" w:color="000000"/>
              <w:bottom w:val="single" w:sz="8" w:space="0" w:color="000000"/>
              <w:right w:val="single" w:sz="8" w:space="0" w:color="000000"/>
            </w:tcBorders>
            <w:shd w:val="clear" w:color="auto" w:fill="auto"/>
          </w:tcPr>
          <w:p w:rsidR="00942562" w:rsidRPr="00942562" w:rsidRDefault="00942562" w:rsidP="00942562">
            <w:pPr>
              <w:bidi/>
              <w:spacing w:after="0" w:line="240" w:lineRule="auto"/>
              <w:rPr>
                <w:rFonts w:ascii="Arial" w:eastAsia="Times New Roman" w:hAnsi="Arial" w:cs="Arial"/>
                <w:b/>
                <w:bCs/>
                <w:kern w:val="24"/>
                <w:sz w:val="24"/>
                <w:szCs w:val="24"/>
                <w:rtl/>
                <w:lang w:bidi="ar-JO"/>
              </w:rPr>
            </w:pPr>
            <w:r w:rsidRPr="00942562">
              <w:rPr>
                <w:rFonts w:ascii="Arial" w:eastAsia="Times New Roman" w:hAnsi="Arial" w:cs="Arial"/>
                <w:b/>
                <w:bCs/>
                <w:kern w:val="24"/>
                <w:sz w:val="24"/>
                <w:szCs w:val="24"/>
                <w:rtl/>
                <w:lang w:bidi="ar-JO"/>
              </w:rPr>
              <w:t>مسابقات وانشطة ومشاريع</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942562" w:rsidRPr="00942562" w:rsidRDefault="00942562" w:rsidP="00766C4F">
            <w:pPr>
              <w:keepNext/>
              <w:keepLines/>
              <w:widowControl w:val="0"/>
              <w:bidi/>
              <w:spacing w:after="0" w:line="240" w:lineRule="auto"/>
              <w:jc w:val="lowKashida"/>
              <w:rPr>
                <w:rFonts w:ascii="Arial" w:eastAsia="Times New Roman" w:hAnsi="Arial" w:cs="Arial"/>
                <w:sz w:val="28"/>
                <w:szCs w:val="28"/>
                <w:u w:color="000000"/>
                <w:lang w:bidi="ar-JO"/>
              </w:rPr>
            </w:pPr>
            <w:r w:rsidRPr="00942562">
              <w:rPr>
                <w:rFonts w:ascii="Arial" w:eastAsia="Times New Roman" w:hAnsi="Arial" w:cs="Arial" w:hint="cs"/>
                <w:sz w:val="28"/>
                <w:szCs w:val="28"/>
                <w:u w:color="000000"/>
                <w:rtl/>
              </w:rPr>
              <w:t>ينفذ</w:t>
            </w:r>
            <w:r w:rsidRPr="00942562">
              <w:rPr>
                <w:rFonts w:ascii="Arial" w:eastAsia="Times New Roman" w:hAnsi="Arial" w:cs="Arial"/>
                <w:sz w:val="28"/>
                <w:szCs w:val="28"/>
                <w:u w:color="000000"/>
                <w:rtl/>
              </w:rPr>
              <w:t xml:space="preserve"> </w:t>
            </w:r>
            <w:r w:rsidRPr="00942562">
              <w:rPr>
                <w:rFonts w:ascii="Arial" w:eastAsia="Times New Roman" w:hAnsi="Arial" w:cs="Arial" w:hint="cs"/>
                <w:sz w:val="28"/>
                <w:szCs w:val="28"/>
                <w:u w:color="000000"/>
                <w:rtl/>
              </w:rPr>
              <w:t>ال</w:t>
            </w:r>
            <w:r w:rsidRPr="00942562">
              <w:rPr>
                <w:rFonts w:ascii="Arial" w:eastAsia="Times New Roman" w:hAnsi="Arial" w:cs="Arial"/>
                <w:sz w:val="28"/>
                <w:szCs w:val="28"/>
                <w:u w:color="000000"/>
                <w:rtl/>
              </w:rPr>
              <w:t xml:space="preserve">مسابقات </w:t>
            </w:r>
            <w:r w:rsidRPr="00942562">
              <w:rPr>
                <w:rFonts w:ascii="Arial" w:eastAsia="Times New Roman" w:hAnsi="Arial" w:cs="Arial" w:hint="cs"/>
                <w:sz w:val="28"/>
                <w:szCs w:val="28"/>
                <w:u w:color="000000"/>
                <w:rtl/>
              </w:rPr>
              <w:t>والأنشطة و</w:t>
            </w:r>
            <w:r w:rsidRPr="00942562">
              <w:rPr>
                <w:rFonts w:ascii="Arial" w:eastAsia="Times New Roman" w:hAnsi="Arial" w:cs="Arial"/>
                <w:sz w:val="28"/>
                <w:szCs w:val="28"/>
                <w:u w:color="000000"/>
                <w:rtl/>
              </w:rPr>
              <w:t xml:space="preserve">المشاريع </w:t>
            </w:r>
            <w:r w:rsidRPr="00942562">
              <w:rPr>
                <w:rFonts w:ascii="Arial" w:eastAsia="Times New Roman" w:hAnsi="Arial" w:cs="Arial" w:hint="cs"/>
                <w:sz w:val="28"/>
                <w:szCs w:val="28"/>
                <w:u w:color="000000"/>
                <w:rtl/>
              </w:rPr>
              <w:t>المتعلقة بتكنولوجيا المعلومات والاتصالات والتي</w:t>
            </w:r>
            <w:r w:rsidRPr="00942562">
              <w:rPr>
                <w:rFonts w:ascii="Arial" w:eastAsia="Times New Roman" w:hAnsi="Arial" w:cs="Arial"/>
                <w:sz w:val="28"/>
                <w:szCs w:val="28"/>
                <w:u w:color="000000"/>
                <w:rtl/>
              </w:rPr>
              <w:t xml:space="preserve"> تدعم العملية التعلمية التعليمية</w:t>
            </w:r>
            <w:r w:rsidRPr="00942562">
              <w:rPr>
                <w:rFonts w:ascii="Arial" w:eastAsia="Times New Roman" w:hAnsi="Arial" w:cs="Arial" w:hint="cs"/>
                <w:sz w:val="28"/>
                <w:szCs w:val="28"/>
                <w:u w:color="000000"/>
                <w:rtl/>
                <w:lang w:bidi="ar-JO"/>
              </w:rPr>
              <w:t>.</w:t>
            </w:r>
          </w:p>
        </w:tc>
      </w:tr>
      <w:tr w:rsidR="00942562" w:rsidRPr="00942562" w:rsidTr="00942562">
        <w:trPr>
          <w:trHeight w:val="845"/>
        </w:trPr>
        <w:tc>
          <w:tcPr>
            <w:tcW w:w="1770" w:type="dxa"/>
            <w:vMerge/>
            <w:tcBorders>
              <w:top w:val="single" w:sz="8" w:space="0" w:color="000000"/>
              <w:left w:val="single" w:sz="8" w:space="0" w:color="000000"/>
              <w:bottom w:val="single" w:sz="18" w:space="0" w:color="auto"/>
              <w:right w:val="single" w:sz="8" w:space="0" w:color="000000"/>
            </w:tcBorders>
            <w:shd w:val="clear" w:color="auto" w:fill="auto"/>
          </w:tcPr>
          <w:p w:rsidR="00942562" w:rsidRPr="00942562" w:rsidRDefault="00942562" w:rsidP="00942562">
            <w:pPr>
              <w:spacing w:after="0" w:line="240" w:lineRule="auto"/>
              <w:rPr>
                <w:rFonts w:ascii="Arial" w:eastAsia="Times New Roman" w:hAnsi="Arial" w:cs="Times New Roman"/>
                <w:b/>
                <w:bCs/>
                <w:sz w:val="24"/>
                <w:szCs w:val="24"/>
              </w:rPr>
            </w:pPr>
          </w:p>
        </w:tc>
        <w:tc>
          <w:tcPr>
            <w:tcW w:w="1632" w:type="dxa"/>
            <w:tcBorders>
              <w:top w:val="single" w:sz="8" w:space="0" w:color="000000"/>
              <w:left w:val="single" w:sz="8" w:space="0" w:color="000000"/>
              <w:bottom w:val="single" w:sz="18" w:space="0" w:color="auto"/>
              <w:right w:val="single" w:sz="8" w:space="0" w:color="000000"/>
            </w:tcBorders>
            <w:shd w:val="clear" w:color="auto" w:fill="auto"/>
          </w:tcPr>
          <w:p w:rsidR="00942562" w:rsidRPr="00942562" w:rsidRDefault="00942562" w:rsidP="00942562">
            <w:pPr>
              <w:bidi/>
              <w:spacing w:after="0" w:line="240" w:lineRule="auto"/>
              <w:rPr>
                <w:rFonts w:ascii="Arial" w:eastAsia="Times New Roman" w:hAnsi="Arial" w:cs="Arial"/>
                <w:b/>
                <w:bCs/>
                <w:kern w:val="24"/>
                <w:sz w:val="24"/>
                <w:szCs w:val="24"/>
                <w:rtl/>
                <w:lang w:bidi="ar-JO"/>
              </w:rPr>
            </w:pPr>
            <w:r w:rsidRPr="00942562">
              <w:rPr>
                <w:rFonts w:ascii="Arial" w:eastAsia="Times New Roman" w:hAnsi="Arial" w:cs="Arial"/>
                <w:b/>
                <w:bCs/>
                <w:kern w:val="24"/>
                <w:sz w:val="24"/>
                <w:szCs w:val="24"/>
                <w:rtl/>
                <w:lang w:bidi="ar-JO"/>
              </w:rPr>
              <w:t>ال</w:t>
            </w:r>
            <w:r w:rsidRPr="00942562">
              <w:rPr>
                <w:rFonts w:ascii="Arial" w:eastAsia="Times New Roman" w:hAnsi="Arial" w:cs="Arial" w:hint="cs"/>
                <w:b/>
                <w:bCs/>
                <w:kern w:val="24"/>
                <w:sz w:val="24"/>
                <w:szCs w:val="24"/>
                <w:rtl/>
                <w:lang w:bidi="ar-JO"/>
              </w:rPr>
              <w:t>أ</w:t>
            </w:r>
            <w:r w:rsidRPr="00942562">
              <w:rPr>
                <w:rFonts w:ascii="Arial" w:eastAsia="Times New Roman" w:hAnsi="Arial" w:cs="Arial"/>
                <w:b/>
                <w:bCs/>
                <w:kern w:val="24"/>
                <w:sz w:val="24"/>
                <w:szCs w:val="24"/>
                <w:rtl/>
                <w:lang w:bidi="ar-JO"/>
              </w:rPr>
              <w:t>وعية المعرفية</w:t>
            </w:r>
          </w:p>
        </w:tc>
        <w:tc>
          <w:tcPr>
            <w:tcW w:w="6380" w:type="dxa"/>
            <w:tcBorders>
              <w:top w:val="single" w:sz="8" w:space="0" w:color="000000"/>
              <w:left w:val="single" w:sz="8" w:space="0" w:color="000000"/>
              <w:bottom w:val="single" w:sz="18" w:space="0" w:color="auto"/>
              <w:right w:val="single" w:sz="8" w:space="0" w:color="000000"/>
            </w:tcBorders>
            <w:shd w:val="clear" w:color="auto" w:fill="auto"/>
          </w:tcPr>
          <w:p w:rsidR="00942562" w:rsidRPr="00942562" w:rsidRDefault="00942562" w:rsidP="00766C4F">
            <w:pPr>
              <w:keepNext/>
              <w:keepLines/>
              <w:widowControl w:val="0"/>
              <w:bidi/>
              <w:spacing w:after="0" w:line="240" w:lineRule="auto"/>
              <w:jc w:val="lowKashida"/>
              <w:rPr>
                <w:rFonts w:ascii="Arial" w:eastAsia="Times New Roman" w:hAnsi="Arial" w:cs="Arial"/>
                <w:sz w:val="28"/>
                <w:szCs w:val="28"/>
                <w:u w:color="000000"/>
                <w:rtl/>
              </w:rPr>
            </w:pPr>
            <w:r w:rsidRPr="00942562">
              <w:rPr>
                <w:rFonts w:ascii="Arial" w:eastAsia="Times New Roman" w:hAnsi="Arial" w:cs="Arial" w:hint="cs"/>
                <w:sz w:val="28"/>
                <w:szCs w:val="28"/>
                <w:u w:color="000000"/>
                <w:rtl/>
              </w:rPr>
              <w:t>يوظف الأوعية</w:t>
            </w:r>
            <w:r w:rsidRPr="00942562">
              <w:rPr>
                <w:rFonts w:ascii="Arial" w:eastAsia="Times New Roman" w:hAnsi="Arial" w:cs="Arial"/>
                <w:sz w:val="28"/>
                <w:szCs w:val="28"/>
                <w:u w:color="000000"/>
                <w:rtl/>
              </w:rPr>
              <w:t xml:space="preserve"> المعرفية</w:t>
            </w:r>
            <w:r w:rsidRPr="00942562">
              <w:rPr>
                <w:rFonts w:ascii="Arial" w:eastAsia="Times New Roman" w:hAnsi="Arial" w:cs="Arial" w:hint="cs"/>
                <w:sz w:val="28"/>
                <w:szCs w:val="28"/>
                <w:u w:color="000000"/>
                <w:rtl/>
              </w:rPr>
              <w:t xml:space="preserve"> التي تعتمد على تكنولوجيا المعلومات والاتصالات لدعم تدريس مبحث الحاسوب.</w:t>
            </w:r>
          </w:p>
        </w:tc>
      </w:tr>
    </w:tbl>
    <w:p w:rsidR="00543A13" w:rsidRPr="00942562" w:rsidRDefault="00543A13" w:rsidP="00543A13">
      <w:pPr>
        <w:bidi/>
        <w:jc w:val="both"/>
        <w:rPr>
          <w:rFonts w:ascii="Simplified Arabic" w:hAnsi="Simplified Arabic" w:cs="Simplified Arabic"/>
          <w:b/>
          <w:bCs/>
          <w:sz w:val="36"/>
          <w:szCs w:val="36"/>
          <w:rtl/>
          <w:lang w:bidi="ar-JO"/>
        </w:rPr>
      </w:pPr>
    </w:p>
    <w:p w:rsidR="009F07C0" w:rsidRDefault="009F07C0" w:rsidP="009F07C0">
      <w:pPr>
        <w:bidi/>
        <w:jc w:val="both"/>
        <w:rPr>
          <w:rFonts w:ascii="Simplified Arabic" w:hAnsi="Simplified Arabic" w:cs="Simplified Arabic"/>
          <w:b/>
          <w:bCs/>
          <w:sz w:val="36"/>
          <w:szCs w:val="36"/>
          <w:rtl/>
          <w:lang w:bidi="ar-JO"/>
        </w:rPr>
      </w:pPr>
    </w:p>
    <w:p w:rsidR="00AF6FF0" w:rsidRDefault="00AF6FF0" w:rsidP="00C26890">
      <w:pPr>
        <w:bidi/>
        <w:ind w:left="-199"/>
        <w:jc w:val="both"/>
        <w:rPr>
          <w:rFonts w:ascii="Simplified Arabic" w:hAnsi="Simplified Arabic" w:cs="Simplified Arabic"/>
          <w:b/>
          <w:bCs/>
          <w:sz w:val="36"/>
          <w:szCs w:val="36"/>
          <w:rtl/>
          <w:lang w:bidi="ar-JO"/>
        </w:rPr>
      </w:pPr>
      <w:r w:rsidRPr="00641A3A">
        <w:rPr>
          <w:rFonts w:ascii="Simplified Arabic" w:hAnsi="Simplified Arabic" w:cs="Simplified Arabic"/>
          <w:b/>
          <w:bCs/>
          <w:sz w:val="36"/>
          <w:szCs w:val="36"/>
          <w:rtl/>
          <w:lang w:bidi="ar-JO"/>
        </w:rPr>
        <w:lastRenderedPageBreak/>
        <w:t xml:space="preserve">أمثلة على </w:t>
      </w:r>
      <w:r w:rsidRPr="00641A3A">
        <w:rPr>
          <w:rFonts w:ascii="Simplified Arabic" w:hAnsi="Simplified Arabic" w:cs="Simplified Arabic" w:hint="cs"/>
          <w:b/>
          <w:bCs/>
          <w:sz w:val="36"/>
          <w:szCs w:val="36"/>
          <w:rtl/>
          <w:lang w:bidi="ar-JO"/>
        </w:rPr>
        <w:t xml:space="preserve">أسئلة </w:t>
      </w:r>
      <w:r w:rsidRPr="00641A3A">
        <w:rPr>
          <w:rFonts w:ascii="Simplified Arabic" w:hAnsi="Simplified Arabic" w:cs="Simplified Arabic"/>
          <w:b/>
          <w:bCs/>
          <w:sz w:val="36"/>
          <w:szCs w:val="36"/>
          <w:rtl/>
          <w:lang w:bidi="ar-JO"/>
        </w:rPr>
        <w:t xml:space="preserve">الاختبار </w:t>
      </w:r>
    </w:p>
    <w:p w:rsidR="00AF6FF0" w:rsidRDefault="00AF6FF0" w:rsidP="00766C4F">
      <w:pPr>
        <w:bidi/>
        <w:spacing w:line="240" w:lineRule="auto"/>
        <w:ind w:left="-199" w:firstLine="919"/>
        <w:jc w:val="both"/>
        <w:rPr>
          <w:rFonts w:ascii="Simplified Arabic" w:hAnsi="Simplified Arabic" w:cs="Simplified Arabic"/>
          <w:b/>
          <w:bCs/>
          <w:sz w:val="36"/>
          <w:szCs w:val="36"/>
          <w:rtl/>
          <w:lang w:bidi="ar-JO"/>
        </w:rPr>
      </w:pPr>
      <w:r>
        <w:rPr>
          <w:rFonts w:ascii="Simplified Arabic" w:hAnsi="Simplified Arabic" w:cs="Simplified Arabic" w:hint="cs"/>
          <w:sz w:val="28"/>
          <w:szCs w:val="28"/>
          <w:rtl/>
          <w:lang w:bidi="ar-JO"/>
        </w:rPr>
        <w:t>يحتوي الاختبار على أسئلة تقيس مجموعة جزئية من محتوى الكفايات الوظ</w:t>
      </w:r>
      <w:r w:rsidR="006F5EE2">
        <w:rPr>
          <w:rFonts w:ascii="Simplified Arabic" w:hAnsi="Simplified Arabic" w:cs="Simplified Arabic" w:hint="cs"/>
          <w:sz w:val="28"/>
          <w:szCs w:val="28"/>
          <w:rtl/>
          <w:lang w:bidi="ar-JO"/>
        </w:rPr>
        <w:t xml:space="preserve">يفية المطلوبة لاشغال وظيفة </w:t>
      </w:r>
      <w:r w:rsidR="00942562">
        <w:rPr>
          <w:rFonts w:ascii="Simplified Arabic" w:hAnsi="Simplified Arabic" w:cs="Simplified Arabic" w:hint="cs"/>
          <w:sz w:val="28"/>
          <w:szCs w:val="28"/>
          <w:rtl/>
          <w:lang w:bidi="ar-JO"/>
        </w:rPr>
        <w:t>فني حاسوب</w:t>
      </w:r>
      <w:r w:rsidRPr="00237661">
        <w:rPr>
          <w:rFonts w:ascii="Simplified Arabic" w:hAnsi="Simplified Arabic" w:cs="Simplified Arabic" w:hint="cs"/>
          <w:color w:val="000000" w:themeColor="text1"/>
          <w:sz w:val="28"/>
          <w:szCs w:val="28"/>
          <w:rtl/>
          <w:lang w:bidi="ar-JO"/>
        </w:rPr>
        <w:t xml:space="preserve"> </w:t>
      </w:r>
      <w:r>
        <w:rPr>
          <w:rFonts w:ascii="Simplified Arabic" w:hAnsi="Simplified Arabic" w:cs="Simplified Arabic" w:hint="cs"/>
          <w:sz w:val="28"/>
          <w:szCs w:val="28"/>
          <w:rtl/>
          <w:lang w:bidi="ar-JO"/>
        </w:rPr>
        <w:t>في وزار</w:t>
      </w:r>
      <w:r w:rsidR="00237661">
        <w:rPr>
          <w:rFonts w:ascii="Simplified Arabic" w:hAnsi="Simplified Arabic" w:cs="Simplified Arabic" w:hint="cs"/>
          <w:sz w:val="28"/>
          <w:szCs w:val="28"/>
          <w:rtl/>
          <w:lang w:bidi="ar-JO"/>
        </w:rPr>
        <w:t>ة التربية والتعليم لجميع المراحل</w:t>
      </w:r>
      <w:r>
        <w:rPr>
          <w:rFonts w:ascii="Simplified Arabic" w:hAnsi="Simplified Arabic" w:cs="Simplified Arabic" w:hint="cs"/>
          <w:sz w:val="28"/>
          <w:szCs w:val="28"/>
          <w:rtl/>
          <w:lang w:bidi="ar-JO"/>
        </w:rPr>
        <w:t xml:space="preserve">، وقد تم تنظيمها وفق مجالات رئيسية، </w:t>
      </w:r>
      <w:r w:rsidR="006F5EE2">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يحتوي كل مجال رئيس على مجالات فرعية، وينتمي لكل مجال فرعي عدد من المؤشرات، وتوضع الأسئلة على هذه المؤشرات.</w:t>
      </w:r>
    </w:p>
    <w:tbl>
      <w:tblPr>
        <w:tblStyle w:val="TableGrid"/>
        <w:bidiVisual/>
        <w:tblW w:w="0" w:type="auto"/>
        <w:tblInd w:w="-199" w:type="dxa"/>
        <w:tblLook w:val="04A0" w:firstRow="1" w:lastRow="0" w:firstColumn="1" w:lastColumn="0" w:noHBand="0" w:noVBand="1"/>
      </w:tblPr>
      <w:tblGrid>
        <w:gridCol w:w="5403"/>
        <w:gridCol w:w="3453"/>
      </w:tblGrid>
      <w:tr w:rsidR="00AF6FF0" w:rsidTr="00AF6FF0">
        <w:tc>
          <w:tcPr>
            <w:tcW w:w="8856" w:type="dxa"/>
            <w:gridSpan w:val="2"/>
          </w:tcPr>
          <w:p w:rsidR="00AF6FF0" w:rsidRPr="00641A3A" w:rsidRDefault="00AF6FF0" w:rsidP="00AF6FF0">
            <w:pPr>
              <w:bidi/>
              <w:jc w:val="both"/>
              <w:rPr>
                <w:rFonts w:ascii="Simplified Arabic" w:hAnsi="Simplified Arabic" w:cs="Simplified Arabic"/>
                <w:b/>
                <w:bCs/>
                <w:sz w:val="28"/>
                <w:szCs w:val="28"/>
                <w:rtl/>
                <w:lang w:bidi="ar-JO"/>
              </w:rPr>
            </w:pPr>
            <w:r w:rsidRPr="00641A3A">
              <w:rPr>
                <w:rFonts w:ascii="Simplified Arabic" w:hAnsi="Simplified Arabic" w:cs="Simplified Arabic"/>
                <w:b/>
                <w:bCs/>
                <w:sz w:val="28"/>
                <w:szCs w:val="28"/>
                <w:rtl/>
                <w:lang w:bidi="ar-JO"/>
              </w:rPr>
              <w:t>مثال 1</w:t>
            </w:r>
          </w:p>
          <w:p w:rsidR="008F49EC" w:rsidRPr="00564454" w:rsidRDefault="00AF6FF0" w:rsidP="008F49EC">
            <w:pPr>
              <w:bidi/>
              <w:jc w:val="both"/>
              <w:rPr>
                <w:rFonts w:ascii="Simplified Arabic" w:hAnsi="Simplified Arabic" w:cs="Simplified Arabic"/>
                <w:b/>
                <w:bCs/>
                <w:sz w:val="28"/>
                <w:szCs w:val="28"/>
                <w:lang w:bidi="ar-JO"/>
              </w:rPr>
            </w:pPr>
            <w:r w:rsidRPr="00564454">
              <w:rPr>
                <w:rFonts w:ascii="Simplified Arabic" w:hAnsi="Simplified Arabic" w:cs="Simplified Arabic" w:hint="cs"/>
                <w:b/>
                <w:bCs/>
                <w:sz w:val="28"/>
                <w:szCs w:val="28"/>
                <w:rtl/>
                <w:lang w:bidi="ar-JO"/>
              </w:rPr>
              <w:t xml:space="preserve">اسم </w:t>
            </w:r>
            <w:r w:rsidRPr="00564454">
              <w:rPr>
                <w:rFonts w:ascii="Simplified Arabic" w:hAnsi="Simplified Arabic" w:cs="Simplified Arabic"/>
                <w:b/>
                <w:bCs/>
                <w:sz w:val="28"/>
                <w:szCs w:val="28"/>
                <w:rtl/>
                <w:lang w:bidi="ar-JO"/>
              </w:rPr>
              <w:t xml:space="preserve">الكفاية: </w:t>
            </w:r>
            <w:r w:rsidR="007B157D" w:rsidRPr="00564454">
              <w:rPr>
                <w:rFonts w:ascii="Simplified Arabic" w:hAnsi="Simplified Arabic" w:cs="Simplified Arabic" w:hint="cs"/>
                <w:b/>
                <w:bCs/>
                <w:sz w:val="28"/>
                <w:szCs w:val="28"/>
                <w:rtl/>
                <w:lang w:bidi="ar-JO"/>
              </w:rPr>
              <w:t xml:space="preserve">الكفايات </w:t>
            </w:r>
            <w:r w:rsidR="007B157D" w:rsidRPr="00564454">
              <w:rPr>
                <w:rFonts w:ascii="Simplified Arabic" w:hAnsi="Simplified Arabic" w:cs="Simplified Arabic"/>
                <w:b/>
                <w:bCs/>
                <w:sz w:val="28"/>
                <w:szCs w:val="28"/>
                <w:rtl/>
                <w:lang w:bidi="ar-JO"/>
              </w:rPr>
              <w:t>التربوية العامة</w:t>
            </w:r>
          </w:p>
          <w:p w:rsidR="00AF6FF0" w:rsidRPr="00564454" w:rsidRDefault="00AF6FF0" w:rsidP="005F13C9">
            <w:pPr>
              <w:bidi/>
              <w:jc w:val="both"/>
              <w:rPr>
                <w:rFonts w:ascii="Simplified Arabic" w:hAnsi="Simplified Arabic" w:cs="Simplified Arabic"/>
                <w:b/>
                <w:bCs/>
                <w:sz w:val="28"/>
                <w:szCs w:val="28"/>
                <w:rtl/>
                <w:lang w:bidi="ar-JO"/>
              </w:rPr>
            </w:pPr>
            <w:r w:rsidRPr="00564454">
              <w:rPr>
                <w:rFonts w:ascii="Simplified Arabic" w:hAnsi="Simplified Arabic" w:cs="Simplified Arabic"/>
                <w:b/>
                <w:bCs/>
                <w:sz w:val="28"/>
                <w:szCs w:val="28"/>
                <w:rtl/>
                <w:lang w:bidi="ar-JO"/>
              </w:rPr>
              <w:t>المجال الرئيس:</w:t>
            </w:r>
            <w:r w:rsidRPr="00564454">
              <w:rPr>
                <w:rFonts w:ascii="Simplified Arabic" w:hAnsi="Simplified Arabic" w:cs="Simplified Arabic"/>
                <w:b/>
                <w:bCs/>
                <w:sz w:val="28"/>
                <w:szCs w:val="28"/>
                <w:rtl/>
              </w:rPr>
              <w:t xml:space="preserve"> </w:t>
            </w:r>
            <w:r w:rsidR="007B157D" w:rsidRPr="00564454">
              <w:rPr>
                <w:rFonts w:ascii="Simplified Arabic" w:hAnsi="Simplified Arabic" w:cs="Simplified Arabic" w:hint="cs"/>
                <w:b/>
                <w:bCs/>
                <w:sz w:val="28"/>
                <w:szCs w:val="28"/>
                <w:rtl/>
              </w:rPr>
              <w:t>التعلم</w:t>
            </w:r>
            <w:r w:rsidR="007B157D" w:rsidRPr="00564454">
              <w:rPr>
                <w:rFonts w:ascii="Simplified Arabic" w:hAnsi="Simplified Arabic" w:cs="Simplified Arabic"/>
                <w:b/>
                <w:bCs/>
                <w:sz w:val="28"/>
                <w:szCs w:val="28"/>
                <w:rtl/>
              </w:rPr>
              <w:t xml:space="preserve"> </w:t>
            </w:r>
            <w:r w:rsidR="007B157D" w:rsidRPr="00564454">
              <w:rPr>
                <w:rFonts w:ascii="Simplified Arabic" w:hAnsi="Simplified Arabic" w:cs="Simplified Arabic" w:hint="cs"/>
                <w:b/>
                <w:bCs/>
                <w:sz w:val="28"/>
                <w:szCs w:val="28"/>
                <w:rtl/>
              </w:rPr>
              <w:t>للحياة</w:t>
            </w:r>
          </w:p>
          <w:p w:rsidR="00AF6FF0" w:rsidRPr="00564454" w:rsidRDefault="00AF6FF0" w:rsidP="005F13C9">
            <w:pPr>
              <w:bidi/>
              <w:jc w:val="both"/>
              <w:rPr>
                <w:rFonts w:ascii="Simplified Arabic" w:hAnsi="Simplified Arabic" w:cs="Simplified Arabic"/>
                <w:b/>
                <w:bCs/>
                <w:sz w:val="28"/>
                <w:szCs w:val="28"/>
                <w:lang w:bidi="ar-JO"/>
              </w:rPr>
            </w:pPr>
            <w:r w:rsidRPr="00564454">
              <w:rPr>
                <w:rFonts w:ascii="Simplified Arabic" w:hAnsi="Simplified Arabic" w:cs="Simplified Arabic"/>
                <w:b/>
                <w:bCs/>
                <w:sz w:val="28"/>
                <w:szCs w:val="28"/>
                <w:rtl/>
                <w:lang w:bidi="ar-JO"/>
              </w:rPr>
              <w:t>المجال الفرعي:</w:t>
            </w:r>
            <w:r w:rsidRPr="00564454">
              <w:rPr>
                <w:rFonts w:ascii="Simplified Arabic" w:hAnsi="Simplified Arabic" w:cs="Simplified Arabic" w:hint="cs"/>
                <w:b/>
                <w:bCs/>
                <w:sz w:val="28"/>
                <w:szCs w:val="28"/>
                <w:rtl/>
                <w:lang w:bidi="ar-JO"/>
              </w:rPr>
              <w:t xml:space="preserve"> </w:t>
            </w:r>
            <w:r w:rsidR="007B157D" w:rsidRPr="00564454">
              <w:rPr>
                <w:rFonts w:ascii="Simplified Arabic" w:hAnsi="Simplified Arabic" w:cs="Simplified Arabic" w:hint="cs"/>
                <w:b/>
                <w:bCs/>
                <w:sz w:val="28"/>
                <w:szCs w:val="28"/>
                <w:rtl/>
                <w:lang w:bidi="ar-JO"/>
              </w:rPr>
              <w:t>البحث</w:t>
            </w:r>
            <w:r w:rsidR="007B157D" w:rsidRPr="00564454">
              <w:rPr>
                <w:rFonts w:ascii="Simplified Arabic" w:hAnsi="Simplified Arabic" w:cs="Simplified Arabic"/>
                <w:b/>
                <w:bCs/>
                <w:sz w:val="28"/>
                <w:szCs w:val="28"/>
                <w:rtl/>
                <w:lang w:bidi="ar-JO"/>
              </w:rPr>
              <w:t xml:space="preserve"> </w:t>
            </w:r>
            <w:r w:rsidR="007B157D" w:rsidRPr="00564454">
              <w:rPr>
                <w:rFonts w:ascii="Simplified Arabic" w:hAnsi="Simplified Arabic" w:cs="Simplified Arabic" w:hint="cs"/>
                <w:b/>
                <w:bCs/>
                <w:sz w:val="28"/>
                <w:szCs w:val="28"/>
                <w:rtl/>
                <w:lang w:bidi="ar-JO"/>
              </w:rPr>
              <w:t>العلمي</w:t>
            </w:r>
          </w:p>
          <w:p w:rsidR="00AF6FF0" w:rsidRPr="00564454" w:rsidRDefault="00AF6FF0" w:rsidP="005F13C9">
            <w:pPr>
              <w:bidi/>
              <w:jc w:val="both"/>
              <w:rPr>
                <w:rFonts w:ascii="Simplified Arabic" w:hAnsi="Simplified Arabic" w:cs="Simplified Arabic"/>
                <w:b/>
                <w:bCs/>
                <w:sz w:val="28"/>
                <w:szCs w:val="28"/>
                <w:rtl/>
                <w:lang w:bidi="ar-JO"/>
              </w:rPr>
            </w:pPr>
            <w:r w:rsidRPr="00564454">
              <w:rPr>
                <w:rFonts w:ascii="Simplified Arabic" w:hAnsi="Simplified Arabic" w:cs="Simplified Arabic"/>
                <w:b/>
                <w:bCs/>
                <w:sz w:val="28"/>
                <w:szCs w:val="28"/>
                <w:rtl/>
                <w:lang w:bidi="ar-JO"/>
              </w:rPr>
              <w:t>المؤشر:</w:t>
            </w:r>
            <w:r w:rsidRPr="00564454">
              <w:rPr>
                <w:rFonts w:ascii="Simplified Arabic" w:hAnsi="Simplified Arabic" w:cs="Simplified Arabic" w:hint="cs"/>
                <w:b/>
                <w:bCs/>
                <w:sz w:val="28"/>
                <w:szCs w:val="28"/>
                <w:rtl/>
                <w:lang w:bidi="ar-JO"/>
              </w:rPr>
              <w:t xml:space="preserve"> </w:t>
            </w:r>
            <w:r w:rsidR="007B157D" w:rsidRPr="00564454">
              <w:rPr>
                <w:rFonts w:ascii="Simplified Arabic" w:hAnsi="Simplified Arabic" w:cs="Simplified Arabic" w:hint="cs"/>
                <w:b/>
                <w:bCs/>
                <w:sz w:val="28"/>
                <w:szCs w:val="28"/>
                <w:rtl/>
                <w:lang w:bidi="ar-JO"/>
              </w:rPr>
              <w:t>يستخدم</w:t>
            </w:r>
            <w:r w:rsidR="007B157D" w:rsidRPr="00564454">
              <w:rPr>
                <w:rFonts w:ascii="Simplified Arabic" w:hAnsi="Simplified Arabic" w:cs="Simplified Arabic"/>
                <w:b/>
                <w:bCs/>
                <w:sz w:val="28"/>
                <w:szCs w:val="28"/>
                <w:rtl/>
                <w:lang w:bidi="ar-JO"/>
              </w:rPr>
              <w:t xml:space="preserve"> </w:t>
            </w:r>
            <w:r w:rsidR="007B157D" w:rsidRPr="00564454">
              <w:rPr>
                <w:rFonts w:ascii="Simplified Arabic" w:hAnsi="Simplified Arabic" w:cs="Simplified Arabic" w:hint="cs"/>
                <w:b/>
                <w:bCs/>
                <w:sz w:val="28"/>
                <w:szCs w:val="28"/>
                <w:rtl/>
                <w:lang w:bidi="ar-JO"/>
              </w:rPr>
              <w:t>خطوات</w:t>
            </w:r>
            <w:r w:rsidR="007B157D" w:rsidRPr="00564454">
              <w:rPr>
                <w:rFonts w:ascii="Simplified Arabic" w:hAnsi="Simplified Arabic" w:cs="Simplified Arabic"/>
                <w:b/>
                <w:bCs/>
                <w:sz w:val="28"/>
                <w:szCs w:val="28"/>
                <w:rtl/>
                <w:lang w:bidi="ar-JO"/>
              </w:rPr>
              <w:t xml:space="preserve"> </w:t>
            </w:r>
            <w:r w:rsidR="007B157D" w:rsidRPr="00564454">
              <w:rPr>
                <w:rFonts w:ascii="Simplified Arabic" w:hAnsi="Simplified Arabic" w:cs="Simplified Arabic" w:hint="cs"/>
                <w:b/>
                <w:bCs/>
                <w:sz w:val="28"/>
                <w:szCs w:val="28"/>
                <w:rtl/>
                <w:lang w:bidi="ar-JO"/>
              </w:rPr>
              <w:t>البحث</w:t>
            </w:r>
            <w:r w:rsidR="007B157D" w:rsidRPr="00564454">
              <w:rPr>
                <w:rFonts w:ascii="Simplified Arabic" w:hAnsi="Simplified Arabic" w:cs="Simplified Arabic"/>
                <w:b/>
                <w:bCs/>
                <w:sz w:val="28"/>
                <w:szCs w:val="28"/>
                <w:rtl/>
                <w:lang w:bidi="ar-JO"/>
              </w:rPr>
              <w:t xml:space="preserve"> </w:t>
            </w:r>
            <w:r w:rsidR="007B157D" w:rsidRPr="00564454">
              <w:rPr>
                <w:rFonts w:ascii="Simplified Arabic" w:hAnsi="Simplified Arabic" w:cs="Simplified Arabic" w:hint="cs"/>
                <w:b/>
                <w:bCs/>
                <w:sz w:val="28"/>
                <w:szCs w:val="28"/>
                <w:rtl/>
                <w:lang w:bidi="ar-JO"/>
              </w:rPr>
              <w:t>العلمي</w:t>
            </w:r>
            <w:r w:rsidR="007B157D" w:rsidRPr="00564454">
              <w:rPr>
                <w:rFonts w:ascii="Simplified Arabic" w:hAnsi="Simplified Arabic" w:cs="Simplified Arabic"/>
                <w:b/>
                <w:bCs/>
                <w:sz w:val="28"/>
                <w:szCs w:val="28"/>
                <w:rtl/>
                <w:lang w:bidi="ar-JO"/>
              </w:rPr>
              <w:t xml:space="preserve"> </w:t>
            </w:r>
            <w:r w:rsidR="007B157D" w:rsidRPr="00564454">
              <w:rPr>
                <w:rFonts w:ascii="Simplified Arabic" w:hAnsi="Simplified Arabic" w:cs="Simplified Arabic" w:hint="cs"/>
                <w:b/>
                <w:bCs/>
                <w:sz w:val="28"/>
                <w:szCs w:val="28"/>
                <w:rtl/>
                <w:lang w:bidi="ar-JO"/>
              </w:rPr>
              <w:t>في</w:t>
            </w:r>
            <w:r w:rsidR="007B157D" w:rsidRPr="00564454">
              <w:rPr>
                <w:rFonts w:ascii="Simplified Arabic" w:hAnsi="Simplified Arabic" w:cs="Simplified Arabic"/>
                <w:b/>
                <w:bCs/>
                <w:sz w:val="28"/>
                <w:szCs w:val="28"/>
                <w:rtl/>
                <w:lang w:bidi="ar-JO"/>
              </w:rPr>
              <w:t xml:space="preserve"> </w:t>
            </w:r>
            <w:r w:rsidR="007B157D" w:rsidRPr="00564454">
              <w:rPr>
                <w:rFonts w:ascii="Simplified Arabic" w:hAnsi="Simplified Arabic" w:cs="Simplified Arabic" w:hint="cs"/>
                <w:b/>
                <w:bCs/>
                <w:sz w:val="28"/>
                <w:szCs w:val="28"/>
                <w:rtl/>
                <w:lang w:bidi="ar-JO"/>
              </w:rPr>
              <w:t>المواقف</w:t>
            </w:r>
            <w:r w:rsidR="007B157D" w:rsidRPr="00564454">
              <w:rPr>
                <w:rFonts w:ascii="Simplified Arabic" w:hAnsi="Simplified Arabic" w:cs="Simplified Arabic"/>
                <w:b/>
                <w:bCs/>
                <w:sz w:val="28"/>
                <w:szCs w:val="28"/>
                <w:rtl/>
                <w:lang w:bidi="ar-JO"/>
              </w:rPr>
              <w:t xml:space="preserve"> </w:t>
            </w:r>
            <w:r w:rsidR="007B157D" w:rsidRPr="00564454">
              <w:rPr>
                <w:rFonts w:ascii="Simplified Arabic" w:hAnsi="Simplified Arabic" w:cs="Simplified Arabic" w:hint="cs"/>
                <w:b/>
                <w:bCs/>
                <w:sz w:val="28"/>
                <w:szCs w:val="28"/>
                <w:rtl/>
                <w:lang w:bidi="ar-JO"/>
              </w:rPr>
              <w:t>التعليمية</w:t>
            </w:r>
            <w:r w:rsidR="007B157D" w:rsidRPr="00564454">
              <w:rPr>
                <w:rFonts w:ascii="Simplified Arabic" w:hAnsi="Simplified Arabic" w:cs="Simplified Arabic"/>
                <w:b/>
                <w:bCs/>
                <w:sz w:val="28"/>
                <w:szCs w:val="28"/>
                <w:rtl/>
                <w:lang w:bidi="ar-JO"/>
              </w:rPr>
              <w:t xml:space="preserve"> </w:t>
            </w:r>
            <w:r w:rsidR="007B157D" w:rsidRPr="00564454">
              <w:rPr>
                <w:rFonts w:ascii="Simplified Arabic" w:hAnsi="Simplified Arabic" w:cs="Simplified Arabic" w:hint="cs"/>
                <w:b/>
                <w:bCs/>
                <w:sz w:val="28"/>
                <w:szCs w:val="28"/>
                <w:rtl/>
                <w:lang w:bidi="ar-JO"/>
              </w:rPr>
              <w:t>ويكسبها</w:t>
            </w:r>
            <w:r w:rsidR="007B157D" w:rsidRPr="00564454">
              <w:rPr>
                <w:rFonts w:ascii="Simplified Arabic" w:hAnsi="Simplified Arabic" w:cs="Simplified Arabic"/>
                <w:b/>
                <w:bCs/>
                <w:sz w:val="28"/>
                <w:szCs w:val="28"/>
                <w:rtl/>
                <w:lang w:bidi="ar-JO"/>
              </w:rPr>
              <w:t xml:space="preserve"> </w:t>
            </w:r>
            <w:r w:rsidR="007B157D" w:rsidRPr="00564454">
              <w:rPr>
                <w:rFonts w:ascii="Simplified Arabic" w:hAnsi="Simplified Arabic" w:cs="Simplified Arabic" w:hint="cs"/>
                <w:b/>
                <w:bCs/>
                <w:sz w:val="28"/>
                <w:szCs w:val="28"/>
                <w:rtl/>
                <w:lang w:bidi="ar-JO"/>
              </w:rPr>
              <w:t>لطلبته</w:t>
            </w:r>
          </w:p>
          <w:p w:rsidR="005F13C9" w:rsidRPr="00564454" w:rsidRDefault="00AF6FF0" w:rsidP="005F13C9">
            <w:pPr>
              <w:bidi/>
              <w:jc w:val="both"/>
              <w:rPr>
                <w:rFonts w:ascii="Simplified Arabic" w:hAnsi="Simplified Arabic" w:cs="Simplified Arabic"/>
                <w:b/>
                <w:bCs/>
                <w:sz w:val="28"/>
                <w:szCs w:val="28"/>
                <w:rtl/>
                <w:lang w:bidi="ar-JO"/>
              </w:rPr>
            </w:pPr>
            <w:r w:rsidRPr="00564454">
              <w:rPr>
                <w:rFonts w:ascii="Simplified Arabic" w:hAnsi="Simplified Arabic" w:cs="Simplified Arabic"/>
                <w:b/>
                <w:bCs/>
                <w:sz w:val="28"/>
                <w:szCs w:val="28"/>
                <w:rtl/>
                <w:lang w:bidi="ar-JO"/>
              </w:rPr>
              <w:t xml:space="preserve">السؤال: </w:t>
            </w:r>
            <w:r w:rsidR="00973519" w:rsidRPr="00564454">
              <w:rPr>
                <w:rFonts w:ascii="Simplified Arabic" w:hAnsi="Simplified Arabic" w:cs="Simplified Arabic" w:hint="cs"/>
                <w:b/>
                <w:bCs/>
                <w:sz w:val="28"/>
                <w:szCs w:val="28"/>
                <w:rtl/>
                <w:lang w:bidi="ar-JO"/>
              </w:rPr>
              <w:t>تسمى</w:t>
            </w:r>
            <w:r w:rsidR="00973519" w:rsidRPr="00564454">
              <w:rPr>
                <w:rFonts w:ascii="Simplified Arabic" w:hAnsi="Simplified Arabic" w:cs="Simplified Arabic" w:hint="eastAsia"/>
                <w:b/>
                <w:bCs/>
                <w:sz w:val="28"/>
                <w:szCs w:val="28"/>
                <w:rtl/>
                <w:lang w:bidi="ar-JO"/>
              </w:rPr>
              <w:t> </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مجموعة</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العبارات</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المترابطة</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التي</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توضع</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في</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نموذج</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يساعد</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في</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جمع</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المعلومات</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من</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عينة</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الدراسة</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المختارة</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من</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قبل</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الباحث</w:t>
            </w:r>
            <w:r w:rsidR="00973519" w:rsidRPr="00564454">
              <w:rPr>
                <w:rFonts w:ascii="Simplified Arabic" w:hAnsi="Simplified Arabic" w:cs="Simplified Arabic" w:hint="eastAsia"/>
                <w:b/>
                <w:bCs/>
                <w:sz w:val="28"/>
                <w:szCs w:val="28"/>
                <w:rtl/>
                <w:lang w:bidi="ar-JO"/>
              </w:rPr>
              <w:t> </w:t>
            </w:r>
            <w:r w:rsidR="00973519" w:rsidRPr="00564454">
              <w:rPr>
                <w:rFonts w:ascii="Simplified Arabic" w:hAnsi="Simplified Arabic" w:cs="Simplified Arabic" w:hint="cs"/>
                <w:b/>
                <w:bCs/>
                <w:sz w:val="28"/>
                <w:szCs w:val="28"/>
                <w:rtl/>
                <w:lang w:bidi="ar-JO"/>
              </w:rPr>
              <w:t>:</w:t>
            </w:r>
          </w:p>
          <w:p w:rsidR="00AF6FF0" w:rsidRPr="00564454" w:rsidRDefault="00AF6FF0" w:rsidP="005F13C9">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rPr>
              <w:t>A</w:t>
            </w:r>
            <w:r w:rsidRPr="00564454">
              <w:rPr>
                <w:rFonts w:ascii="Simplified Arabic" w:hAnsi="Simplified Arabic" w:cs="Simplified Arabic" w:hint="cs"/>
                <w:sz w:val="28"/>
                <w:szCs w:val="28"/>
                <w:rtl/>
                <w:lang w:bidi="ar-JO"/>
              </w:rPr>
              <w:t xml:space="preserve">: </w:t>
            </w:r>
            <w:r w:rsidR="00973519" w:rsidRPr="00564454">
              <w:rPr>
                <w:rFonts w:ascii="Simplified Arabic" w:hAnsi="Simplified Arabic" w:cs="Simplified Arabic" w:hint="cs"/>
                <w:sz w:val="28"/>
                <w:szCs w:val="28"/>
                <w:rtl/>
                <w:lang w:bidi="ar-JO"/>
              </w:rPr>
              <w:t>المقابلات</w:t>
            </w:r>
          </w:p>
          <w:p w:rsidR="005F13C9" w:rsidRPr="00564454" w:rsidRDefault="00AF6FF0" w:rsidP="005F13C9">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lang w:bidi="ar-JO"/>
              </w:rPr>
              <w:t>B</w:t>
            </w:r>
            <w:r w:rsidRPr="00564454">
              <w:rPr>
                <w:rFonts w:ascii="Simplified Arabic" w:hAnsi="Simplified Arabic" w:cs="Simplified Arabic" w:hint="cs"/>
                <w:sz w:val="28"/>
                <w:szCs w:val="28"/>
                <w:rtl/>
                <w:lang w:bidi="ar-JO"/>
              </w:rPr>
              <w:t xml:space="preserve">: </w:t>
            </w:r>
            <w:r w:rsidR="00973519" w:rsidRPr="00564454">
              <w:rPr>
                <w:rFonts w:ascii="Simplified Arabic" w:hAnsi="Simplified Arabic" w:cs="Simplified Arabic" w:hint="cs"/>
                <w:sz w:val="28"/>
                <w:szCs w:val="28"/>
                <w:rtl/>
                <w:lang w:bidi="ar-JO"/>
              </w:rPr>
              <w:t>الملاحظات</w:t>
            </w:r>
          </w:p>
          <w:p w:rsidR="00AF6FF0" w:rsidRPr="00564454" w:rsidRDefault="00AF6FF0" w:rsidP="005F13C9">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lang w:bidi="ar-JO"/>
              </w:rPr>
              <w:t>C</w:t>
            </w:r>
            <w:r w:rsidRPr="00564454">
              <w:rPr>
                <w:rFonts w:ascii="Simplified Arabic" w:hAnsi="Simplified Arabic" w:cs="Simplified Arabic" w:hint="cs"/>
                <w:sz w:val="28"/>
                <w:szCs w:val="28"/>
                <w:rtl/>
                <w:lang w:bidi="ar-JO"/>
              </w:rPr>
              <w:t xml:space="preserve">: </w:t>
            </w:r>
            <w:r w:rsidR="00973519" w:rsidRPr="00564454">
              <w:rPr>
                <w:rFonts w:ascii="Simplified Arabic" w:hAnsi="Simplified Arabic" w:cs="Simplified Arabic" w:hint="cs"/>
                <w:sz w:val="28"/>
                <w:szCs w:val="28"/>
                <w:rtl/>
                <w:lang w:bidi="ar-JO"/>
              </w:rPr>
              <w:t>الاختبارات</w:t>
            </w:r>
          </w:p>
          <w:p w:rsidR="005F13C9" w:rsidRDefault="00AF6FF0" w:rsidP="00564454">
            <w:pPr>
              <w:tabs>
                <w:tab w:val="left" w:pos="1920"/>
              </w:tabs>
              <w:bidi/>
              <w:jc w:val="both"/>
              <w:rPr>
                <w:rFonts w:ascii="Simplified Arabic" w:hAnsi="Simplified Arabic" w:cs="Simplified Arabic"/>
                <w:b/>
                <w:bCs/>
                <w:sz w:val="28"/>
                <w:szCs w:val="28"/>
                <w:rtl/>
                <w:lang w:bidi="ar-JO"/>
              </w:rPr>
            </w:pPr>
            <w:r w:rsidRPr="00564454">
              <w:rPr>
                <w:rFonts w:ascii="Simplified Arabic" w:hAnsi="Simplified Arabic" w:cs="Simplified Arabic"/>
                <w:sz w:val="28"/>
                <w:szCs w:val="28"/>
                <w:lang w:bidi="ar-JO"/>
              </w:rPr>
              <w:t>D</w:t>
            </w:r>
            <w:r w:rsidRPr="00564454">
              <w:rPr>
                <w:rFonts w:ascii="Simplified Arabic" w:hAnsi="Simplified Arabic" w:cs="Simplified Arabic" w:hint="cs"/>
                <w:sz w:val="28"/>
                <w:szCs w:val="28"/>
                <w:rtl/>
                <w:lang w:bidi="ar-JO"/>
              </w:rPr>
              <w:t xml:space="preserve">: </w:t>
            </w:r>
            <w:r w:rsidR="00973519" w:rsidRPr="00564454">
              <w:rPr>
                <w:rFonts w:ascii="Simplified Arabic" w:hAnsi="Simplified Arabic" w:cs="Simplified Arabic" w:hint="cs"/>
                <w:sz w:val="28"/>
                <w:szCs w:val="28"/>
                <w:rtl/>
                <w:lang w:bidi="ar-JO"/>
              </w:rPr>
              <w:t>الاستبانات</w:t>
            </w:r>
            <w:r w:rsidR="00564454" w:rsidRPr="00564454">
              <w:rPr>
                <w:rFonts w:ascii="Simplified Arabic" w:hAnsi="Simplified Arabic" w:cs="Simplified Arabic"/>
                <w:sz w:val="28"/>
                <w:szCs w:val="28"/>
                <w:rtl/>
                <w:lang w:bidi="ar-JO"/>
              </w:rPr>
              <w:tab/>
            </w:r>
          </w:p>
          <w:p w:rsidR="00AF6FF0" w:rsidRPr="009E01C7" w:rsidRDefault="00AF6FF0" w:rsidP="005F13C9">
            <w:pPr>
              <w:bidi/>
              <w:jc w:val="both"/>
              <w:rPr>
                <w:rFonts w:ascii="Simplified Arabic" w:hAnsi="Simplified Arabic" w:cs="Simplified Arabic"/>
                <w:b/>
                <w:bCs/>
                <w:sz w:val="36"/>
                <w:szCs w:val="36"/>
                <w:lang w:bidi="ar-JO"/>
              </w:rPr>
            </w:pPr>
            <w:r w:rsidRPr="009E01C7">
              <w:rPr>
                <w:rFonts w:ascii="Simplified Arabic" w:hAnsi="Simplified Arabic" w:cs="Simplified Arabic" w:hint="cs"/>
                <w:b/>
                <w:bCs/>
                <w:sz w:val="28"/>
                <w:szCs w:val="28"/>
                <w:rtl/>
                <w:lang w:bidi="ar-JO"/>
              </w:rPr>
              <w:t>رمز الإجابة الصحيحة:</w:t>
            </w:r>
            <w:r>
              <w:rPr>
                <w:rFonts w:ascii="Simplified Arabic" w:hAnsi="Simplified Arabic" w:cs="Simplified Arabic" w:hint="cs"/>
                <w:b/>
                <w:bCs/>
                <w:sz w:val="28"/>
                <w:szCs w:val="28"/>
                <w:rtl/>
                <w:lang w:bidi="ar-JO"/>
              </w:rPr>
              <w:t xml:space="preserve"> </w:t>
            </w:r>
            <w:r w:rsidR="007B157D">
              <w:rPr>
                <w:rFonts w:ascii="Simplified Arabic" w:hAnsi="Simplified Arabic" w:cs="Simplified Arabic"/>
                <w:b/>
                <w:bCs/>
                <w:sz w:val="28"/>
                <w:szCs w:val="28"/>
                <w:lang w:bidi="ar-JO"/>
              </w:rPr>
              <w:t>D</w:t>
            </w:r>
          </w:p>
        </w:tc>
      </w:tr>
      <w:tr w:rsidR="00AF6FF0" w:rsidTr="00AF6FF0">
        <w:tc>
          <w:tcPr>
            <w:tcW w:w="5403" w:type="dxa"/>
          </w:tcPr>
          <w:p w:rsidR="00AF6FF0" w:rsidRPr="007F6652" w:rsidRDefault="00AF6FF0" w:rsidP="00AF6FF0">
            <w:pPr>
              <w:bidi/>
              <w:jc w:val="both"/>
              <w:rPr>
                <w:rFonts w:ascii="Simplified Arabic" w:hAnsi="Simplified Arabic" w:cs="Simplified Arabic"/>
                <w:b/>
                <w:bCs/>
                <w:sz w:val="28"/>
                <w:szCs w:val="28"/>
                <w:rtl/>
                <w:lang w:bidi="ar-JO"/>
              </w:rPr>
            </w:pPr>
            <w:r w:rsidRPr="007F6652">
              <w:rPr>
                <w:rFonts w:ascii="Simplified Arabic" w:hAnsi="Simplified Arabic" w:cs="Simplified Arabic" w:hint="cs"/>
                <w:b/>
                <w:bCs/>
                <w:sz w:val="28"/>
                <w:szCs w:val="28"/>
                <w:rtl/>
                <w:lang w:bidi="ar-JO"/>
              </w:rPr>
              <w:t>المستوى المعرفي للسؤال</w:t>
            </w:r>
          </w:p>
        </w:tc>
        <w:tc>
          <w:tcPr>
            <w:tcW w:w="3453" w:type="dxa"/>
          </w:tcPr>
          <w:p w:rsidR="00AF6FF0" w:rsidRPr="001B0DFF" w:rsidRDefault="00973519" w:rsidP="00AF6FF0">
            <w:pPr>
              <w:bidi/>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مهارات دنيا</w:t>
            </w:r>
          </w:p>
        </w:tc>
      </w:tr>
    </w:tbl>
    <w:p w:rsidR="0027755A" w:rsidRDefault="0027755A" w:rsidP="0027755A">
      <w:pPr>
        <w:bidi/>
        <w:jc w:val="both"/>
        <w:rPr>
          <w:rFonts w:ascii="Simplified Arabic" w:hAnsi="Simplified Arabic" w:cs="Simplified Arabic"/>
          <w:color w:val="000000" w:themeColor="text1"/>
          <w:sz w:val="36"/>
          <w:szCs w:val="36"/>
          <w:rtl/>
          <w:lang w:bidi="ar-JO"/>
        </w:rPr>
      </w:pPr>
    </w:p>
    <w:p w:rsidR="001C2A93" w:rsidRDefault="001C2A93" w:rsidP="001C2A93">
      <w:pPr>
        <w:bidi/>
        <w:jc w:val="both"/>
        <w:rPr>
          <w:rFonts w:ascii="Simplified Arabic" w:hAnsi="Simplified Arabic" w:cs="Simplified Arabic" w:hint="cs"/>
          <w:color w:val="000000" w:themeColor="text1"/>
          <w:sz w:val="36"/>
          <w:szCs w:val="36"/>
          <w:rtl/>
          <w:lang w:bidi="ar-JO"/>
        </w:rPr>
      </w:pPr>
    </w:p>
    <w:p w:rsidR="00766C4F" w:rsidRDefault="00766C4F" w:rsidP="00766C4F">
      <w:pPr>
        <w:bidi/>
        <w:jc w:val="both"/>
        <w:rPr>
          <w:rFonts w:ascii="Simplified Arabic" w:hAnsi="Simplified Arabic" w:cs="Simplified Arabic" w:hint="cs"/>
          <w:color w:val="000000" w:themeColor="text1"/>
          <w:sz w:val="36"/>
          <w:szCs w:val="36"/>
          <w:rtl/>
          <w:lang w:bidi="ar-JO"/>
        </w:rPr>
      </w:pPr>
    </w:p>
    <w:p w:rsidR="00766C4F" w:rsidRDefault="00766C4F" w:rsidP="00766C4F">
      <w:pPr>
        <w:bidi/>
        <w:jc w:val="both"/>
        <w:rPr>
          <w:rFonts w:ascii="Simplified Arabic" w:hAnsi="Simplified Arabic" w:cs="Simplified Arabic" w:hint="cs"/>
          <w:color w:val="000000" w:themeColor="text1"/>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766C4F" w:rsidRPr="009E01C7" w:rsidTr="0095742F">
        <w:tc>
          <w:tcPr>
            <w:tcW w:w="8856" w:type="dxa"/>
            <w:gridSpan w:val="2"/>
          </w:tcPr>
          <w:p w:rsidR="00766C4F" w:rsidRPr="00641A3A" w:rsidRDefault="00766C4F" w:rsidP="0095742F">
            <w:pPr>
              <w:bidi/>
              <w:jc w:val="both"/>
              <w:rPr>
                <w:rFonts w:ascii="Simplified Arabic" w:hAnsi="Simplified Arabic" w:cs="Simplified Arabic"/>
                <w:b/>
                <w:bCs/>
                <w:sz w:val="28"/>
                <w:szCs w:val="28"/>
                <w:rtl/>
                <w:lang w:bidi="ar-JO"/>
              </w:rPr>
            </w:pPr>
            <w:r w:rsidRPr="00641A3A">
              <w:rPr>
                <w:rFonts w:ascii="Simplified Arabic" w:hAnsi="Simplified Arabic" w:cs="Simplified Arabic"/>
                <w:b/>
                <w:bCs/>
                <w:sz w:val="28"/>
                <w:szCs w:val="28"/>
                <w:rtl/>
                <w:lang w:bidi="ar-JO"/>
              </w:rPr>
              <w:lastRenderedPageBreak/>
              <w:t xml:space="preserve">مثال </w:t>
            </w:r>
            <w:r>
              <w:rPr>
                <w:rFonts w:ascii="Simplified Arabic" w:hAnsi="Simplified Arabic" w:cs="Simplified Arabic" w:hint="cs"/>
                <w:b/>
                <w:bCs/>
                <w:sz w:val="28"/>
                <w:szCs w:val="28"/>
                <w:rtl/>
                <w:lang w:bidi="ar-JO"/>
              </w:rPr>
              <w:t>2</w:t>
            </w:r>
          </w:p>
          <w:p w:rsidR="00766C4F" w:rsidRPr="00564454" w:rsidRDefault="00766C4F" w:rsidP="0095742F">
            <w:pPr>
              <w:bidi/>
              <w:jc w:val="both"/>
              <w:rPr>
                <w:rFonts w:ascii="Simplified Arabic" w:hAnsi="Simplified Arabic" w:cs="Simplified Arabic"/>
                <w:b/>
                <w:bCs/>
                <w:sz w:val="28"/>
                <w:szCs w:val="28"/>
                <w:rtl/>
                <w:lang w:bidi="ar-JO"/>
              </w:rPr>
            </w:pPr>
            <w:r w:rsidRPr="00564454">
              <w:rPr>
                <w:rFonts w:ascii="Simplified Arabic" w:hAnsi="Simplified Arabic" w:cs="Simplified Arabic" w:hint="cs"/>
                <w:b/>
                <w:bCs/>
                <w:sz w:val="28"/>
                <w:szCs w:val="28"/>
                <w:rtl/>
                <w:lang w:bidi="ar-JO"/>
              </w:rPr>
              <w:t xml:space="preserve">اسم </w:t>
            </w:r>
            <w:r w:rsidRPr="00564454">
              <w:rPr>
                <w:rFonts w:ascii="Simplified Arabic" w:hAnsi="Simplified Arabic" w:cs="Simplified Arabic"/>
                <w:b/>
                <w:bCs/>
                <w:sz w:val="28"/>
                <w:szCs w:val="28"/>
                <w:rtl/>
                <w:lang w:bidi="ar-JO"/>
              </w:rPr>
              <w:t xml:space="preserve">الكفاية: </w:t>
            </w:r>
            <w:r w:rsidRPr="00564454">
              <w:rPr>
                <w:rFonts w:ascii="Simplified Arabic" w:hAnsi="Simplified Arabic" w:cs="Simplified Arabic" w:hint="cs"/>
                <w:b/>
                <w:bCs/>
                <w:sz w:val="28"/>
                <w:szCs w:val="28"/>
                <w:rtl/>
                <w:lang w:bidi="ar-JO"/>
              </w:rPr>
              <w:t xml:space="preserve">الكفايات </w:t>
            </w:r>
            <w:r w:rsidRPr="00564454">
              <w:rPr>
                <w:rFonts w:ascii="Simplified Arabic" w:hAnsi="Simplified Arabic" w:cs="Simplified Arabic"/>
                <w:b/>
                <w:bCs/>
                <w:sz w:val="28"/>
                <w:szCs w:val="28"/>
                <w:rtl/>
                <w:lang w:bidi="ar-JO"/>
              </w:rPr>
              <w:t>التربوية العامة</w:t>
            </w:r>
          </w:p>
          <w:p w:rsidR="00766C4F" w:rsidRPr="00564454" w:rsidRDefault="00766C4F" w:rsidP="0095742F">
            <w:pPr>
              <w:bidi/>
              <w:jc w:val="both"/>
              <w:rPr>
                <w:rFonts w:ascii="Simplified Arabic" w:hAnsi="Simplified Arabic" w:cs="Simplified Arabic"/>
                <w:b/>
                <w:bCs/>
                <w:sz w:val="28"/>
                <w:szCs w:val="28"/>
                <w:rtl/>
                <w:lang w:bidi="ar-JO"/>
              </w:rPr>
            </w:pPr>
            <w:r w:rsidRPr="00564454">
              <w:rPr>
                <w:rFonts w:ascii="Simplified Arabic" w:hAnsi="Simplified Arabic" w:cs="Simplified Arabic"/>
                <w:b/>
                <w:bCs/>
                <w:sz w:val="28"/>
                <w:szCs w:val="28"/>
                <w:rtl/>
                <w:lang w:bidi="ar-JO"/>
              </w:rPr>
              <w:t>المجال الرئيس:</w:t>
            </w:r>
            <w:r w:rsidRPr="00564454">
              <w:rPr>
                <w:rFonts w:ascii="Simplified Arabic" w:hAnsi="Simplified Arabic" w:cs="Simplified Arabic"/>
                <w:b/>
                <w:bCs/>
                <w:sz w:val="28"/>
                <w:szCs w:val="28"/>
                <w:rtl/>
              </w:rPr>
              <w:t xml:space="preserve"> التعلم والتعليم</w:t>
            </w:r>
          </w:p>
          <w:p w:rsidR="00766C4F" w:rsidRPr="00564454" w:rsidRDefault="00766C4F" w:rsidP="0095742F">
            <w:pPr>
              <w:bidi/>
              <w:jc w:val="both"/>
              <w:rPr>
                <w:rFonts w:ascii="Simplified Arabic" w:hAnsi="Simplified Arabic" w:cs="Simplified Arabic"/>
                <w:b/>
                <w:bCs/>
                <w:sz w:val="28"/>
                <w:szCs w:val="28"/>
                <w:lang w:bidi="ar-JO"/>
              </w:rPr>
            </w:pPr>
            <w:r w:rsidRPr="00564454">
              <w:rPr>
                <w:rFonts w:ascii="Simplified Arabic" w:hAnsi="Simplified Arabic" w:cs="Simplified Arabic"/>
                <w:b/>
                <w:bCs/>
                <w:sz w:val="28"/>
                <w:szCs w:val="28"/>
                <w:rtl/>
                <w:lang w:bidi="ar-JO"/>
              </w:rPr>
              <w:t>المجال الفرعي:</w:t>
            </w:r>
            <w:r w:rsidRPr="00564454">
              <w:rPr>
                <w:rFonts w:ascii="Simplified Arabic" w:hAnsi="Simplified Arabic" w:cs="Simplified Arabic" w:hint="cs"/>
                <w:b/>
                <w:bCs/>
                <w:sz w:val="28"/>
                <w:szCs w:val="28"/>
                <w:rtl/>
                <w:lang w:bidi="ar-JO"/>
              </w:rPr>
              <w:t xml:space="preserve"> </w:t>
            </w:r>
            <w:r w:rsidRPr="00564454">
              <w:rPr>
                <w:rFonts w:ascii="Simplified Arabic" w:hAnsi="Simplified Arabic" w:cs="Simplified Arabic"/>
                <w:b/>
                <w:bCs/>
                <w:sz w:val="28"/>
                <w:szCs w:val="28"/>
                <w:rtl/>
              </w:rPr>
              <w:t xml:space="preserve">تنفيذ عمليات التعلم والتعليم </w:t>
            </w:r>
          </w:p>
          <w:p w:rsidR="00766C4F" w:rsidRPr="00564454" w:rsidRDefault="00766C4F" w:rsidP="0095742F">
            <w:pPr>
              <w:bidi/>
              <w:jc w:val="both"/>
              <w:rPr>
                <w:rFonts w:ascii="Simplified Arabic" w:hAnsi="Simplified Arabic" w:cs="Simplified Arabic"/>
                <w:b/>
                <w:bCs/>
                <w:sz w:val="28"/>
                <w:szCs w:val="28"/>
                <w:rtl/>
              </w:rPr>
            </w:pPr>
            <w:r w:rsidRPr="00564454">
              <w:rPr>
                <w:rFonts w:ascii="Simplified Arabic" w:hAnsi="Simplified Arabic" w:cs="Simplified Arabic"/>
                <w:b/>
                <w:bCs/>
                <w:sz w:val="28"/>
                <w:szCs w:val="28"/>
                <w:rtl/>
                <w:lang w:bidi="ar-JO"/>
              </w:rPr>
              <w:t>المؤشر:</w:t>
            </w:r>
            <w:r w:rsidRPr="00564454">
              <w:rPr>
                <w:rFonts w:ascii="Simplified Arabic" w:hAnsi="Simplified Arabic" w:cs="Simplified Arabic" w:hint="cs"/>
                <w:b/>
                <w:bCs/>
                <w:sz w:val="28"/>
                <w:szCs w:val="28"/>
                <w:rtl/>
                <w:lang w:bidi="ar-JO"/>
              </w:rPr>
              <w:t xml:space="preserve"> </w:t>
            </w:r>
            <w:r w:rsidRPr="00564454">
              <w:rPr>
                <w:rFonts w:ascii="Simplified Arabic" w:hAnsi="Simplified Arabic" w:cs="Simplified Arabic"/>
                <w:b/>
                <w:bCs/>
                <w:sz w:val="28"/>
                <w:szCs w:val="28"/>
                <w:rtl/>
              </w:rPr>
              <w:t xml:space="preserve">يتقبل الطلبة </w:t>
            </w:r>
            <w:r w:rsidRPr="00564454">
              <w:rPr>
                <w:rFonts w:ascii="Simplified Arabic" w:hAnsi="Simplified Arabic" w:cs="Simplified Arabic" w:hint="cs"/>
                <w:b/>
                <w:bCs/>
                <w:sz w:val="28"/>
                <w:szCs w:val="28"/>
                <w:rtl/>
              </w:rPr>
              <w:t>ويتعامل مع سلوكياتهم أثناء عملية التعليم</w:t>
            </w:r>
          </w:p>
          <w:p w:rsidR="00766C4F" w:rsidRPr="00564454" w:rsidRDefault="00766C4F" w:rsidP="0095742F">
            <w:pPr>
              <w:bidi/>
              <w:jc w:val="both"/>
              <w:rPr>
                <w:rFonts w:ascii="Simplified Arabic" w:hAnsi="Simplified Arabic" w:cs="Simplified Arabic"/>
                <w:b/>
                <w:bCs/>
                <w:sz w:val="28"/>
                <w:szCs w:val="28"/>
                <w:rtl/>
              </w:rPr>
            </w:pPr>
            <w:r w:rsidRPr="00564454">
              <w:rPr>
                <w:rFonts w:ascii="Simplified Arabic" w:hAnsi="Simplified Arabic" w:cs="Simplified Arabic"/>
                <w:b/>
                <w:bCs/>
                <w:sz w:val="28"/>
                <w:szCs w:val="28"/>
                <w:rtl/>
                <w:lang w:bidi="ar-JO"/>
              </w:rPr>
              <w:t xml:space="preserve">السؤال: </w:t>
            </w:r>
            <w:r w:rsidRPr="00564454">
              <w:rPr>
                <w:rFonts w:ascii="Simplified Arabic" w:hAnsi="Simplified Arabic" w:cs="Simplified Arabic"/>
                <w:b/>
                <w:bCs/>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766C4F" w:rsidRPr="00564454" w:rsidRDefault="00766C4F" w:rsidP="0095742F">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rPr>
              <w:t>A</w:t>
            </w:r>
            <w:r w:rsidRPr="00564454">
              <w:rPr>
                <w:rFonts w:ascii="Simplified Arabic" w:hAnsi="Simplified Arabic" w:cs="Simplified Arabic" w:hint="cs"/>
                <w:sz w:val="28"/>
                <w:szCs w:val="28"/>
                <w:rtl/>
                <w:lang w:bidi="ar-JO"/>
              </w:rPr>
              <w:t xml:space="preserve">: </w:t>
            </w:r>
            <w:r w:rsidRPr="00564454">
              <w:rPr>
                <w:rFonts w:ascii="Simplified Arabic" w:hAnsi="Simplified Arabic" w:cs="Simplified Arabic"/>
                <w:sz w:val="28"/>
                <w:szCs w:val="28"/>
                <w:rtl/>
              </w:rPr>
              <w:t>إعادة توزيع الطلبة غير المندمجين في المجموعات واستكمال المهمات مع زملائهم في المجموعات الجديدة</w:t>
            </w:r>
            <w:r w:rsidRPr="00564454">
              <w:rPr>
                <w:rFonts w:ascii="Simplified Arabic" w:hAnsi="Simplified Arabic" w:cs="Simplified Arabic" w:hint="cs"/>
                <w:sz w:val="28"/>
                <w:szCs w:val="28"/>
                <w:rtl/>
              </w:rPr>
              <w:t>.</w:t>
            </w:r>
          </w:p>
          <w:p w:rsidR="00766C4F" w:rsidRPr="00564454" w:rsidRDefault="00766C4F" w:rsidP="0095742F">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lang w:bidi="ar-JO"/>
              </w:rPr>
              <w:t>B</w:t>
            </w:r>
            <w:r w:rsidRPr="00564454">
              <w:rPr>
                <w:rFonts w:ascii="Simplified Arabic" w:hAnsi="Simplified Arabic" w:cs="Simplified Arabic" w:hint="cs"/>
                <w:sz w:val="28"/>
                <w:szCs w:val="28"/>
                <w:rtl/>
                <w:lang w:bidi="ar-JO"/>
              </w:rPr>
              <w:t xml:space="preserve">: </w:t>
            </w:r>
            <w:r w:rsidRPr="00564454">
              <w:rPr>
                <w:rFonts w:ascii="Simplified Arabic" w:hAnsi="Simplified Arabic" w:cs="Simplified Arabic"/>
                <w:sz w:val="28"/>
                <w:szCs w:val="28"/>
                <w:rtl/>
              </w:rPr>
              <w:t>التوجه نحو المجموعات التي تضم الطلبة غير المندمجين ومناقشتهم في المهمات المسندة لأعضاء الفريق</w:t>
            </w:r>
            <w:r w:rsidRPr="00564454">
              <w:rPr>
                <w:rFonts w:ascii="Simplified Arabic" w:hAnsi="Simplified Arabic" w:cs="Simplified Arabic" w:hint="cs"/>
                <w:sz w:val="28"/>
                <w:szCs w:val="28"/>
                <w:rtl/>
              </w:rPr>
              <w:t>.</w:t>
            </w:r>
          </w:p>
          <w:p w:rsidR="00766C4F" w:rsidRPr="00564454" w:rsidRDefault="00766C4F" w:rsidP="0095742F">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lang w:bidi="ar-JO"/>
              </w:rPr>
              <w:t>C</w:t>
            </w:r>
            <w:r w:rsidRPr="00564454">
              <w:rPr>
                <w:rFonts w:ascii="Simplified Arabic" w:hAnsi="Simplified Arabic" w:cs="Simplified Arabic" w:hint="cs"/>
                <w:sz w:val="28"/>
                <w:szCs w:val="28"/>
                <w:rtl/>
                <w:lang w:bidi="ar-JO"/>
              </w:rPr>
              <w:t xml:space="preserve">: </w:t>
            </w:r>
            <w:r w:rsidRPr="00564454">
              <w:rPr>
                <w:rFonts w:ascii="Simplified Arabic" w:hAnsi="Simplified Arabic" w:cs="Simplified Arabic"/>
                <w:sz w:val="28"/>
                <w:szCs w:val="28"/>
                <w:rtl/>
              </w:rPr>
              <w:t>الطلب من الطلبة الثلاثة غير المندمجين استكمال المهمة بشكل مستقل ومناقشتها مع المعلم بشكل فردي</w:t>
            </w:r>
            <w:r w:rsidRPr="00564454">
              <w:rPr>
                <w:rFonts w:ascii="Simplified Arabic" w:hAnsi="Simplified Arabic" w:cs="Simplified Arabic" w:hint="cs"/>
                <w:sz w:val="28"/>
                <w:szCs w:val="28"/>
                <w:rtl/>
              </w:rPr>
              <w:t>.</w:t>
            </w:r>
          </w:p>
          <w:p w:rsidR="00766C4F" w:rsidRDefault="00766C4F" w:rsidP="0095742F">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lang w:bidi="ar-JO"/>
              </w:rPr>
              <w:t>D</w:t>
            </w:r>
            <w:r w:rsidRPr="00564454">
              <w:rPr>
                <w:rFonts w:ascii="Simplified Arabic" w:hAnsi="Simplified Arabic" w:cs="Simplified Arabic" w:hint="cs"/>
                <w:sz w:val="28"/>
                <w:szCs w:val="28"/>
                <w:rtl/>
                <w:lang w:bidi="ar-JO"/>
              </w:rPr>
              <w:t xml:space="preserve">: </w:t>
            </w:r>
            <w:r w:rsidRPr="00564454">
              <w:rPr>
                <w:rFonts w:ascii="Simplified Arabic" w:hAnsi="Simplified Arabic" w:cs="Simplified Arabic"/>
                <w:sz w:val="28"/>
                <w:szCs w:val="28"/>
                <w:rtl/>
              </w:rPr>
              <w:t xml:space="preserve">تجاهل الموضوع مؤقتا لعدم إحراج الطلبة، ثم التحدث معهم على انفراد بعد انتهاء الحصة </w:t>
            </w:r>
            <w:r w:rsidRPr="001B0DFF">
              <w:rPr>
                <w:rFonts w:ascii="Simplified Arabic" w:hAnsi="Simplified Arabic" w:cs="Simplified Arabic"/>
                <w:sz w:val="28"/>
                <w:szCs w:val="28"/>
                <w:rtl/>
              </w:rPr>
              <w:t>خارج الصف</w:t>
            </w:r>
            <w:r>
              <w:rPr>
                <w:rFonts w:ascii="Simplified Arabic" w:hAnsi="Simplified Arabic" w:cs="Simplified Arabic" w:hint="cs"/>
                <w:sz w:val="28"/>
                <w:szCs w:val="28"/>
                <w:rtl/>
              </w:rPr>
              <w:t>.</w:t>
            </w:r>
          </w:p>
          <w:p w:rsidR="00766C4F" w:rsidRPr="009E01C7" w:rsidRDefault="00766C4F" w:rsidP="0095742F">
            <w:pPr>
              <w:bidi/>
              <w:jc w:val="both"/>
              <w:rPr>
                <w:rFonts w:ascii="Simplified Arabic" w:hAnsi="Simplified Arabic" w:cs="Simplified Arabic"/>
                <w:b/>
                <w:bCs/>
                <w:sz w:val="36"/>
                <w:szCs w:val="36"/>
                <w:lang w:bidi="ar-JO"/>
              </w:rPr>
            </w:pPr>
            <w:r w:rsidRPr="009E01C7">
              <w:rPr>
                <w:rFonts w:ascii="Simplified Arabic" w:hAnsi="Simplified Arabic" w:cs="Simplified Arabic" w:hint="cs"/>
                <w:b/>
                <w:bCs/>
                <w:sz w:val="28"/>
                <w:szCs w:val="28"/>
                <w:rtl/>
                <w:lang w:bidi="ar-JO"/>
              </w:rPr>
              <w:t>رمز الإجابة الصحيحة:</w:t>
            </w:r>
            <w:r>
              <w:rPr>
                <w:rFonts w:ascii="Simplified Arabic" w:hAnsi="Simplified Arabic" w:cs="Simplified Arabic" w:hint="cs"/>
                <w:b/>
                <w:bCs/>
                <w:sz w:val="28"/>
                <w:szCs w:val="28"/>
                <w:rtl/>
                <w:lang w:bidi="ar-JO"/>
              </w:rPr>
              <w:t xml:space="preserve"> </w:t>
            </w:r>
            <w:r>
              <w:rPr>
                <w:rFonts w:ascii="Simplified Arabic" w:hAnsi="Simplified Arabic" w:cs="Simplified Arabic"/>
                <w:b/>
                <w:bCs/>
                <w:sz w:val="28"/>
                <w:szCs w:val="28"/>
                <w:lang w:bidi="ar-JO"/>
              </w:rPr>
              <w:t>B</w:t>
            </w:r>
          </w:p>
        </w:tc>
      </w:tr>
      <w:tr w:rsidR="00766C4F" w:rsidRPr="001B0DFF" w:rsidTr="0095742F">
        <w:tc>
          <w:tcPr>
            <w:tcW w:w="5403" w:type="dxa"/>
          </w:tcPr>
          <w:p w:rsidR="00766C4F" w:rsidRPr="007F6652" w:rsidRDefault="00766C4F" w:rsidP="0095742F">
            <w:pPr>
              <w:bidi/>
              <w:jc w:val="both"/>
              <w:rPr>
                <w:rFonts w:ascii="Simplified Arabic" w:hAnsi="Simplified Arabic" w:cs="Simplified Arabic"/>
                <w:b/>
                <w:bCs/>
                <w:sz w:val="28"/>
                <w:szCs w:val="28"/>
                <w:rtl/>
                <w:lang w:bidi="ar-JO"/>
              </w:rPr>
            </w:pPr>
            <w:r w:rsidRPr="007F6652">
              <w:rPr>
                <w:rFonts w:ascii="Simplified Arabic" w:hAnsi="Simplified Arabic" w:cs="Simplified Arabic" w:hint="cs"/>
                <w:b/>
                <w:bCs/>
                <w:sz w:val="28"/>
                <w:szCs w:val="28"/>
                <w:rtl/>
                <w:lang w:bidi="ar-JO"/>
              </w:rPr>
              <w:t>المستوى المعرفي للسؤال</w:t>
            </w:r>
          </w:p>
        </w:tc>
        <w:tc>
          <w:tcPr>
            <w:tcW w:w="3453" w:type="dxa"/>
          </w:tcPr>
          <w:p w:rsidR="00766C4F" w:rsidRPr="001B0DFF" w:rsidRDefault="00766C4F" w:rsidP="0095742F">
            <w:pPr>
              <w:bidi/>
              <w:jc w:val="both"/>
              <w:rPr>
                <w:rFonts w:ascii="Simplified Arabic" w:hAnsi="Simplified Arabic" w:cs="Simplified Arabic"/>
                <w:b/>
                <w:bCs/>
                <w:sz w:val="28"/>
                <w:szCs w:val="28"/>
                <w:rtl/>
                <w:lang w:bidi="ar-JO"/>
              </w:rPr>
            </w:pPr>
            <w:r w:rsidRPr="001B0DFF">
              <w:rPr>
                <w:rFonts w:ascii="Simplified Arabic" w:hAnsi="Simplified Arabic" w:cs="Simplified Arabic" w:hint="cs"/>
                <w:b/>
                <w:bCs/>
                <w:sz w:val="28"/>
                <w:szCs w:val="28"/>
                <w:rtl/>
                <w:lang w:bidi="ar-JO"/>
              </w:rPr>
              <w:t>مهارات وسطى</w:t>
            </w:r>
          </w:p>
        </w:tc>
      </w:tr>
    </w:tbl>
    <w:p w:rsidR="00766C4F" w:rsidRDefault="00766C4F" w:rsidP="00766C4F">
      <w:pPr>
        <w:bidi/>
        <w:jc w:val="both"/>
        <w:rPr>
          <w:rFonts w:ascii="Simplified Arabic" w:hAnsi="Simplified Arabic" w:cs="Simplified Arabic"/>
          <w:color w:val="000000" w:themeColor="text1"/>
          <w:sz w:val="36"/>
          <w:szCs w:val="36"/>
          <w:rtl/>
          <w:lang w:bidi="ar-JO"/>
        </w:rPr>
      </w:pPr>
    </w:p>
    <w:p w:rsidR="001C2A93" w:rsidRDefault="001C2A93" w:rsidP="001C2A93">
      <w:pPr>
        <w:bidi/>
        <w:jc w:val="both"/>
        <w:rPr>
          <w:rFonts w:ascii="Simplified Arabic" w:hAnsi="Simplified Arabic" w:cs="Simplified Arabic"/>
          <w:color w:val="000000" w:themeColor="text1"/>
          <w:sz w:val="36"/>
          <w:szCs w:val="36"/>
          <w:rtl/>
          <w:lang w:bidi="ar-JO"/>
        </w:rPr>
      </w:pPr>
    </w:p>
    <w:p w:rsidR="001C2A93" w:rsidRDefault="001C2A93" w:rsidP="001C2A93">
      <w:pPr>
        <w:bidi/>
        <w:jc w:val="both"/>
        <w:rPr>
          <w:rFonts w:ascii="Simplified Arabic" w:hAnsi="Simplified Arabic" w:cs="Simplified Arabic"/>
          <w:color w:val="000000" w:themeColor="text1"/>
          <w:sz w:val="36"/>
          <w:szCs w:val="36"/>
          <w:rtl/>
          <w:lang w:bidi="ar-JO"/>
        </w:rPr>
      </w:pPr>
    </w:p>
    <w:p w:rsidR="001C2A93" w:rsidRDefault="001C2A93" w:rsidP="001C2A93">
      <w:pPr>
        <w:bidi/>
        <w:jc w:val="both"/>
        <w:rPr>
          <w:rFonts w:ascii="Simplified Arabic" w:hAnsi="Simplified Arabic" w:cs="Simplified Arabic"/>
          <w:color w:val="000000" w:themeColor="text1"/>
          <w:sz w:val="36"/>
          <w:szCs w:val="36"/>
          <w:rtl/>
          <w:lang w:bidi="ar-JO"/>
        </w:rPr>
      </w:pPr>
    </w:p>
    <w:p w:rsidR="001C2A93" w:rsidRDefault="001C2A93" w:rsidP="001C2A93">
      <w:pPr>
        <w:bidi/>
        <w:jc w:val="both"/>
        <w:rPr>
          <w:rFonts w:ascii="Simplified Arabic" w:hAnsi="Simplified Arabic" w:cs="Simplified Arabic"/>
          <w:color w:val="000000" w:themeColor="text1"/>
          <w:sz w:val="36"/>
          <w:szCs w:val="36"/>
          <w:rtl/>
          <w:lang w:bidi="ar-JO"/>
        </w:rPr>
      </w:pPr>
    </w:p>
    <w:p w:rsidR="001C2A93" w:rsidRPr="002840B1" w:rsidRDefault="001C2A93" w:rsidP="001C2A93">
      <w:pPr>
        <w:bidi/>
        <w:jc w:val="both"/>
        <w:rPr>
          <w:rFonts w:ascii="Simplified Arabic" w:hAnsi="Simplified Arabic" w:cs="Simplified Arabic"/>
          <w:color w:val="000000" w:themeColor="text1"/>
          <w:sz w:val="36"/>
          <w:szCs w:val="36"/>
          <w:rtl/>
          <w:lang w:bidi="ar-JO"/>
        </w:rPr>
      </w:pPr>
      <w:bookmarkStart w:id="0" w:name="_GoBack"/>
      <w:bookmarkEnd w:id="0"/>
    </w:p>
    <w:tbl>
      <w:tblPr>
        <w:tblStyle w:val="TableGrid"/>
        <w:bidiVisual/>
        <w:tblW w:w="9231" w:type="dxa"/>
        <w:tblInd w:w="-199" w:type="dxa"/>
        <w:tblLook w:val="04A0" w:firstRow="1" w:lastRow="0" w:firstColumn="1" w:lastColumn="0" w:noHBand="0" w:noVBand="1"/>
      </w:tblPr>
      <w:tblGrid>
        <w:gridCol w:w="5403"/>
        <w:gridCol w:w="3828"/>
      </w:tblGrid>
      <w:tr w:rsidR="002840B1" w:rsidRPr="002840B1" w:rsidTr="0027755A">
        <w:tc>
          <w:tcPr>
            <w:tcW w:w="9231" w:type="dxa"/>
            <w:gridSpan w:val="2"/>
          </w:tcPr>
          <w:p w:rsidR="00AF6FF0" w:rsidRPr="002840B1" w:rsidRDefault="00AF6FF0" w:rsidP="002840B1">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 xml:space="preserve">مثال </w:t>
            </w:r>
            <w:r w:rsidR="002840B1" w:rsidRPr="002840B1">
              <w:rPr>
                <w:rFonts w:ascii="Simplified Arabic" w:hAnsi="Simplified Arabic" w:cs="Simplified Arabic" w:hint="cs"/>
                <w:b/>
                <w:bCs/>
                <w:color w:val="000000" w:themeColor="text1"/>
                <w:sz w:val="28"/>
                <w:szCs w:val="28"/>
                <w:rtl/>
                <w:lang w:bidi="ar-JO"/>
              </w:rPr>
              <w:t>3</w:t>
            </w:r>
          </w:p>
          <w:p w:rsidR="00AF6FF0" w:rsidRDefault="00AF6FF0" w:rsidP="00342E35">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 xml:space="preserve">اسم </w:t>
            </w:r>
            <w:r w:rsidRPr="002840B1">
              <w:rPr>
                <w:rFonts w:ascii="Simplified Arabic" w:hAnsi="Simplified Arabic" w:cs="Simplified Arabic"/>
                <w:b/>
                <w:bCs/>
                <w:color w:val="000000" w:themeColor="text1"/>
                <w:sz w:val="28"/>
                <w:szCs w:val="28"/>
                <w:rtl/>
                <w:lang w:bidi="ar-JO"/>
              </w:rPr>
              <w:t>الكفاية</w:t>
            </w:r>
            <w:r w:rsidRPr="002840B1">
              <w:rPr>
                <w:rFonts w:ascii="Simplified Arabic" w:hAnsi="Simplified Arabic" w:cs="Simplified Arabic"/>
                <w:color w:val="000000" w:themeColor="text1"/>
                <w:sz w:val="28"/>
                <w:szCs w:val="28"/>
                <w:rtl/>
                <w:lang w:bidi="ar-JO"/>
              </w:rPr>
              <w:t xml:space="preserve">: </w:t>
            </w:r>
            <w:r w:rsidR="00240207">
              <w:rPr>
                <w:rFonts w:ascii="Simplified Arabic" w:hAnsi="Simplified Arabic" w:cs="Simplified Arabic" w:hint="cs"/>
                <w:b/>
                <w:bCs/>
                <w:color w:val="000000" w:themeColor="text1"/>
                <w:sz w:val="28"/>
                <w:szCs w:val="28"/>
                <w:rtl/>
                <w:lang w:bidi="ar-JO"/>
              </w:rPr>
              <w:t xml:space="preserve">الكفاية </w:t>
            </w:r>
            <w:r w:rsidR="00342E35">
              <w:rPr>
                <w:rFonts w:ascii="Simplified Arabic" w:hAnsi="Simplified Arabic" w:cs="Simplified Arabic" w:hint="cs"/>
                <w:b/>
                <w:bCs/>
                <w:color w:val="000000" w:themeColor="text1"/>
                <w:sz w:val="28"/>
                <w:szCs w:val="28"/>
                <w:rtl/>
                <w:lang w:bidi="ar-JO"/>
              </w:rPr>
              <w:t>المعرفية</w:t>
            </w:r>
            <w:r w:rsidR="008F49EC" w:rsidRPr="002840B1">
              <w:rPr>
                <w:rFonts w:ascii="Simplified Arabic" w:hAnsi="Simplified Arabic" w:cs="Simplified Arabic" w:hint="cs"/>
                <w:b/>
                <w:bCs/>
                <w:color w:val="000000" w:themeColor="text1"/>
                <w:sz w:val="28"/>
                <w:szCs w:val="28"/>
                <w:rtl/>
                <w:lang w:bidi="ar-JO"/>
              </w:rPr>
              <w:t xml:space="preserve"> </w:t>
            </w:r>
            <w:r w:rsidR="00240207">
              <w:rPr>
                <w:rFonts w:ascii="Simplified Arabic" w:hAnsi="Simplified Arabic" w:cs="Simplified Arabic" w:hint="cs"/>
                <w:b/>
                <w:bCs/>
                <w:color w:val="000000" w:themeColor="text1"/>
                <w:sz w:val="28"/>
                <w:szCs w:val="28"/>
                <w:rtl/>
                <w:lang w:bidi="ar-JO"/>
              </w:rPr>
              <w:t>للتخصص</w:t>
            </w:r>
          </w:p>
          <w:p w:rsidR="007B6059" w:rsidRPr="0027755A" w:rsidRDefault="007B6059" w:rsidP="00543A13">
            <w:pPr>
              <w:bidi/>
              <w:jc w:val="both"/>
              <w:rPr>
                <w:rFonts w:ascii="Simplified Arabic" w:hAnsi="Simplified Arabic" w:cs="Simplified Arabic"/>
                <w:b/>
                <w:bCs/>
                <w:color w:val="000000" w:themeColor="text1"/>
                <w:sz w:val="28"/>
                <w:szCs w:val="28"/>
                <w:rtl/>
                <w:lang w:bidi="ar-JO"/>
              </w:rPr>
            </w:pPr>
            <w:r>
              <w:rPr>
                <w:rFonts w:ascii="Simplified Arabic" w:hAnsi="Simplified Arabic" w:cs="Simplified Arabic" w:hint="cs"/>
                <w:b/>
                <w:bCs/>
                <w:color w:val="000000" w:themeColor="text1"/>
                <w:sz w:val="28"/>
                <w:szCs w:val="28"/>
                <w:rtl/>
                <w:lang w:bidi="ar-JO"/>
              </w:rPr>
              <w:t xml:space="preserve">المجال الرئيسي : </w:t>
            </w:r>
            <w:r w:rsidR="00F4495D" w:rsidRPr="0027755A">
              <w:rPr>
                <w:rFonts w:ascii="Simplified Arabic" w:hAnsi="Simplified Arabic" w:cs="Simplified Arabic" w:hint="cs"/>
                <w:b/>
                <w:bCs/>
                <w:color w:val="000000" w:themeColor="text1"/>
                <w:sz w:val="28"/>
                <w:szCs w:val="28"/>
                <w:rtl/>
                <w:lang w:bidi="ar-JO"/>
              </w:rPr>
              <w:t>المفاهيم والعمليات الأساسية</w:t>
            </w:r>
          </w:p>
          <w:p w:rsidR="007B6059" w:rsidRPr="0027755A" w:rsidRDefault="00AF6FF0" w:rsidP="00543A13">
            <w:pPr>
              <w:bidi/>
              <w:jc w:val="both"/>
              <w:rPr>
                <w:rFonts w:ascii="Simplified Arabic" w:hAnsi="Simplified Arabic" w:cs="Simplified Arabic"/>
                <w:b/>
                <w:bCs/>
                <w:color w:val="000000" w:themeColor="text1"/>
                <w:sz w:val="28"/>
                <w:szCs w:val="28"/>
                <w:rtl/>
                <w:lang w:bidi="ar-JO"/>
              </w:rPr>
            </w:pPr>
            <w:r w:rsidRPr="0027755A">
              <w:rPr>
                <w:rFonts w:ascii="Simplified Arabic" w:hAnsi="Simplified Arabic" w:cs="Simplified Arabic"/>
                <w:b/>
                <w:bCs/>
                <w:color w:val="000000" w:themeColor="text1"/>
                <w:sz w:val="28"/>
                <w:szCs w:val="28"/>
                <w:rtl/>
                <w:lang w:bidi="ar-JO"/>
              </w:rPr>
              <w:t xml:space="preserve">المجال </w:t>
            </w:r>
            <w:r w:rsidR="007B6059" w:rsidRPr="0027755A">
              <w:rPr>
                <w:rFonts w:ascii="Simplified Arabic" w:hAnsi="Simplified Arabic" w:cs="Simplified Arabic" w:hint="cs"/>
                <w:b/>
                <w:bCs/>
                <w:color w:val="000000" w:themeColor="text1"/>
                <w:sz w:val="28"/>
                <w:szCs w:val="28"/>
                <w:rtl/>
                <w:lang w:bidi="ar-JO"/>
              </w:rPr>
              <w:t xml:space="preserve">الفرعي </w:t>
            </w:r>
            <w:r w:rsidRPr="0027755A">
              <w:rPr>
                <w:rFonts w:ascii="Simplified Arabic" w:hAnsi="Simplified Arabic" w:cs="Simplified Arabic"/>
                <w:b/>
                <w:bCs/>
                <w:color w:val="000000" w:themeColor="text1"/>
                <w:sz w:val="28"/>
                <w:szCs w:val="28"/>
                <w:rtl/>
                <w:lang w:bidi="ar-JO"/>
              </w:rPr>
              <w:t>:</w:t>
            </w:r>
            <w:r w:rsidRPr="0027755A">
              <w:rPr>
                <w:rFonts w:ascii="Simplified Arabic" w:hAnsi="Simplified Arabic" w:cs="Simplified Arabic" w:hint="cs"/>
                <w:b/>
                <w:bCs/>
                <w:color w:val="000000" w:themeColor="text1"/>
                <w:sz w:val="28"/>
                <w:szCs w:val="28"/>
                <w:rtl/>
                <w:lang w:bidi="ar-JO"/>
              </w:rPr>
              <w:t xml:space="preserve"> </w:t>
            </w:r>
            <w:r w:rsidR="00F4495D" w:rsidRPr="0027755A">
              <w:rPr>
                <w:rFonts w:ascii="Simplified Arabic" w:hAnsi="Simplified Arabic" w:cs="Simplified Arabic" w:hint="cs"/>
                <w:b/>
                <w:bCs/>
                <w:color w:val="000000" w:themeColor="text1"/>
                <w:sz w:val="28"/>
                <w:szCs w:val="28"/>
                <w:rtl/>
                <w:lang w:bidi="ar-JO"/>
              </w:rPr>
              <w:t>أنظمة التشغيل وأساسيات صيانة الحاسوب</w:t>
            </w:r>
          </w:p>
          <w:p w:rsidR="00AF6FF0" w:rsidRPr="0027755A" w:rsidRDefault="007B6059" w:rsidP="00F4495D">
            <w:pPr>
              <w:bidi/>
              <w:jc w:val="both"/>
              <w:rPr>
                <w:rFonts w:ascii="Simplified Arabic" w:hAnsi="Simplified Arabic" w:cs="Simplified Arabic"/>
                <w:b/>
                <w:bCs/>
                <w:color w:val="000000" w:themeColor="text1"/>
                <w:sz w:val="28"/>
                <w:szCs w:val="28"/>
                <w:rtl/>
                <w:lang w:bidi="ar-JO"/>
              </w:rPr>
            </w:pPr>
            <w:r w:rsidRPr="0027755A">
              <w:rPr>
                <w:rFonts w:ascii="Simplified Arabic" w:hAnsi="Simplified Arabic" w:cs="Simplified Arabic" w:hint="cs"/>
                <w:b/>
                <w:bCs/>
                <w:color w:val="000000" w:themeColor="text1"/>
                <w:sz w:val="28"/>
                <w:szCs w:val="28"/>
                <w:rtl/>
                <w:lang w:bidi="ar-JO"/>
              </w:rPr>
              <w:t xml:space="preserve">المؤشر </w:t>
            </w:r>
            <w:r w:rsidR="00AF6FF0" w:rsidRPr="0027755A">
              <w:rPr>
                <w:rFonts w:ascii="Simplified Arabic" w:hAnsi="Simplified Arabic" w:cs="Simplified Arabic"/>
                <w:b/>
                <w:bCs/>
                <w:color w:val="000000" w:themeColor="text1"/>
                <w:sz w:val="28"/>
                <w:szCs w:val="28"/>
                <w:rtl/>
                <w:lang w:bidi="ar-JO"/>
              </w:rPr>
              <w:t>:</w:t>
            </w:r>
            <w:r w:rsidR="00AF6FF0" w:rsidRPr="0027755A">
              <w:rPr>
                <w:rFonts w:ascii="Simplified Arabic" w:hAnsi="Simplified Arabic" w:cs="Simplified Arabic" w:hint="cs"/>
                <w:b/>
                <w:bCs/>
                <w:color w:val="000000" w:themeColor="text1"/>
                <w:sz w:val="28"/>
                <w:szCs w:val="28"/>
                <w:rtl/>
                <w:lang w:bidi="ar-JO"/>
              </w:rPr>
              <w:t xml:space="preserve"> </w:t>
            </w:r>
            <w:r w:rsidR="00F4495D" w:rsidRPr="0027755A">
              <w:rPr>
                <w:rFonts w:ascii="Helvetica" w:hAnsi="Helvetica"/>
                <w:b/>
                <w:bCs/>
                <w:color w:val="333333"/>
                <w:sz w:val="27"/>
                <w:szCs w:val="28"/>
                <w:shd w:val="clear" w:color="auto" w:fill="FFFFFF"/>
                <w:rtl/>
              </w:rPr>
              <w:t>يميز أنظمة التشغيل المستخدمة في أجهزة الحاسوب على اختلاف أنواعها</w:t>
            </w:r>
          </w:p>
          <w:p w:rsidR="006041E4" w:rsidRPr="0027755A" w:rsidRDefault="00AF6FF0" w:rsidP="00543A13">
            <w:pPr>
              <w:bidi/>
              <w:rPr>
                <w:rFonts w:ascii="Simplified Arabic" w:hAnsi="Simplified Arabic" w:cs="Simplified Arabic"/>
                <w:b/>
                <w:bCs/>
                <w:color w:val="000000" w:themeColor="text1"/>
                <w:sz w:val="28"/>
                <w:szCs w:val="28"/>
                <w:rtl/>
              </w:rPr>
            </w:pPr>
            <w:r w:rsidRPr="0027755A">
              <w:rPr>
                <w:rFonts w:ascii="Simplified Arabic" w:hAnsi="Simplified Arabic" w:cs="Simplified Arabic"/>
                <w:b/>
                <w:bCs/>
                <w:color w:val="000000" w:themeColor="text1"/>
                <w:sz w:val="28"/>
                <w:szCs w:val="28"/>
                <w:rtl/>
                <w:lang w:bidi="ar-JO"/>
              </w:rPr>
              <w:t xml:space="preserve">السؤال: </w:t>
            </w:r>
            <w:r w:rsidR="00F4495D" w:rsidRPr="0027755A">
              <w:rPr>
                <w:rFonts w:ascii="Helvetica" w:hAnsi="Helvetica"/>
                <w:b/>
                <w:bCs/>
                <w:color w:val="333333"/>
                <w:sz w:val="28"/>
                <w:szCs w:val="28"/>
                <w:shd w:val="clear" w:color="auto" w:fill="FFFFFF"/>
                <w:rtl/>
              </w:rPr>
              <w:t>للرد على كتاب الوزارة حول توفير أنظمة التشغيل التي تحتاجها المدارس، كتب فني الحاسوب في مدرسة عمر بن الخطاب الأساسية أنه بحاجه إلى 15 نسخة من نظام التشغيل</w:t>
            </w:r>
            <w:r w:rsidR="00F4495D" w:rsidRPr="0027755A">
              <w:rPr>
                <w:rFonts w:ascii="Helvetica" w:hAnsi="Helvetica"/>
                <w:b/>
                <w:bCs/>
                <w:color w:val="333333"/>
                <w:sz w:val="28"/>
                <w:szCs w:val="28"/>
                <w:shd w:val="clear" w:color="auto" w:fill="FFFFFF"/>
              </w:rPr>
              <w:t xml:space="preserve"> Linux </w:t>
            </w:r>
            <w:r w:rsidR="00F4495D" w:rsidRPr="0027755A">
              <w:rPr>
                <w:rFonts w:ascii="Helvetica" w:hAnsi="Helvetica"/>
                <w:b/>
                <w:bCs/>
                <w:color w:val="333333"/>
                <w:sz w:val="28"/>
                <w:szCs w:val="28"/>
                <w:shd w:val="clear" w:color="auto" w:fill="FFFFFF"/>
                <w:rtl/>
              </w:rPr>
              <w:t>في مختبره. في ضوء دراستك احكم على رد فني المختبر</w:t>
            </w:r>
            <w:r w:rsidR="00574E9C">
              <w:rPr>
                <w:rFonts w:ascii="Helvetica" w:hAnsi="Helvetica" w:hint="cs"/>
                <w:b/>
                <w:bCs/>
                <w:color w:val="333333"/>
                <w:sz w:val="28"/>
                <w:szCs w:val="28"/>
                <w:shd w:val="clear" w:color="auto" w:fill="FFFFFF"/>
                <w:rtl/>
              </w:rPr>
              <w:t>:</w:t>
            </w:r>
          </w:p>
          <w:p w:rsidR="008F49EC" w:rsidRPr="00F4495D" w:rsidRDefault="00AF6FF0" w:rsidP="00543A13">
            <w:pPr>
              <w:bidi/>
              <w:rPr>
                <w:rFonts w:ascii="Simplified Arabic" w:hAnsi="Simplified Arabic" w:cs="Simplified Arabic"/>
                <w:color w:val="000000" w:themeColor="text1"/>
                <w:sz w:val="28"/>
                <w:szCs w:val="28"/>
              </w:rPr>
            </w:pPr>
            <w:r w:rsidRPr="00F4495D">
              <w:rPr>
                <w:rFonts w:ascii="Simplified Arabic" w:hAnsi="Simplified Arabic" w:cs="Simplified Arabic"/>
                <w:color w:val="000000" w:themeColor="text1"/>
                <w:sz w:val="28"/>
                <w:szCs w:val="28"/>
                <w:lang w:bidi="ar-JO"/>
              </w:rPr>
              <w:t>A</w:t>
            </w:r>
            <w:r w:rsidRPr="00F4495D">
              <w:rPr>
                <w:rFonts w:ascii="Simplified Arabic" w:hAnsi="Simplified Arabic" w:cs="Simplified Arabic" w:hint="cs"/>
                <w:color w:val="000000" w:themeColor="text1"/>
                <w:sz w:val="28"/>
                <w:szCs w:val="28"/>
                <w:rtl/>
                <w:lang w:bidi="ar-JO"/>
              </w:rPr>
              <w:t xml:space="preserve">: </w:t>
            </w:r>
            <w:r w:rsidR="00F4495D" w:rsidRPr="00F4495D">
              <w:rPr>
                <w:rFonts w:ascii="Helvetica" w:hAnsi="Helvetica"/>
                <w:color w:val="333333"/>
                <w:sz w:val="28"/>
                <w:szCs w:val="28"/>
                <w:shd w:val="clear" w:color="auto" w:fill="FFFFFF"/>
                <w:rtl/>
              </w:rPr>
              <w:t>طلبه خطأ لأن الأجهزة في المدرسة محمولة ويأخذها المعلمون والطلبة معهم للبيت ولا تحتاج إلى نظام تشغيل لها بالمدرسة</w:t>
            </w:r>
          </w:p>
          <w:p w:rsidR="005F13C9" w:rsidRPr="00F4495D" w:rsidRDefault="008F49EC" w:rsidP="00F4495D">
            <w:pPr>
              <w:bidi/>
              <w:rPr>
                <w:rFonts w:ascii="Simplified Arabic" w:hAnsi="Simplified Arabic" w:cs="Simplified Arabic"/>
                <w:color w:val="000000" w:themeColor="text1"/>
                <w:sz w:val="28"/>
                <w:szCs w:val="28"/>
                <w:rtl/>
              </w:rPr>
            </w:pPr>
            <w:r w:rsidRPr="00F4495D">
              <w:rPr>
                <w:rFonts w:ascii="Simplified Arabic" w:hAnsi="Simplified Arabic" w:cs="Simplified Arabic"/>
                <w:color w:val="000000" w:themeColor="text1"/>
                <w:sz w:val="28"/>
                <w:szCs w:val="28"/>
                <w:lang w:bidi="ar-JO"/>
              </w:rPr>
              <w:t>B</w:t>
            </w:r>
            <w:r w:rsidRPr="00F4495D">
              <w:rPr>
                <w:rFonts w:ascii="Simplified Arabic" w:hAnsi="Simplified Arabic" w:cs="Simplified Arabic" w:hint="cs"/>
                <w:color w:val="000000" w:themeColor="text1"/>
                <w:sz w:val="28"/>
                <w:szCs w:val="28"/>
                <w:rtl/>
                <w:lang w:bidi="ar-JO"/>
              </w:rPr>
              <w:t xml:space="preserve">: </w:t>
            </w:r>
            <w:r w:rsidR="00F4495D" w:rsidRPr="00F4495D">
              <w:rPr>
                <w:rFonts w:ascii="Helvetica" w:hAnsi="Helvetica"/>
                <w:color w:val="333333"/>
                <w:sz w:val="28"/>
                <w:szCs w:val="28"/>
                <w:shd w:val="clear" w:color="auto" w:fill="FFFFFF"/>
                <w:rtl/>
              </w:rPr>
              <w:t>طلبه صحيح لأن أجهزة المدارس مرتبطة معًا بشبكة محلية</w:t>
            </w:r>
            <w:r w:rsidR="00F4495D" w:rsidRPr="00F4495D">
              <w:rPr>
                <w:rFonts w:ascii="Helvetica" w:hAnsi="Helvetica"/>
                <w:color w:val="333333"/>
                <w:sz w:val="28"/>
                <w:szCs w:val="28"/>
                <w:shd w:val="clear" w:color="auto" w:fill="FFFFFF"/>
              </w:rPr>
              <w:t xml:space="preserve"> LAN </w:t>
            </w:r>
            <w:r w:rsidR="00F4495D" w:rsidRPr="00F4495D">
              <w:rPr>
                <w:rFonts w:ascii="Helvetica" w:hAnsi="Helvetica"/>
                <w:color w:val="333333"/>
                <w:sz w:val="28"/>
                <w:szCs w:val="28"/>
                <w:shd w:val="clear" w:color="auto" w:fill="FFFFFF"/>
                <w:rtl/>
              </w:rPr>
              <w:t>ومرتبطة مع الوزارة بشبكة واسعة</w:t>
            </w:r>
            <w:r w:rsidR="00F4495D" w:rsidRPr="00F4495D">
              <w:rPr>
                <w:rFonts w:ascii="Helvetica" w:hAnsi="Helvetica"/>
                <w:color w:val="333333"/>
                <w:sz w:val="28"/>
                <w:szCs w:val="28"/>
                <w:shd w:val="clear" w:color="auto" w:fill="FFFFFF"/>
              </w:rPr>
              <w:t xml:space="preserve"> WAN</w:t>
            </w:r>
            <w:r w:rsidR="009A2490">
              <w:rPr>
                <w:rFonts w:ascii="Helvetica" w:hAnsi="Helvetica"/>
                <w:color w:val="333333"/>
                <w:sz w:val="28"/>
                <w:szCs w:val="28"/>
                <w:shd w:val="clear" w:color="auto" w:fill="FFFFFF"/>
              </w:rPr>
              <w:t xml:space="preserve"> </w:t>
            </w:r>
            <w:r w:rsidR="00F4495D" w:rsidRPr="00F4495D">
              <w:rPr>
                <w:rFonts w:ascii="Helvetica" w:hAnsi="Helvetica"/>
                <w:color w:val="333333"/>
                <w:sz w:val="28"/>
                <w:szCs w:val="28"/>
                <w:shd w:val="clear" w:color="auto" w:fill="FFFFFF"/>
                <w:rtl/>
              </w:rPr>
              <w:t xml:space="preserve"> </w:t>
            </w:r>
          </w:p>
          <w:p w:rsidR="008F49EC" w:rsidRPr="00F4495D" w:rsidRDefault="008F49EC" w:rsidP="00F4495D">
            <w:pPr>
              <w:bidi/>
              <w:rPr>
                <w:rFonts w:ascii="Simplified Arabic" w:hAnsi="Simplified Arabic" w:cs="Simplified Arabic"/>
                <w:color w:val="000000" w:themeColor="text1"/>
                <w:sz w:val="28"/>
                <w:szCs w:val="28"/>
              </w:rPr>
            </w:pPr>
            <w:r w:rsidRPr="00F4495D">
              <w:rPr>
                <w:rFonts w:ascii="Simplified Arabic" w:hAnsi="Simplified Arabic" w:cs="Simplified Arabic"/>
                <w:color w:val="000000" w:themeColor="text1"/>
                <w:sz w:val="28"/>
                <w:szCs w:val="28"/>
                <w:lang w:bidi="ar-JO"/>
              </w:rPr>
              <w:t>C</w:t>
            </w:r>
            <w:r w:rsidRPr="00F4495D">
              <w:rPr>
                <w:rFonts w:ascii="Simplified Arabic" w:hAnsi="Simplified Arabic" w:cs="Simplified Arabic" w:hint="cs"/>
                <w:color w:val="000000" w:themeColor="text1"/>
                <w:sz w:val="28"/>
                <w:szCs w:val="28"/>
                <w:rtl/>
                <w:lang w:bidi="ar-JO"/>
              </w:rPr>
              <w:t xml:space="preserve">: </w:t>
            </w:r>
            <w:r w:rsidR="00F4495D" w:rsidRPr="00F4495D">
              <w:rPr>
                <w:rFonts w:ascii="Helvetica" w:hAnsi="Helvetica"/>
                <w:color w:val="333333"/>
                <w:sz w:val="28"/>
                <w:szCs w:val="28"/>
                <w:shd w:val="clear" w:color="auto" w:fill="FFFFFF"/>
                <w:rtl/>
              </w:rPr>
              <w:t>طلبه خطأ لأن الأجهزة في المدارس مكتبية وغير مرتبطة بشبكة، وإن كانت مرتبطة لا تحتاج لهذا العدد من النسخ من نظام التشغيل</w:t>
            </w:r>
          </w:p>
          <w:p w:rsidR="005F13C9" w:rsidRPr="00F4495D" w:rsidRDefault="008F49EC" w:rsidP="00F4495D">
            <w:pPr>
              <w:tabs>
                <w:tab w:val="left" w:pos="1845"/>
              </w:tabs>
              <w:bidi/>
              <w:rPr>
                <w:rFonts w:ascii="Simplified Arabic" w:hAnsi="Simplified Arabic" w:cs="Simplified Arabic"/>
                <w:color w:val="000000" w:themeColor="text1"/>
                <w:sz w:val="28"/>
                <w:szCs w:val="28"/>
                <w:rtl/>
                <w:lang w:bidi="ar-JO"/>
              </w:rPr>
            </w:pPr>
            <w:r w:rsidRPr="00F4495D">
              <w:rPr>
                <w:rFonts w:ascii="Simplified Arabic" w:hAnsi="Simplified Arabic" w:cs="Simplified Arabic"/>
                <w:color w:val="000000" w:themeColor="text1"/>
                <w:sz w:val="28"/>
                <w:szCs w:val="28"/>
                <w:lang w:bidi="ar-JO"/>
              </w:rPr>
              <w:t>D</w:t>
            </w:r>
            <w:r w:rsidR="006041E4" w:rsidRPr="00F4495D">
              <w:rPr>
                <w:rFonts w:ascii="Simplified Arabic" w:hAnsi="Simplified Arabic" w:cs="Simplified Arabic" w:hint="cs"/>
                <w:color w:val="000000" w:themeColor="text1"/>
                <w:sz w:val="28"/>
                <w:szCs w:val="28"/>
                <w:rtl/>
                <w:lang w:bidi="ar-JO"/>
              </w:rPr>
              <w:t>:</w:t>
            </w:r>
            <w:r w:rsidR="00F4495D" w:rsidRPr="00F4495D">
              <w:rPr>
                <w:rFonts w:ascii="Helvetica" w:hAnsi="Helvetica"/>
                <w:color w:val="333333"/>
                <w:sz w:val="28"/>
                <w:szCs w:val="28"/>
                <w:shd w:val="clear" w:color="auto" w:fill="FFFFFF"/>
                <w:rtl/>
              </w:rPr>
              <w:t xml:space="preserve"> </w:t>
            </w:r>
            <w:r w:rsidR="00F4495D" w:rsidRPr="00F4495D">
              <w:rPr>
                <w:rFonts w:ascii="Simplified Arabic" w:hAnsi="Simplified Arabic" w:cs="Simplified Arabic"/>
                <w:color w:val="000000" w:themeColor="text1"/>
                <w:sz w:val="28"/>
                <w:szCs w:val="28"/>
                <w:rtl/>
              </w:rPr>
              <w:t>طلبه صحيح لأن أجهزة المدارس مكتبية ويحتاج إلى نسخة نظام تشغيل لكل جهاز منها وهو قام بطلب نسخ على عدد أجهزة مختبره</w:t>
            </w:r>
            <w:r w:rsidR="00564454" w:rsidRPr="00F4495D">
              <w:rPr>
                <w:rFonts w:ascii="Simplified Arabic" w:hAnsi="Simplified Arabic" w:cs="Simplified Arabic"/>
                <w:color w:val="000000" w:themeColor="text1"/>
                <w:sz w:val="28"/>
                <w:szCs w:val="28"/>
                <w:rtl/>
                <w:lang w:bidi="ar-JO"/>
              </w:rPr>
              <w:tab/>
            </w:r>
          </w:p>
          <w:p w:rsidR="00AF6FF0" w:rsidRPr="002840B1" w:rsidRDefault="00AF6FF0" w:rsidP="00543A13">
            <w:pPr>
              <w:bidi/>
              <w:rPr>
                <w:rFonts w:ascii="Simplified Arabic" w:hAnsi="Simplified Arabic" w:cs="Simplified Arabic"/>
                <w:b/>
                <w:bCs/>
                <w:color w:val="000000" w:themeColor="text1"/>
                <w:sz w:val="36"/>
                <w:szCs w:val="36"/>
                <w:lang w:bidi="ar-JO"/>
              </w:rPr>
            </w:pPr>
            <w:r w:rsidRPr="002840B1">
              <w:rPr>
                <w:rFonts w:ascii="Simplified Arabic" w:hAnsi="Simplified Arabic" w:cs="Simplified Arabic" w:hint="cs"/>
                <w:b/>
                <w:bCs/>
                <w:color w:val="000000" w:themeColor="text1"/>
                <w:sz w:val="28"/>
                <w:szCs w:val="28"/>
                <w:rtl/>
                <w:lang w:bidi="ar-JO"/>
              </w:rPr>
              <w:t xml:space="preserve">رمز الإجابة الصحيحة: </w:t>
            </w:r>
            <w:r w:rsidR="00F4495D">
              <w:rPr>
                <w:rFonts w:ascii="Simplified Arabic" w:hAnsi="Simplified Arabic" w:cs="Simplified Arabic"/>
                <w:b/>
                <w:bCs/>
                <w:color w:val="000000" w:themeColor="text1"/>
                <w:sz w:val="36"/>
                <w:szCs w:val="36"/>
                <w:lang w:bidi="ar-JO"/>
              </w:rPr>
              <w:t>C</w:t>
            </w:r>
          </w:p>
        </w:tc>
      </w:tr>
      <w:tr w:rsidR="002840B1" w:rsidRPr="002840B1" w:rsidTr="0027755A">
        <w:tc>
          <w:tcPr>
            <w:tcW w:w="5403" w:type="dxa"/>
          </w:tcPr>
          <w:p w:rsidR="00AF6FF0" w:rsidRPr="002840B1" w:rsidRDefault="00AF6FF0" w:rsidP="00AF6FF0">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المستوى المعرفي للسؤال</w:t>
            </w:r>
          </w:p>
        </w:tc>
        <w:tc>
          <w:tcPr>
            <w:tcW w:w="3828" w:type="dxa"/>
          </w:tcPr>
          <w:p w:rsidR="00AF6FF0" w:rsidRPr="002840B1" w:rsidRDefault="00F4495D" w:rsidP="006041E4">
            <w:pPr>
              <w:bidi/>
              <w:jc w:val="both"/>
              <w:rPr>
                <w:rFonts w:ascii="Simplified Arabic" w:hAnsi="Simplified Arabic" w:cs="Simplified Arabic"/>
                <w:b/>
                <w:bCs/>
                <w:color w:val="000000" w:themeColor="text1"/>
                <w:sz w:val="28"/>
                <w:szCs w:val="28"/>
                <w:rtl/>
                <w:lang w:bidi="ar-JO"/>
              </w:rPr>
            </w:pPr>
            <w:r>
              <w:rPr>
                <w:rFonts w:ascii="Simplified Arabic" w:hAnsi="Simplified Arabic" w:cs="Simplified Arabic" w:hint="cs"/>
                <w:b/>
                <w:bCs/>
                <w:color w:val="000000" w:themeColor="text1"/>
                <w:sz w:val="28"/>
                <w:szCs w:val="28"/>
                <w:rtl/>
                <w:lang w:bidi="ar-JO"/>
              </w:rPr>
              <w:t>مهارات عليا</w:t>
            </w:r>
          </w:p>
        </w:tc>
      </w:tr>
    </w:tbl>
    <w:p w:rsidR="00AF6FF0" w:rsidRDefault="00AF6FF0" w:rsidP="00AF6FF0">
      <w:pPr>
        <w:bidi/>
        <w:jc w:val="both"/>
        <w:rPr>
          <w:rFonts w:ascii="Simplified Arabic" w:hAnsi="Simplified Arabic" w:cs="Simplified Arabic"/>
          <w:color w:val="000000" w:themeColor="text1"/>
          <w:sz w:val="28"/>
          <w:szCs w:val="28"/>
          <w:rtl/>
          <w:lang w:bidi="ar-JO"/>
        </w:rPr>
      </w:pPr>
    </w:p>
    <w:p w:rsidR="001C2A93" w:rsidRDefault="001C2A93" w:rsidP="001C2A93">
      <w:pPr>
        <w:bidi/>
        <w:jc w:val="both"/>
        <w:rPr>
          <w:rFonts w:ascii="Simplified Arabic" w:hAnsi="Simplified Arabic" w:cs="Simplified Arabic"/>
          <w:color w:val="000000" w:themeColor="text1"/>
          <w:sz w:val="28"/>
          <w:szCs w:val="28"/>
          <w:rtl/>
          <w:lang w:bidi="ar-JO"/>
        </w:rPr>
      </w:pPr>
    </w:p>
    <w:p w:rsidR="001C2A93" w:rsidRDefault="001C2A93" w:rsidP="001C2A93">
      <w:pPr>
        <w:bidi/>
        <w:jc w:val="both"/>
        <w:rPr>
          <w:rFonts w:ascii="Simplified Arabic" w:hAnsi="Simplified Arabic" w:cs="Simplified Arabic"/>
          <w:color w:val="000000" w:themeColor="text1"/>
          <w:sz w:val="28"/>
          <w:szCs w:val="28"/>
          <w:rtl/>
          <w:lang w:bidi="ar-JO"/>
        </w:rPr>
      </w:pPr>
    </w:p>
    <w:p w:rsidR="001C2A93" w:rsidRDefault="001C2A93" w:rsidP="001C2A93">
      <w:pPr>
        <w:bidi/>
        <w:jc w:val="both"/>
        <w:rPr>
          <w:rFonts w:ascii="Simplified Arabic" w:hAnsi="Simplified Arabic" w:cs="Simplified Arabic"/>
          <w:color w:val="000000" w:themeColor="text1"/>
          <w:sz w:val="28"/>
          <w:szCs w:val="28"/>
          <w:rtl/>
          <w:lang w:bidi="ar-JO"/>
        </w:rPr>
      </w:pPr>
    </w:p>
    <w:p w:rsidR="001C2A93" w:rsidRDefault="001C2A93" w:rsidP="001C2A93">
      <w:pPr>
        <w:bidi/>
        <w:jc w:val="both"/>
        <w:rPr>
          <w:rFonts w:ascii="Simplified Arabic" w:hAnsi="Simplified Arabic" w:cs="Simplified Arabic"/>
          <w:color w:val="000000" w:themeColor="text1"/>
          <w:sz w:val="28"/>
          <w:szCs w:val="28"/>
          <w:rtl/>
          <w:lang w:bidi="ar-JO"/>
        </w:rPr>
      </w:pPr>
    </w:p>
    <w:p w:rsidR="001C2A93" w:rsidRDefault="001C2A93" w:rsidP="001C2A93">
      <w:pPr>
        <w:bidi/>
        <w:jc w:val="both"/>
        <w:rPr>
          <w:rFonts w:ascii="Simplified Arabic" w:hAnsi="Simplified Arabic" w:cs="Simplified Arabic"/>
          <w:color w:val="000000" w:themeColor="text1"/>
          <w:sz w:val="28"/>
          <w:szCs w:val="28"/>
          <w:rtl/>
          <w:lang w:bidi="ar-JO"/>
        </w:rPr>
      </w:pPr>
    </w:p>
    <w:p w:rsidR="001C2A93" w:rsidRPr="002840B1" w:rsidRDefault="001C2A93" w:rsidP="001C2A93">
      <w:pPr>
        <w:bidi/>
        <w:jc w:val="both"/>
        <w:rPr>
          <w:rFonts w:ascii="Simplified Arabic" w:hAnsi="Simplified Arabic" w:cs="Simplified Arabic"/>
          <w:color w:val="000000" w:themeColor="text1"/>
          <w:sz w:val="28"/>
          <w:szCs w:val="28"/>
          <w:rtl/>
          <w:lang w:bidi="ar-JO"/>
        </w:rPr>
      </w:pPr>
    </w:p>
    <w:tbl>
      <w:tblPr>
        <w:tblStyle w:val="TableGrid"/>
        <w:bidiVisual/>
        <w:tblW w:w="9231" w:type="dxa"/>
        <w:tblInd w:w="-199" w:type="dxa"/>
        <w:tblLook w:val="04A0" w:firstRow="1" w:lastRow="0" w:firstColumn="1" w:lastColumn="0" w:noHBand="0" w:noVBand="1"/>
      </w:tblPr>
      <w:tblGrid>
        <w:gridCol w:w="5403"/>
        <w:gridCol w:w="3828"/>
      </w:tblGrid>
      <w:tr w:rsidR="002840B1" w:rsidRPr="002840B1" w:rsidTr="0027755A">
        <w:tc>
          <w:tcPr>
            <w:tcW w:w="9231" w:type="dxa"/>
            <w:gridSpan w:val="2"/>
          </w:tcPr>
          <w:p w:rsidR="002840B1" w:rsidRPr="002840B1" w:rsidRDefault="002840B1" w:rsidP="002840B1">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 xml:space="preserve">مثال </w:t>
            </w:r>
            <w:r w:rsidRPr="002840B1">
              <w:rPr>
                <w:rFonts w:ascii="Simplified Arabic" w:hAnsi="Simplified Arabic" w:cs="Simplified Arabic" w:hint="cs"/>
                <w:b/>
                <w:bCs/>
                <w:color w:val="000000" w:themeColor="text1"/>
                <w:sz w:val="28"/>
                <w:szCs w:val="28"/>
                <w:rtl/>
                <w:lang w:bidi="ar-JO"/>
              </w:rPr>
              <w:t>4</w:t>
            </w:r>
          </w:p>
          <w:p w:rsidR="002840B1" w:rsidRPr="002840B1" w:rsidRDefault="002840B1" w:rsidP="00342E35">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 xml:space="preserve">اسم </w:t>
            </w:r>
            <w:r w:rsidRPr="002840B1">
              <w:rPr>
                <w:rFonts w:ascii="Simplified Arabic" w:hAnsi="Simplified Arabic" w:cs="Simplified Arabic"/>
                <w:b/>
                <w:bCs/>
                <w:color w:val="000000" w:themeColor="text1"/>
                <w:sz w:val="28"/>
                <w:szCs w:val="28"/>
                <w:rtl/>
                <w:lang w:bidi="ar-JO"/>
              </w:rPr>
              <w:t>الكفاية</w:t>
            </w:r>
            <w:r w:rsidRPr="002840B1">
              <w:rPr>
                <w:rFonts w:ascii="Simplified Arabic" w:hAnsi="Simplified Arabic" w:cs="Simplified Arabic"/>
                <w:color w:val="000000" w:themeColor="text1"/>
                <w:sz w:val="28"/>
                <w:szCs w:val="28"/>
                <w:rtl/>
                <w:lang w:bidi="ar-JO"/>
              </w:rPr>
              <w:t xml:space="preserve">: </w:t>
            </w:r>
            <w:r w:rsidR="00240207">
              <w:rPr>
                <w:rFonts w:ascii="Simplified Arabic" w:hAnsi="Simplified Arabic" w:cs="Simplified Arabic" w:hint="cs"/>
                <w:b/>
                <w:bCs/>
                <w:color w:val="000000" w:themeColor="text1"/>
                <w:sz w:val="28"/>
                <w:szCs w:val="28"/>
                <w:rtl/>
                <w:lang w:bidi="ar-JO"/>
              </w:rPr>
              <w:t xml:space="preserve">الكفاية </w:t>
            </w:r>
            <w:r w:rsidR="00342E35">
              <w:rPr>
                <w:rFonts w:ascii="Simplified Arabic" w:hAnsi="Simplified Arabic" w:cs="Simplified Arabic" w:hint="cs"/>
                <w:b/>
                <w:bCs/>
                <w:color w:val="000000" w:themeColor="text1"/>
                <w:sz w:val="28"/>
                <w:szCs w:val="28"/>
                <w:rtl/>
                <w:lang w:bidi="ar-JO"/>
              </w:rPr>
              <w:t>المعرفية</w:t>
            </w:r>
            <w:r w:rsidRPr="002840B1">
              <w:rPr>
                <w:rFonts w:ascii="Simplified Arabic" w:hAnsi="Simplified Arabic" w:cs="Simplified Arabic" w:hint="cs"/>
                <w:b/>
                <w:bCs/>
                <w:color w:val="000000" w:themeColor="text1"/>
                <w:sz w:val="28"/>
                <w:szCs w:val="28"/>
                <w:rtl/>
                <w:lang w:bidi="ar-JO"/>
              </w:rPr>
              <w:t xml:space="preserve"> </w:t>
            </w:r>
            <w:r w:rsidR="00240207">
              <w:rPr>
                <w:rFonts w:ascii="Simplified Arabic" w:hAnsi="Simplified Arabic" w:cs="Simplified Arabic" w:hint="cs"/>
                <w:b/>
                <w:bCs/>
                <w:color w:val="000000" w:themeColor="text1"/>
                <w:sz w:val="28"/>
                <w:szCs w:val="28"/>
                <w:rtl/>
                <w:lang w:bidi="ar-JO"/>
              </w:rPr>
              <w:t>للتخصص</w:t>
            </w:r>
          </w:p>
          <w:p w:rsidR="002840B1" w:rsidRPr="00F4495D" w:rsidRDefault="002840B1" w:rsidP="00543A13">
            <w:pPr>
              <w:bidi/>
              <w:jc w:val="both"/>
              <w:rPr>
                <w:rFonts w:ascii="Simplified Arabic" w:hAnsi="Simplified Arabic" w:cs="Simplified Arabic"/>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المجال الرئيس:</w:t>
            </w:r>
            <w:r w:rsidRPr="002840B1">
              <w:rPr>
                <w:rFonts w:ascii="Simplified Arabic" w:hAnsi="Simplified Arabic" w:cs="Simplified Arabic" w:hint="cs"/>
                <w:b/>
                <w:bCs/>
                <w:color w:val="000000" w:themeColor="text1"/>
                <w:sz w:val="28"/>
                <w:szCs w:val="28"/>
                <w:rtl/>
                <w:lang w:bidi="ar-JO"/>
              </w:rPr>
              <w:t xml:space="preserve"> </w:t>
            </w:r>
            <w:r w:rsidR="00F4495D" w:rsidRPr="00F4495D">
              <w:rPr>
                <w:rFonts w:ascii="Times New Roman" w:eastAsia="Calibri" w:hAnsi="Times New Roman" w:cs="Times New Roman" w:hint="cs"/>
                <w:sz w:val="32"/>
                <w:szCs w:val="32"/>
                <w:rtl/>
                <w:lang w:bidi="ar-JO"/>
              </w:rPr>
              <w:t>تكنولوجيا المعلومات أداة اتصال وبحث</w:t>
            </w:r>
          </w:p>
          <w:p w:rsidR="002840B1" w:rsidRPr="002840B1" w:rsidRDefault="002840B1" w:rsidP="00543A13">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المجال الفرعي:</w:t>
            </w:r>
            <w:r w:rsidRPr="002840B1">
              <w:rPr>
                <w:rFonts w:ascii="Simplified Arabic" w:hAnsi="Simplified Arabic" w:cs="Simplified Arabic" w:hint="cs"/>
                <w:b/>
                <w:bCs/>
                <w:color w:val="000000" w:themeColor="text1"/>
                <w:sz w:val="28"/>
                <w:szCs w:val="28"/>
                <w:rtl/>
                <w:lang w:bidi="ar-JO"/>
              </w:rPr>
              <w:t xml:space="preserve"> </w:t>
            </w:r>
            <w:r w:rsidR="00F4495D" w:rsidRPr="00F4495D">
              <w:rPr>
                <w:rFonts w:ascii="Simplified Arabic" w:hAnsi="Simplified Arabic" w:cs="Simplified Arabic" w:hint="cs"/>
                <w:color w:val="000000" w:themeColor="text1"/>
                <w:sz w:val="28"/>
                <w:szCs w:val="28"/>
                <w:rtl/>
                <w:lang w:bidi="ar-JO"/>
              </w:rPr>
              <w:t>شبكات التواصل الاجتماعي</w:t>
            </w:r>
          </w:p>
          <w:p w:rsidR="002840B1" w:rsidRPr="00F4495D" w:rsidRDefault="002840B1" w:rsidP="00F4495D">
            <w:pPr>
              <w:bidi/>
              <w:jc w:val="both"/>
              <w:rPr>
                <w:rFonts w:ascii="Simplified Arabic" w:hAnsi="Simplified Arabic" w:cs="Simplified Arabic"/>
                <w:color w:val="000000" w:themeColor="text1"/>
                <w:sz w:val="28"/>
                <w:szCs w:val="28"/>
                <w:rtl/>
              </w:rPr>
            </w:pPr>
            <w:r w:rsidRPr="002840B1">
              <w:rPr>
                <w:rFonts w:ascii="Simplified Arabic" w:hAnsi="Simplified Arabic" w:cs="Simplified Arabic"/>
                <w:b/>
                <w:bCs/>
                <w:color w:val="000000" w:themeColor="text1"/>
                <w:sz w:val="28"/>
                <w:szCs w:val="28"/>
                <w:rtl/>
                <w:lang w:bidi="ar-JO"/>
              </w:rPr>
              <w:t>المؤشر</w:t>
            </w:r>
            <w:r w:rsidRPr="00F4495D">
              <w:rPr>
                <w:rFonts w:ascii="Simplified Arabic" w:hAnsi="Simplified Arabic" w:cs="Simplified Arabic"/>
                <w:color w:val="000000" w:themeColor="text1"/>
                <w:sz w:val="28"/>
                <w:szCs w:val="28"/>
                <w:rtl/>
                <w:lang w:bidi="ar-JO"/>
              </w:rPr>
              <w:t>:</w:t>
            </w:r>
            <w:r w:rsidRPr="00F4495D">
              <w:rPr>
                <w:rFonts w:ascii="Simplified Arabic" w:hAnsi="Simplified Arabic" w:cs="Simplified Arabic" w:hint="cs"/>
                <w:color w:val="000000" w:themeColor="text1"/>
                <w:sz w:val="28"/>
                <w:szCs w:val="28"/>
                <w:rtl/>
                <w:lang w:bidi="ar-JO"/>
              </w:rPr>
              <w:t xml:space="preserve"> </w:t>
            </w:r>
            <w:r w:rsidR="00F4495D" w:rsidRPr="00F4495D">
              <w:rPr>
                <w:rFonts w:ascii="Simplified Arabic" w:hAnsi="Simplified Arabic" w:cs="Simplified Arabic"/>
                <w:color w:val="000000" w:themeColor="text1"/>
                <w:sz w:val="28"/>
                <w:szCs w:val="28"/>
              </w:rPr>
              <w:t> </w:t>
            </w:r>
            <w:r w:rsidR="00F4495D" w:rsidRPr="00F4495D">
              <w:rPr>
                <w:rFonts w:ascii="Simplified Arabic" w:hAnsi="Simplified Arabic" w:cs="Simplified Arabic"/>
                <w:color w:val="000000" w:themeColor="text1"/>
                <w:sz w:val="28"/>
                <w:szCs w:val="28"/>
                <w:rtl/>
              </w:rPr>
              <w:t>يعدد خدمات شبكات التواصل الاجتماعية</w:t>
            </w:r>
          </w:p>
          <w:p w:rsidR="002840B1" w:rsidRPr="002840B1" w:rsidRDefault="002840B1" w:rsidP="00543A13">
            <w:pPr>
              <w:bidi/>
              <w:rPr>
                <w:rFonts w:ascii="Simplified Arabic" w:hAnsi="Simplified Arabic" w:cs="Simplified Arabic"/>
                <w:color w:val="000000" w:themeColor="text1"/>
                <w:sz w:val="28"/>
                <w:szCs w:val="28"/>
                <w:rtl/>
              </w:rPr>
            </w:pPr>
            <w:r w:rsidRPr="002840B1">
              <w:rPr>
                <w:rFonts w:ascii="Simplified Arabic" w:hAnsi="Simplified Arabic" w:cs="Simplified Arabic"/>
                <w:b/>
                <w:bCs/>
                <w:color w:val="000000" w:themeColor="text1"/>
                <w:sz w:val="28"/>
                <w:szCs w:val="28"/>
                <w:rtl/>
                <w:lang w:bidi="ar-JO"/>
              </w:rPr>
              <w:t>السؤال:</w:t>
            </w:r>
            <w:r w:rsidRPr="002840B1">
              <w:rPr>
                <w:rFonts w:ascii="Simplified Arabic" w:hAnsi="Simplified Arabic" w:cs="Simplified Arabic"/>
                <w:color w:val="000000" w:themeColor="text1"/>
                <w:sz w:val="28"/>
                <w:szCs w:val="28"/>
                <w:rtl/>
                <w:lang w:bidi="ar-JO"/>
              </w:rPr>
              <w:t xml:space="preserve"> </w:t>
            </w:r>
            <w:r w:rsidR="00F4495D" w:rsidRPr="00F4495D">
              <w:rPr>
                <w:rFonts w:ascii="Simplified Arabic" w:hAnsi="Simplified Arabic" w:cs="Simplified Arabic"/>
                <w:color w:val="000000" w:themeColor="text1"/>
                <w:sz w:val="28"/>
                <w:szCs w:val="28"/>
                <w:rtl/>
              </w:rPr>
              <w:t>سمعت عبارة  " تعتبر مواقع التواصل الاجتماعي وسيلة لتخطي التجارب السيئة" أحكم على  صواب هذه العبارة</w:t>
            </w:r>
          </w:p>
          <w:p w:rsidR="002840B1" w:rsidRPr="005856CE" w:rsidRDefault="002840B1" w:rsidP="00F4495D">
            <w:pPr>
              <w:bidi/>
              <w:rPr>
                <w:rFonts w:ascii="Simplified Arabic" w:hAnsi="Simplified Arabic" w:cs="Simplified Arabic"/>
                <w:color w:val="000000" w:themeColor="text1"/>
                <w:sz w:val="28"/>
                <w:szCs w:val="28"/>
              </w:rPr>
            </w:pPr>
            <w:r w:rsidRPr="00564454">
              <w:rPr>
                <w:rFonts w:ascii="Simplified Arabic" w:hAnsi="Simplified Arabic" w:cs="Simplified Arabic"/>
                <w:color w:val="000000" w:themeColor="text1"/>
                <w:sz w:val="28"/>
                <w:szCs w:val="28"/>
                <w:lang w:bidi="ar-JO"/>
              </w:rPr>
              <w:t>A</w:t>
            </w:r>
            <w:r w:rsidRPr="002840B1">
              <w:rPr>
                <w:rFonts w:ascii="Simplified Arabic" w:hAnsi="Simplified Arabic" w:cs="Simplified Arabic" w:hint="cs"/>
                <w:b/>
                <w:bCs/>
                <w:color w:val="000000" w:themeColor="text1"/>
                <w:sz w:val="28"/>
                <w:szCs w:val="28"/>
                <w:rtl/>
                <w:lang w:bidi="ar-JO"/>
              </w:rPr>
              <w:t xml:space="preserve">: </w:t>
            </w:r>
            <w:r w:rsidR="00F4495D" w:rsidRPr="00F4495D">
              <w:rPr>
                <w:rFonts w:ascii="Simplified Arabic" w:hAnsi="Simplified Arabic" w:cs="Simplified Arabic"/>
                <w:color w:val="000000" w:themeColor="text1"/>
                <w:sz w:val="28"/>
                <w:szCs w:val="28"/>
                <w:rtl/>
              </w:rPr>
              <w:t>مجرد الكتابة والنقاش وسماع الآراء لأشخاص لا تراهم ولا يعرفوك عبر مواقع التواصل الاجتماعي يخفف من حدة المشاكل والتجارب السيئة لذا تعتبر العبارة صحيحة</w:t>
            </w:r>
          </w:p>
          <w:p w:rsidR="002840B1" w:rsidRPr="005856CE" w:rsidRDefault="002840B1" w:rsidP="00F4495D">
            <w:pPr>
              <w:bidi/>
              <w:rPr>
                <w:rFonts w:ascii="Simplified Arabic" w:hAnsi="Simplified Arabic" w:cs="Simplified Arabic"/>
                <w:color w:val="000000" w:themeColor="text1"/>
                <w:sz w:val="28"/>
                <w:szCs w:val="28"/>
                <w:rtl/>
              </w:rPr>
            </w:pPr>
            <w:r w:rsidRPr="005856CE">
              <w:rPr>
                <w:rFonts w:ascii="Simplified Arabic" w:hAnsi="Simplified Arabic" w:cs="Simplified Arabic"/>
                <w:color w:val="000000" w:themeColor="text1"/>
                <w:sz w:val="28"/>
                <w:szCs w:val="28"/>
                <w:lang w:bidi="ar-JO"/>
              </w:rPr>
              <w:t>B</w:t>
            </w:r>
            <w:r w:rsidRPr="005856CE">
              <w:rPr>
                <w:rFonts w:ascii="Simplified Arabic" w:hAnsi="Simplified Arabic" w:cs="Simplified Arabic" w:hint="cs"/>
                <w:color w:val="000000" w:themeColor="text1"/>
                <w:sz w:val="28"/>
                <w:szCs w:val="28"/>
                <w:rtl/>
                <w:lang w:bidi="ar-JO"/>
              </w:rPr>
              <w:t xml:space="preserve">: </w:t>
            </w:r>
            <w:r w:rsidR="00F4495D" w:rsidRPr="00F4495D">
              <w:rPr>
                <w:rFonts w:ascii="Simplified Arabic" w:hAnsi="Simplified Arabic" w:cs="Simplified Arabic"/>
                <w:color w:val="000000" w:themeColor="text1"/>
                <w:sz w:val="28"/>
                <w:szCs w:val="28"/>
                <w:rtl/>
              </w:rPr>
              <w:t>عند طرح المشاكل عبر مواقع التواصل وجمع آراء الناس حول طرق حلها وتنفيذ الحلول فإن هذا يبعد الشخص عن مشاكله الشخصية لذا تعتبر العبارة صحيحية</w:t>
            </w:r>
          </w:p>
          <w:p w:rsidR="002840B1" w:rsidRPr="005856CE" w:rsidRDefault="002840B1" w:rsidP="00BF5C66">
            <w:pPr>
              <w:bidi/>
              <w:rPr>
                <w:rFonts w:ascii="Simplified Arabic" w:hAnsi="Simplified Arabic" w:cs="Simplified Arabic"/>
                <w:color w:val="000000" w:themeColor="text1"/>
                <w:sz w:val="28"/>
                <w:szCs w:val="28"/>
              </w:rPr>
            </w:pPr>
            <w:r w:rsidRPr="005856CE">
              <w:rPr>
                <w:rFonts w:ascii="Simplified Arabic" w:hAnsi="Simplified Arabic" w:cs="Simplified Arabic"/>
                <w:color w:val="000000" w:themeColor="text1"/>
                <w:sz w:val="28"/>
                <w:szCs w:val="28"/>
                <w:lang w:bidi="ar-JO"/>
              </w:rPr>
              <w:t>C</w:t>
            </w:r>
            <w:r w:rsidRPr="005856CE">
              <w:rPr>
                <w:rFonts w:ascii="Simplified Arabic" w:hAnsi="Simplified Arabic" w:cs="Simplified Arabic" w:hint="cs"/>
                <w:color w:val="000000" w:themeColor="text1"/>
                <w:sz w:val="28"/>
                <w:szCs w:val="28"/>
                <w:rtl/>
                <w:lang w:bidi="ar-JO"/>
              </w:rPr>
              <w:t xml:space="preserve">: </w:t>
            </w:r>
            <w:r w:rsidR="00BF5C66" w:rsidRPr="00BF5C66">
              <w:rPr>
                <w:rFonts w:ascii="Simplified Arabic" w:hAnsi="Simplified Arabic" w:cs="Simplified Arabic"/>
                <w:color w:val="000000" w:themeColor="text1"/>
                <w:sz w:val="28"/>
                <w:szCs w:val="28"/>
                <w:rtl/>
              </w:rPr>
              <w:t>بعض الأبحاث العلمية تشير إلى أن مشاركة الشخص مشاكله ودعمه عند التعبير عنها وسماعه لخبرات الآخرين في حلها يجعل من السهل عليه تخطيها وهذا من خدمات مواقع التواصل لذا تعتبر العبارة صحيحة</w:t>
            </w:r>
          </w:p>
          <w:p w:rsidR="00BF5C66" w:rsidRDefault="002840B1" w:rsidP="00543A13">
            <w:pPr>
              <w:bidi/>
              <w:rPr>
                <w:rFonts w:ascii="Simplified Arabic" w:hAnsi="Simplified Arabic" w:cs="Simplified Arabic"/>
                <w:color w:val="000000" w:themeColor="text1"/>
                <w:sz w:val="28"/>
                <w:szCs w:val="28"/>
                <w:rtl/>
              </w:rPr>
            </w:pPr>
            <w:r w:rsidRPr="005856CE">
              <w:rPr>
                <w:rFonts w:ascii="Simplified Arabic" w:hAnsi="Simplified Arabic" w:cs="Simplified Arabic"/>
                <w:color w:val="000000" w:themeColor="text1"/>
                <w:sz w:val="28"/>
                <w:szCs w:val="28"/>
                <w:lang w:bidi="ar-JO"/>
              </w:rPr>
              <w:t>D</w:t>
            </w:r>
            <w:r w:rsidRPr="005856CE">
              <w:rPr>
                <w:rFonts w:ascii="Simplified Arabic" w:hAnsi="Simplified Arabic" w:cs="Simplified Arabic" w:hint="cs"/>
                <w:color w:val="000000" w:themeColor="text1"/>
                <w:sz w:val="28"/>
                <w:szCs w:val="28"/>
                <w:rtl/>
                <w:lang w:bidi="ar-JO"/>
              </w:rPr>
              <w:t xml:space="preserve">: </w:t>
            </w:r>
            <w:r w:rsidR="00BF5C66" w:rsidRPr="00BF5C66">
              <w:rPr>
                <w:rFonts w:ascii="Simplified Arabic" w:hAnsi="Simplified Arabic" w:cs="Simplified Arabic"/>
                <w:color w:val="000000" w:themeColor="text1"/>
                <w:sz w:val="28"/>
                <w:szCs w:val="28"/>
                <w:rtl/>
              </w:rPr>
              <w:t>عند تعبير الشباب عن أفكارهم وآرائهم من خلال مواقع التواصل الاجتماعي فهذا يساعدهم على نشر الأفكار الحديثة صحيحة أو خاطئة مما يرفع المعنوية لذا تعتبر العبارة صحيحية</w:t>
            </w:r>
          </w:p>
          <w:p w:rsidR="002840B1" w:rsidRPr="002840B1" w:rsidRDefault="002840B1" w:rsidP="00BF5C66">
            <w:pPr>
              <w:bidi/>
              <w:rPr>
                <w:rFonts w:ascii="Simplified Arabic" w:hAnsi="Simplified Arabic" w:cs="Simplified Arabic"/>
                <w:b/>
                <w:bCs/>
                <w:color w:val="000000" w:themeColor="text1"/>
                <w:sz w:val="36"/>
                <w:szCs w:val="36"/>
                <w:lang w:bidi="ar-JO"/>
              </w:rPr>
            </w:pPr>
            <w:r w:rsidRPr="002840B1">
              <w:rPr>
                <w:rFonts w:ascii="Simplified Arabic" w:hAnsi="Simplified Arabic" w:cs="Simplified Arabic" w:hint="cs"/>
                <w:b/>
                <w:bCs/>
                <w:color w:val="000000" w:themeColor="text1"/>
                <w:sz w:val="28"/>
                <w:szCs w:val="28"/>
                <w:rtl/>
                <w:lang w:bidi="ar-JO"/>
              </w:rPr>
              <w:t xml:space="preserve">رمز الإجابة الصحيحة: </w:t>
            </w:r>
            <w:r w:rsidR="00BF5C66">
              <w:rPr>
                <w:rFonts w:ascii="Simplified Arabic" w:hAnsi="Simplified Arabic" w:cs="Simplified Arabic"/>
                <w:b/>
                <w:bCs/>
                <w:color w:val="000000" w:themeColor="text1"/>
                <w:sz w:val="36"/>
                <w:szCs w:val="36"/>
                <w:lang w:bidi="ar-JO"/>
              </w:rPr>
              <w:t>C</w:t>
            </w:r>
          </w:p>
        </w:tc>
      </w:tr>
      <w:tr w:rsidR="002840B1" w:rsidRPr="002840B1" w:rsidTr="0027755A">
        <w:tc>
          <w:tcPr>
            <w:tcW w:w="5403" w:type="dxa"/>
          </w:tcPr>
          <w:p w:rsidR="002840B1" w:rsidRPr="002840B1" w:rsidRDefault="002840B1" w:rsidP="00973519">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المستوى المعرفي للسؤال</w:t>
            </w:r>
          </w:p>
        </w:tc>
        <w:tc>
          <w:tcPr>
            <w:tcW w:w="3828" w:type="dxa"/>
          </w:tcPr>
          <w:p w:rsidR="002840B1" w:rsidRPr="002840B1" w:rsidRDefault="00BF5C66" w:rsidP="00973519">
            <w:pPr>
              <w:bidi/>
              <w:jc w:val="both"/>
              <w:rPr>
                <w:rFonts w:ascii="Simplified Arabic" w:hAnsi="Simplified Arabic" w:cs="Simplified Arabic"/>
                <w:b/>
                <w:bCs/>
                <w:color w:val="000000" w:themeColor="text1"/>
                <w:sz w:val="28"/>
                <w:szCs w:val="28"/>
                <w:rtl/>
                <w:lang w:bidi="ar-JO"/>
              </w:rPr>
            </w:pPr>
            <w:r>
              <w:rPr>
                <w:rFonts w:ascii="Simplified Arabic" w:hAnsi="Simplified Arabic" w:cs="Simplified Arabic" w:hint="cs"/>
                <w:b/>
                <w:bCs/>
                <w:color w:val="000000" w:themeColor="text1"/>
                <w:sz w:val="28"/>
                <w:szCs w:val="28"/>
                <w:rtl/>
                <w:lang w:bidi="ar-JO"/>
              </w:rPr>
              <w:t>مهارات عليا</w:t>
            </w:r>
          </w:p>
        </w:tc>
      </w:tr>
    </w:tbl>
    <w:p w:rsidR="00AF6FF0" w:rsidRDefault="00AF6FF0" w:rsidP="00AF6FF0">
      <w:pPr>
        <w:bidi/>
        <w:rPr>
          <w:b/>
          <w:bCs/>
          <w:color w:val="000000" w:themeColor="text1"/>
          <w:sz w:val="40"/>
          <w:szCs w:val="40"/>
          <w:rtl/>
          <w:lang w:bidi="ar-JO"/>
        </w:rPr>
      </w:pPr>
    </w:p>
    <w:p w:rsidR="001C2A93" w:rsidRDefault="001C2A93" w:rsidP="001C2A93">
      <w:pPr>
        <w:bidi/>
        <w:rPr>
          <w:b/>
          <w:bCs/>
          <w:color w:val="000000" w:themeColor="text1"/>
          <w:sz w:val="40"/>
          <w:szCs w:val="40"/>
          <w:rtl/>
          <w:lang w:bidi="ar-JO"/>
        </w:rPr>
      </w:pPr>
    </w:p>
    <w:p w:rsidR="001C2A93" w:rsidRDefault="001C2A93" w:rsidP="001C2A93">
      <w:pPr>
        <w:bidi/>
        <w:rPr>
          <w:b/>
          <w:bCs/>
          <w:color w:val="000000" w:themeColor="text1"/>
          <w:sz w:val="40"/>
          <w:szCs w:val="40"/>
          <w:rtl/>
          <w:lang w:bidi="ar-JO"/>
        </w:rPr>
      </w:pPr>
    </w:p>
    <w:p w:rsidR="001C2A93" w:rsidRDefault="001C2A93" w:rsidP="001C2A93">
      <w:pPr>
        <w:bidi/>
        <w:rPr>
          <w:b/>
          <w:bCs/>
          <w:color w:val="000000" w:themeColor="text1"/>
          <w:sz w:val="40"/>
          <w:szCs w:val="40"/>
          <w:rtl/>
          <w:lang w:bidi="ar-JO"/>
        </w:rPr>
      </w:pPr>
    </w:p>
    <w:p w:rsidR="001C2A93" w:rsidRDefault="001C2A93" w:rsidP="001C2A93">
      <w:pPr>
        <w:bidi/>
        <w:rPr>
          <w:b/>
          <w:bCs/>
          <w:color w:val="000000" w:themeColor="text1"/>
          <w:sz w:val="40"/>
          <w:szCs w:val="40"/>
          <w:rtl/>
          <w:lang w:bidi="ar-JO"/>
        </w:rPr>
      </w:pPr>
    </w:p>
    <w:p w:rsidR="001C2A93" w:rsidRPr="002840B1" w:rsidRDefault="001C2A93" w:rsidP="001C2A93">
      <w:pPr>
        <w:bidi/>
        <w:rPr>
          <w:b/>
          <w:bCs/>
          <w:color w:val="000000" w:themeColor="text1"/>
          <w:sz w:val="40"/>
          <w:szCs w:val="40"/>
          <w:lang w:bidi="ar-JO"/>
        </w:rPr>
      </w:pPr>
    </w:p>
    <w:tbl>
      <w:tblPr>
        <w:tblStyle w:val="TableGrid"/>
        <w:bidiVisual/>
        <w:tblW w:w="9231" w:type="dxa"/>
        <w:tblInd w:w="-199" w:type="dxa"/>
        <w:tblLook w:val="04A0" w:firstRow="1" w:lastRow="0" w:firstColumn="1" w:lastColumn="0" w:noHBand="0" w:noVBand="1"/>
      </w:tblPr>
      <w:tblGrid>
        <w:gridCol w:w="5403"/>
        <w:gridCol w:w="3828"/>
      </w:tblGrid>
      <w:tr w:rsidR="00342E35" w:rsidRPr="002840B1" w:rsidTr="0027755A">
        <w:tc>
          <w:tcPr>
            <w:tcW w:w="9231" w:type="dxa"/>
            <w:gridSpan w:val="2"/>
          </w:tcPr>
          <w:p w:rsidR="00342E35" w:rsidRPr="002840B1" w:rsidRDefault="00342E35" w:rsidP="00342E35">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 xml:space="preserve">مثال </w:t>
            </w:r>
            <w:r>
              <w:rPr>
                <w:rFonts w:ascii="Simplified Arabic" w:hAnsi="Simplified Arabic" w:cs="Simplified Arabic"/>
                <w:b/>
                <w:bCs/>
                <w:color w:val="000000" w:themeColor="text1"/>
                <w:sz w:val="28"/>
                <w:szCs w:val="28"/>
                <w:lang w:bidi="ar-JO"/>
              </w:rPr>
              <w:t>5</w:t>
            </w:r>
          </w:p>
          <w:p w:rsidR="00342E35" w:rsidRPr="002840B1" w:rsidRDefault="00342E35" w:rsidP="00ED13A6">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 xml:space="preserve">اسم </w:t>
            </w:r>
            <w:r w:rsidRPr="002840B1">
              <w:rPr>
                <w:rFonts w:ascii="Simplified Arabic" w:hAnsi="Simplified Arabic" w:cs="Simplified Arabic"/>
                <w:b/>
                <w:bCs/>
                <w:color w:val="000000" w:themeColor="text1"/>
                <w:sz w:val="28"/>
                <w:szCs w:val="28"/>
                <w:rtl/>
                <w:lang w:bidi="ar-JO"/>
              </w:rPr>
              <w:t>الكفاية</w:t>
            </w:r>
            <w:r w:rsidRPr="002840B1">
              <w:rPr>
                <w:rFonts w:ascii="Simplified Arabic" w:hAnsi="Simplified Arabic" w:cs="Simplified Arabic"/>
                <w:color w:val="000000" w:themeColor="text1"/>
                <w:sz w:val="28"/>
                <w:szCs w:val="28"/>
                <w:rtl/>
                <w:lang w:bidi="ar-JO"/>
              </w:rPr>
              <w:t xml:space="preserve">: </w:t>
            </w:r>
            <w:r>
              <w:rPr>
                <w:rFonts w:ascii="Simplified Arabic" w:hAnsi="Simplified Arabic" w:cs="Simplified Arabic" w:hint="cs"/>
                <w:b/>
                <w:bCs/>
                <w:color w:val="000000" w:themeColor="text1"/>
                <w:sz w:val="28"/>
                <w:szCs w:val="28"/>
                <w:rtl/>
                <w:lang w:bidi="ar-JO"/>
              </w:rPr>
              <w:t>الكفاية المهنية</w:t>
            </w:r>
            <w:r w:rsidRPr="002840B1">
              <w:rPr>
                <w:rFonts w:ascii="Simplified Arabic" w:hAnsi="Simplified Arabic" w:cs="Simplified Arabic" w:hint="cs"/>
                <w:b/>
                <w:bCs/>
                <w:color w:val="000000" w:themeColor="text1"/>
                <w:sz w:val="28"/>
                <w:szCs w:val="28"/>
                <w:rtl/>
                <w:lang w:bidi="ar-JO"/>
              </w:rPr>
              <w:t xml:space="preserve"> </w:t>
            </w:r>
            <w:r>
              <w:rPr>
                <w:rFonts w:ascii="Simplified Arabic" w:hAnsi="Simplified Arabic" w:cs="Simplified Arabic" w:hint="cs"/>
                <w:b/>
                <w:bCs/>
                <w:color w:val="000000" w:themeColor="text1"/>
                <w:sz w:val="28"/>
                <w:szCs w:val="28"/>
                <w:rtl/>
                <w:lang w:bidi="ar-JO"/>
              </w:rPr>
              <w:t>للتخصص</w:t>
            </w:r>
          </w:p>
          <w:p w:rsidR="00F24E3A" w:rsidRDefault="00342E35" w:rsidP="00ED13A6">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المجال الرئيس:</w:t>
            </w:r>
            <w:r w:rsidRPr="002840B1">
              <w:rPr>
                <w:rFonts w:ascii="Simplified Arabic" w:hAnsi="Simplified Arabic" w:cs="Simplified Arabic" w:hint="cs"/>
                <w:b/>
                <w:bCs/>
                <w:color w:val="000000" w:themeColor="text1"/>
                <w:sz w:val="28"/>
                <w:szCs w:val="28"/>
                <w:rtl/>
                <w:lang w:bidi="ar-JO"/>
              </w:rPr>
              <w:t xml:space="preserve"> </w:t>
            </w:r>
            <w:r w:rsidR="00F24E3A">
              <w:rPr>
                <w:rFonts w:ascii="Simplified Arabic" w:hAnsi="Simplified Arabic" w:cs="Simplified Arabic" w:hint="cs"/>
                <w:b/>
                <w:bCs/>
                <w:color w:val="000000" w:themeColor="text1"/>
                <w:sz w:val="28"/>
                <w:szCs w:val="28"/>
                <w:rtl/>
                <w:lang w:bidi="ar-JO"/>
              </w:rPr>
              <w:t>ا</w:t>
            </w:r>
            <w:r w:rsidR="00F24E3A" w:rsidRPr="00F24E3A">
              <w:rPr>
                <w:rFonts w:ascii="Simplified Arabic" w:hAnsi="Simplified Arabic" w:cs="Simplified Arabic"/>
                <w:b/>
                <w:bCs/>
                <w:color w:val="000000" w:themeColor="text1"/>
                <w:sz w:val="28"/>
                <w:szCs w:val="28"/>
                <w:rtl/>
                <w:lang w:bidi="ar-JO"/>
              </w:rPr>
              <w:t>لفلسفة الشخصية وأخلاقيات</w:t>
            </w:r>
            <w:r w:rsidR="00F24E3A">
              <w:rPr>
                <w:rFonts w:ascii="Simplified Arabic" w:hAnsi="Simplified Arabic" w:cs="Simplified Arabic" w:hint="cs"/>
                <w:b/>
                <w:bCs/>
                <w:color w:val="000000" w:themeColor="text1"/>
                <w:sz w:val="28"/>
                <w:szCs w:val="28"/>
                <w:rtl/>
                <w:lang w:bidi="ar-JO"/>
              </w:rPr>
              <w:t xml:space="preserve"> مهنية وعلمية</w:t>
            </w:r>
          </w:p>
          <w:p w:rsidR="00342E35" w:rsidRPr="002840B1" w:rsidRDefault="00342E35" w:rsidP="00F24E3A">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المجال الفرعي:</w:t>
            </w:r>
            <w:r w:rsidRPr="002840B1">
              <w:rPr>
                <w:rFonts w:ascii="Simplified Arabic" w:hAnsi="Simplified Arabic" w:cs="Simplified Arabic" w:hint="cs"/>
                <w:b/>
                <w:bCs/>
                <w:color w:val="000000" w:themeColor="text1"/>
                <w:sz w:val="28"/>
                <w:szCs w:val="28"/>
                <w:rtl/>
                <w:lang w:bidi="ar-JO"/>
              </w:rPr>
              <w:t xml:space="preserve"> </w:t>
            </w:r>
            <w:r w:rsidR="00F24E3A" w:rsidRPr="00F24E3A">
              <w:rPr>
                <w:rFonts w:ascii="Simplified Arabic" w:hAnsi="Simplified Arabic" w:cs="Simplified Arabic"/>
                <w:b/>
                <w:bCs/>
                <w:color w:val="000000" w:themeColor="text1"/>
                <w:sz w:val="28"/>
                <w:szCs w:val="28"/>
                <w:rtl/>
                <w:lang w:bidi="ar-JO"/>
              </w:rPr>
              <w:t>أخلاقيات علوم الحاسوب</w:t>
            </w:r>
          </w:p>
          <w:p w:rsidR="00F24E3A" w:rsidRDefault="00342E35" w:rsidP="00ED13A6">
            <w:pPr>
              <w:bidi/>
              <w:rPr>
                <w:rFonts w:ascii="Simplified Arabic" w:hAnsi="Simplified Arabic" w:cs="Simplified Arabic"/>
                <w:b/>
                <w:bCs/>
                <w:color w:val="000000" w:themeColor="text1"/>
                <w:sz w:val="28"/>
                <w:szCs w:val="28"/>
                <w:rtl/>
              </w:rPr>
            </w:pPr>
            <w:r w:rsidRPr="002840B1">
              <w:rPr>
                <w:rFonts w:ascii="Simplified Arabic" w:hAnsi="Simplified Arabic" w:cs="Simplified Arabic"/>
                <w:b/>
                <w:bCs/>
                <w:color w:val="000000" w:themeColor="text1"/>
                <w:sz w:val="28"/>
                <w:szCs w:val="28"/>
                <w:rtl/>
                <w:lang w:bidi="ar-JO"/>
              </w:rPr>
              <w:t>المؤشر:</w:t>
            </w:r>
            <w:r w:rsidRPr="002840B1">
              <w:rPr>
                <w:rFonts w:ascii="Simplified Arabic" w:hAnsi="Simplified Arabic" w:cs="Simplified Arabic" w:hint="cs"/>
                <w:b/>
                <w:bCs/>
                <w:color w:val="000000" w:themeColor="text1"/>
                <w:sz w:val="28"/>
                <w:szCs w:val="28"/>
                <w:rtl/>
                <w:lang w:bidi="ar-JO"/>
              </w:rPr>
              <w:t xml:space="preserve"> </w:t>
            </w:r>
            <w:r w:rsidR="00F24E3A" w:rsidRPr="00F24E3A">
              <w:rPr>
                <w:rFonts w:ascii="Simplified Arabic" w:hAnsi="Simplified Arabic" w:cs="Simplified Arabic"/>
                <w:b/>
                <w:bCs/>
                <w:color w:val="000000" w:themeColor="text1"/>
                <w:sz w:val="28"/>
                <w:szCs w:val="28"/>
                <w:rtl/>
              </w:rPr>
              <w:t>يلتزم بأخلاقيات علوم الحاسوب والقوانين والتشريعات المرتبطة بها كالخصوصية والتوثيق وحقوق الملكية الفكرية</w:t>
            </w:r>
          </w:p>
          <w:p w:rsidR="00342E35" w:rsidRPr="002840B1" w:rsidRDefault="00342E35" w:rsidP="00F24E3A">
            <w:pPr>
              <w:bidi/>
              <w:rPr>
                <w:rFonts w:ascii="Simplified Arabic" w:hAnsi="Simplified Arabic" w:cs="Simplified Arabic"/>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السؤال:</w:t>
            </w:r>
            <w:r w:rsidRPr="002840B1">
              <w:rPr>
                <w:rFonts w:ascii="Simplified Arabic" w:hAnsi="Simplified Arabic" w:cs="Simplified Arabic"/>
                <w:color w:val="000000" w:themeColor="text1"/>
                <w:sz w:val="28"/>
                <w:szCs w:val="28"/>
                <w:rtl/>
                <w:lang w:bidi="ar-JO"/>
              </w:rPr>
              <w:t xml:space="preserve"> </w:t>
            </w:r>
            <w:r w:rsidR="00F24E3A" w:rsidRPr="00F24E3A">
              <w:rPr>
                <w:rFonts w:ascii="Simplified Arabic" w:hAnsi="Simplified Arabic" w:cs="Simplified Arabic"/>
                <w:color w:val="000000" w:themeColor="text1"/>
                <w:sz w:val="28"/>
                <w:szCs w:val="28"/>
                <w:rtl/>
                <w:lang w:bidi="ar-JO"/>
              </w:rPr>
              <w:t>أذكر واحدة من التوجيهات التي أطلقها معهد أخلاقيات الحاسوب عند استخدام الحاسوب:</w:t>
            </w:r>
          </w:p>
          <w:p w:rsidR="00342E35" w:rsidRPr="005856CE" w:rsidRDefault="00342E35" w:rsidP="00ED13A6">
            <w:pPr>
              <w:bidi/>
              <w:rPr>
                <w:rFonts w:ascii="Simplified Arabic" w:hAnsi="Simplified Arabic" w:cs="Simplified Arabic"/>
                <w:color w:val="000000" w:themeColor="text1"/>
                <w:sz w:val="28"/>
                <w:szCs w:val="28"/>
                <w:lang w:bidi="ar-JO"/>
              </w:rPr>
            </w:pPr>
            <w:r w:rsidRPr="00564454">
              <w:rPr>
                <w:rFonts w:ascii="Simplified Arabic" w:hAnsi="Simplified Arabic" w:cs="Simplified Arabic"/>
                <w:color w:val="000000" w:themeColor="text1"/>
                <w:sz w:val="28"/>
                <w:szCs w:val="28"/>
                <w:lang w:bidi="ar-JO"/>
              </w:rPr>
              <w:t>A</w:t>
            </w:r>
            <w:r w:rsidRPr="002840B1">
              <w:rPr>
                <w:rFonts w:ascii="Simplified Arabic" w:hAnsi="Simplified Arabic" w:cs="Simplified Arabic" w:hint="cs"/>
                <w:b/>
                <w:bCs/>
                <w:color w:val="000000" w:themeColor="text1"/>
                <w:sz w:val="28"/>
                <w:szCs w:val="28"/>
                <w:rtl/>
                <w:lang w:bidi="ar-JO"/>
              </w:rPr>
              <w:t xml:space="preserve">: </w:t>
            </w:r>
            <w:r w:rsidR="00F24E3A" w:rsidRPr="00F24E3A">
              <w:rPr>
                <w:rFonts w:ascii="Simplified Arabic" w:hAnsi="Simplified Arabic" w:cs="Simplified Arabic"/>
                <w:color w:val="000000" w:themeColor="text1"/>
                <w:sz w:val="28"/>
                <w:szCs w:val="28"/>
                <w:rtl/>
                <w:lang w:bidi="ar-JO"/>
              </w:rPr>
              <w:t>الحرص على استخدام الحاسوب بالطريقة التقليدية التي تحترم الآخرين، وعدم التطوير لطرق قد تؤذيهم</w:t>
            </w:r>
          </w:p>
          <w:p w:rsidR="00342E35" w:rsidRPr="005856CE" w:rsidRDefault="00342E35" w:rsidP="00ED13A6">
            <w:pPr>
              <w:bidi/>
              <w:rPr>
                <w:rFonts w:ascii="Simplified Arabic" w:hAnsi="Simplified Arabic" w:cs="Simplified Arabic"/>
                <w:color w:val="000000" w:themeColor="text1"/>
                <w:sz w:val="28"/>
                <w:szCs w:val="28"/>
                <w:rtl/>
                <w:lang w:bidi="ar-JO"/>
              </w:rPr>
            </w:pPr>
            <w:r w:rsidRPr="005856CE">
              <w:rPr>
                <w:rFonts w:ascii="Simplified Arabic" w:hAnsi="Simplified Arabic" w:cs="Simplified Arabic"/>
                <w:color w:val="000000" w:themeColor="text1"/>
                <w:sz w:val="28"/>
                <w:szCs w:val="28"/>
                <w:lang w:bidi="ar-JO"/>
              </w:rPr>
              <w:t>B</w:t>
            </w:r>
            <w:r w:rsidRPr="005856CE">
              <w:rPr>
                <w:rFonts w:ascii="Simplified Arabic" w:hAnsi="Simplified Arabic" w:cs="Simplified Arabic" w:hint="cs"/>
                <w:color w:val="000000" w:themeColor="text1"/>
                <w:sz w:val="28"/>
                <w:szCs w:val="28"/>
                <w:rtl/>
                <w:lang w:bidi="ar-JO"/>
              </w:rPr>
              <w:t xml:space="preserve">: </w:t>
            </w:r>
            <w:r w:rsidR="00F24E3A" w:rsidRPr="00F24E3A">
              <w:rPr>
                <w:rFonts w:ascii="Simplified Arabic" w:hAnsi="Simplified Arabic" w:cs="Simplified Arabic"/>
                <w:color w:val="000000" w:themeColor="text1"/>
                <w:sz w:val="28"/>
                <w:szCs w:val="28"/>
                <w:rtl/>
                <w:lang w:bidi="ar-JO"/>
              </w:rPr>
              <w:t>الحرص على استخدام الحاسوب بالطريقة التي تحترم  الآخرين وتراعيهم، وعدم استخدامه لإيذائهم</w:t>
            </w:r>
          </w:p>
          <w:p w:rsidR="00342E35" w:rsidRPr="005856CE" w:rsidRDefault="00342E35" w:rsidP="00ED13A6">
            <w:pPr>
              <w:bidi/>
              <w:rPr>
                <w:rFonts w:ascii="Simplified Arabic" w:hAnsi="Simplified Arabic" w:cs="Simplified Arabic"/>
                <w:color w:val="000000" w:themeColor="text1"/>
                <w:sz w:val="28"/>
                <w:szCs w:val="28"/>
                <w:lang w:bidi="ar-JO"/>
              </w:rPr>
            </w:pPr>
            <w:r w:rsidRPr="005856CE">
              <w:rPr>
                <w:rFonts w:ascii="Simplified Arabic" w:hAnsi="Simplified Arabic" w:cs="Simplified Arabic"/>
                <w:color w:val="000000" w:themeColor="text1"/>
                <w:sz w:val="28"/>
                <w:szCs w:val="28"/>
                <w:lang w:bidi="ar-JO"/>
              </w:rPr>
              <w:t>C</w:t>
            </w:r>
            <w:r w:rsidRPr="005856CE">
              <w:rPr>
                <w:rFonts w:ascii="Simplified Arabic" w:hAnsi="Simplified Arabic" w:cs="Simplified Arabic" w:hint="cs"/>
                <w:color w:val="000000" w:themeColor="text1"/>
                <w:sz w:val="28"/>
                <w:szCs w:val="28"/>
                <w:rtl/>
                <w:lang w:bidi="ar-JO"/>
              </w:rPr>
              <w:t xml:space="preserve">: </w:t>
            </w:r>
            <w:r w:rsidR="00F24E3A" w:rsidRPr="00F24E3A">
              <w:rPr>
                <w:rFonts w:ascii="Simplified Arabic" w:hAnsi="Simplified Arabic" w:cs="Simplified Arabic"/>
                <w:color w:val="000000" w:themeColor="text1"/>
                <w:sz w:val="28"/>
                <w:szCs w:val="28"/>
                <w:rtl/>
                <w:lang w:bidi="ar-JO"/>
              </w:rPr>
              <w:t>الحرص على احترام تداخل أعمال الشخص مع أعمال الآخرين دون تعريض الملفات للحذف أو التعديل</w:t>
            </w:r>
          </w:p>
          <w:p w:rsidR="00F24E3A" w:rsidRPr="00F24E3A" w:rsidRDefault="00342E35" w:rsidP="00F24E3A">
            <w:pPr>
              <w:bidi/>
              <w:rPr>
                <w:rFonts w:ascii="Simplified Arabic" w:hAnsi="Simplified Arabic" w:cs="Simplified Arabic"/>
                <w:color w:val="000000" w:themeColor="text1"/>
                <w:sz w:val="28"/>
                <w:szCs w:val="28"/>
                <w:lang w:bidi="ar-JO"/>
              </w:rPr>
            </w:pPr>
            <w:r w:rsidRPr="005856CE">
              <w:rPr>
                <w:rFonts w:ascii="Simplified Arabic" w:hAnsi="Simplified Arabic" w:cs="Simplified Arabic"/>
                <w:color w:val="000000" w:themeColor="text1"/>
                <w:sz w:val="28"/>
                <w:szCs w:val="28"/>
                <w:lang w:bidi="ar-JO"/>
              </w:rPr>
              <w:t>D</w:t>
            </w:r>
            <w:r w:rsidRPr="005856CE">
              <w:rPr>
                <w:rFonts w:ascii="Simplified Arabic" w:hAnsi="Simplified Arabic" w:cs="Simplified Arabic" w:hint="cs"/>
                <w:color w:val="000000" w:themeColor="text1"/>
                <w:sz w:val="28"/>
                <w:szCs w:val="28"/>
                <w:rtl/>
                <w:lang w:bidi="ar-JO"/>
              </w:rPr>
              <w:t xml:space="preserve">: </w:t>
            </w:r>
            <w:r w:rsidR="00F24E3A" w:rsidRPr="00F24E3A">
              <w:rPr>
                <w:rFonts w:ascii="Simplified Arabic" w:hAnsi="Simplified Arabic" w:cs="Simplified Arabic"/>
                <w:color w:val="000000" w:themeColor="text1"/>
                <w:sz w:val="28"/>
                <w:szCs w:val="28"/>
                <w:rtl/>
              </w:rPr>
              <w:t>الحرص على الابتعاد عن التطفل على أجهزة الآخرين خلال أوقات الدوام الرسمي والعمل الرسمي</w:t>
            </w:r>
          </w:p>
          <w:p w:rsidR="00F24E3A" w:rsidRPr="00F24E3A" w:rsidRDefault="00F24E3A" w:rsidP="00ED13A6">
            <w:pPr>
              <w:bidi/>
              <w:rPr>
                <w:rFonts w:ascii="Simplified Arabic" w:hAnsi="Simplified Arabic" w:cs="Simplified Arabic"/>
                <w:color w:val="000000" w:themeColor="text1"/>
                <w:sz w:val="28"/>
                <w:szCs w:val="28"/>
                <w:rtl/>
                <w:lang w:bidi="ar-JO"/>
              </w:rPr>
            </w:pPr>
          </w:p>
          <w:p w:rsidR="00342E35" w:rsidRPr="002840B1" w:rsidRDefault="00342E35" w:rsidP="00F24E3A">
            <w:pPr>
              <w:bidi/>
              <w:rPr>
                <w:rFonts w:ascii="Simplified Arabic" w:hAnsi="Simplified Arabic" w:cs="Simplified Arabic"/>
                <w:b/>
                <w:bCs/>
                <w:color w:val="000000" w:themeColor="text1"/>
                <w:sz w:val="36"/>
                <w:szCs w:val="36"/>
                <w:lang w:bidi="ar-JO"/>
              </w:rPr>
            </w:pPr>
            <w:r w:rsidRPr="002840B1">
              <w:rPr>
                <w:rFonts w:ascii="Simplified Arabic" w:hAnsi="Simplified Arabic" w:cs="Simplified Arabic" w:hint="cs"/>
                <w:b/>
                <w:bCs/>
                <w:color w:val="000000" w:themeColor="text1"/>
                <w:sz w:val="28"/>
                <w:szCs w:val="28"/>
                <w:rtl/>
                <w:lang w:bidi="ar-JO"/>
              </w:rPr>
              <w:t xml:space="preserve">رمز الإجابة الصحيحة: </w:t>
            </w:r>
            <w:r w:rsidR="00F24E3A" w:rsidRPr="00F24E3A">
              <w:rPr>
                <w:rFonts w:ascii="Simplified Arabic" w:hAnsi="Simplified Arabic" w:cs="Simplified Arabic"/>
                <w:b/>
                <w:bCs/>
                <w:color w:val="000000" w:themeColor="text1"/>
                <w:sz w:val="32"/>
                <w:szCs w:val="32"/>
                <w:lang w:bidi="ar-JO"/>
              </w:rPr>
              <w:t>B</w:t>
            </w:r>
          </w:p>
        </w:tc>
      </w:tr>
      <w:tr w:rsidR="00342E35" w:rsidRPr="002840B1" w:rsidTr="0027755A">
        <w:tc>
          <w:tcPr>
            <w:tcW w:w="5403" w:type="dxa"/>
          </w:tcPr>
          <w:p w:rsidR="00342E35" w:rsidRPr="002840B1" w:rsidRDefault="00342E35" w:rsidP="00ED13A6">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المستوى المعرفي للسؤال</w:t>
            </w:r>
          </w:p>
        </w:tc>
        <w:tc>
          <w:tcPr>
            <w:tcW w:w="3828" w:type="dxa"/>
          </w:tcPr>
          <w:p w:rsidR="00342E35" w:rsidRPr="002840B1" w:rsidRDefault="00F24E3A" w:rsidP="00ED13A6">
            <w:pPr>
              <w:bidi/>
              <w:jc w:val="both"/>
              <w:rPr>
                <w:rFonts w:ascii="Simplified Arabic" w:hAnsi="Simplified Arabic" w:cs="Simplified Arabic"/>
                <w:b/>
                <w:bCs/>
                <w:color w:val="000000" w:themeColor="text1"/>
                <w:sz w:val="28"/>
                <w:szCs w:val="28"/>
                <w:rtl/>
                <w:lang w:bidi="ar-JO"/>
              </w:rPr>
            </w:pPr>
            <w:r>
              <w:rPr>
                <w:rFonts w:ascii="Simplified Arabic" w:hAnsi="Simplified Arabic" w:cs="Simplified Arabic" w:hint="cs"/>
                <w:b/>
                <w:bCs/>
                <w:color w:val="000000" w:themeColor="text1"/>
                <w:sz w:val="28"/>
                <w:szCs w:val="28"/>
                <w:rtl/>
                <w:lang w:bidi="ar-JO"/>
              </w:rPr>
              <w:t>مهارات دنيا</w:t>
            </w:r>
          </w:p>
        </w:tc>
      </w:tr>
    </w:tbl>
    <w:p w:rsidR="003E308F" w:rsidRPr="002840B1" w:rsidRDefault="003E308F" w:rsidP="003E308F">
      <w:pPr>
        <w:pStyle w:val="ListParagraph"/>
        <w:bidi/>
        <w:rPr>
          <w:color w:val="000000" w:themeColor="text1"/>
          <w:rtl/>
          <w:lang w:bidi="ar-JO"/>
        </w:rPr>
      </w:pPr>
    </w:p>
    <w:sectPr w:rsidR="003E308F" w:rsidRPr="002840B1" w:rsidSect="00E61C4D">
      <w:footerReference w:type="default" r:id="rId11"/>
      <w:pgSz w:w="12240" w:h="15840"/>
      <w:pgMar w:top="156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82F" w:rsidRDefault="0000082F" w:rsidP="00205B2C">
      <w:pPr>
        <w:spacing w:after="0" w:line="240" w:lineRule="auto"/>
      </w:pPr>
      <w:r>
        <w:separator/>
      </w:r>
    </w:p>
  </w:endnote>
  <w:endnote w:type="continuationSeparator" w:id="0">
    <w:p w:rsidR="0000082F" w:rsidRDefault="0000082F"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99217"/>
      <w:docPartObj>
        <w:docPartGallery w:val="Page Numbers (Bottom of Page)"/>
        <w:docPartUnique/>
      </w:docPartObj>
    </w:sdtPr>
    <w:sdtEndPr>
      <w:rPr>
        <w:noProof/>
      </w:rPr>
    </w:sdtEndPr>
    <w:sdtContent>
      <w:p w:rsidR="00240832" w:rsidRDefault="00240832">
        <w:pPr>
          <w:pStyle w:val="Footer"/>
          <w:jc w:val="center"/>
        </w:pPr>
        <w:r>
          <w:fldChar w:fldCharType="begin"/>
        </w:r>
        <w:r>
          <w:instrText xml:space="preserve"> PAGE   \* MERGEFORMAT </w:instrText>
        </w:r>
        <w:r>
          <w:fldChar w:fldCharType="separate"/>
        </w:r>
        <w:r w:rsidR="00766C4F">
          <w:rPr>
            <w:noProof/>
          </w:rPr>
          <w:t>12</w:t>
        </w:r>
        <w:r>
          <w:rPr>
            <w:noProof/>
          </w:rPr>
          <w:fldChar w:fldCharType="end"/>
        </w:r>
      </w:p>
    </w:sdtContent>
  </w:sdt>
  <w:p w:rsidR="00240832" w:rsidRDefault="00240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82F" w:rsidRDefault="0000082F" w:rsidP="00205B2C">
      <w:pPr>
        <w:spacing w:after="0" w:line="240" w:lineRule="auto"/>
      </w:pPr>
      <w:r>
        <w:separator/>
      </w:r>
    </w:p>
  </w:footnote>
  <w:footnote w:type="continuationSeparator" w:id="0">
    <w:p w:rsidR="0000082F" w:rsidRDefault="0000082F"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63F"/>
    <w:multiLevelType w:val="hybridMultilevel"/>
    <w:tmpl w:val="888C05D6"/>
    <w:lvl w:ilvl="0" w:tplc="2B94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E5C26"/>
    <w:multiLevelType w:val="hybridMultilevel"/>
    <w:tmpl w:val="A9964B92"/>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B4A55"/>
    <w:multiLevelType w:val="hybridMultilevel"/>
    <w:tmpl w:val="120224FC"/>
    <w:lvl w:ilvl="0" w:tplc="2C54FA1A">
      <w:start w:val="1"/>
      <w:numFmt w:val="decimal"/>
      <w:lvlText w:val="%1-"/>
      <w:lvlJc w:val="left"/>
      <w:pPr>
        <w:ind w:left="1062" w:hanging="360"/>
      </w:pPr>
      <w:rPr>
        <w:rFonts w:hint="default"/>
        <w:b w:val="0"/>
        <w:bCs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
    <w:nsid w:val="1D087842"/>
    <w:multiLevelType w:val="hybridMultilevel"/>
    <w:tmpl w:val="96EA1346"/>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E3B43"/>
    <w:multiLevelType w:val="hybridMultilevel"/>
    <w:tmpl w:val="504CDF3C"/>
    <w:lvl w:ilvl="0" w:tplc="8F0E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64693"/>
    <w:multiLevelType w:val="hybridMultilevel"/>
    <w:tmpl w:val="5912993A"/>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5538BA"/>
    <w:multiLevelType w:val="hybridMultilevel"/>
    <w:tmpl w:val="84B6D9F4"/>
    <w:lvl w:ilvl="0" w:tplc="3AE4C8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C31C3"/>
    <w:multiLevelType w:val="hybridMultilevel"/>
    <w:tmpl w:val="602AC606"/>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15669"/>
    <w:multiLevelType w:val="hybridMultilevel"/>
    <w:tmpl w:val="83249988"/>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624A5"/>
    <w:multiLevelType w:val="hybridMultilevel"/>
    <w:tmpl w:val="89888C5C"/>
    <w:lvl w:ilvl="0" w:tplc="4FDC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52756D"/>
    <w:multiLevelType w:val="hybridMultilevel"/>
    <w:tmpl w:val="583EC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6F1987"/>
    <w:multiLevelType w:val="hybridMultilevel"/>
    <w:tmpl w:val="EC809998"/>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117BF"/>
    <w:multiLevelType w:val="hybridMultilevel"/>
    <w:tmpl w:val="69BE04AA"/>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402CD6"/>
    <w:multiLevelType w:val="hybridMultilevel"/>
    <w:tmpl w:val="2B085310"/>
    <w:lvl w:ilvl="0" w:tplc="FD4CD24C">
      <w:start w:val="1"/>
      <w:numFmt w:val="bullet"/>
      <w:lvlText w:val=""/>
      <w:lvlJc w:val="left"/>
      <w:pPr>
        <w:ind w:left="1440" w:hanging="360"/>
      </w:pPr>
      <w:rPr>
        <w:rFonts w:ascii="Symbol" w:hAnsi="Symbol" w:hint="default"/>
        <w:lang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06755F"/>
    <w:multiLevelType w:val="hybridMultilevel"/>
    <w:tmpl w:val="127EB446"/>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C2EE3"/>
    <w:multiLevelType w:val="hybridMultilevel"/>
    <w:tmpl w:val="F09E6C02"/>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770D83"/>
    <w:multiLevelType w:val="hybridMultilevel"/>
    <w:tmpl w:val="F7F06BC4"/>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9C2644"/>
    <w:multiLevelType w:val="hybridMultilevel"/>
    <w:tmpl w:val="62105366"/>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D23528"/>
    <w:multiLevelType w:val="hybridMultilevel"/>
    <w:tmpl w:val="FD4CE216"/>
    <w:lvl w:ilvl="0" w:tplc="1DDCE66A">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820939"/>
    <w:multiLevelType w:val="hybridMultilevel"/>
    <w:tmpl w:val="22CC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6F0DB7"/>
    <w:multiLevelType w:val="hybridMultilevel"/>
    <w:tmpl w:val="AE9E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53302A"/>
    <w:multiLevelType w:val="hybridMultilevel"/>
    <w:tmpl w:val="5FC20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432F65"/>
    <w:multiLevelType w:val="hybridMultilevel"/>
    <w:tmpl w:val="7F64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C80EB3"/>
    <w:multiLevelType w:val="hybridMultilevel"/>
    <w:tmpl w:val="240E7BE6"/>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A92041"/>
    <w:multiLevelType w:val="hybridMultilevel"/>
    <w:tmpl w:val="217632C2"/>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991FE6"/>
    <w:multiLevelType w:val="hybridMultilevel"/>
    <w:tmpl w:val="C8144D1E"/>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BD7471"/>
    <w:multiLevelType w:val="hybridMultilevel"/>
    <w:tmpl w:val="AF9A4F98"/>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DF05C7"/>
    <w:multiLevelType w:val="hybridMultilevel"/>
    <w:tmpl w:val="91364A96"/>
    <w:lvl w:ilvl="0" w:tplc="B71A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207DB8"/>
    <w:multiLevelType w:val="hybridMultilevel"/>
    <w:tmpl w:val="C81C6B1A"/>
    <w:lvl w:ilvl="0" w:tplc="82F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D053EE"/>
    <w:multiLevelType w:val="hybridMultilevel"/>
    <w:tmpl w:val="D6A8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9C6BE0"/>
    <w:multiLevelType w:val="hybridMultilevel"/>
    <w:tmpl w:val="6C80DD40"/>
    <w:lvl w:ilvl="0" w:tplc="6F80141A">
      <w:start w:val="1"/>
      <w:numFmt w:val="bullet"/>
      <w:lvlText w:val="•"/>
      <w:lvlJc w:val="left"/>
      <w:pPr>
        <w:tabs>
          <w:tab w:val="num" w:pos="720"/>
        </w:tabs>
        <w:ind w:left="720" w:hanging="360"/>
      </w:pPr>
      <w:rPr>
        <w:rFonts w:ascii="Georgia" w:hAnsi="Georgia" w:hint="default"/>
      </w:rPr>
    </w:lvl>
    <w:lvl w:ilvl="1" w:tplc="787A77A6" w:tentative="1">
      <w:start w:val="1"/>
      <w:numFmt w:val="bullet"/>
      <w:lvlText w:val="•"/>
      <w:lvlJc w:val="left"/>
      <w:pPr>
        <w:tabs>
          <w:tab w:val="num" w:pos="1440"/>
        </w:tabs>
        <w:ind w:left="1440" w:hanging="360"/>
      </w:pPr>
      <w:rPr>
        <w:rFonts w:ascii="Georgia" w:hAnsi="Georgia" w:hint="default"/>
      </w:rPr>
    </w:lvl>
    <w:lvl w:ilvl="2" w:tplc="BCC675D2" w:tentative="1">
      <w:start w:val="1"/>
      <w:numFmt w:val="bullet"/>
      <w:lvlText w:val="•"/>
      <w:lvlJc w:val="left"/>
      <w:pPr>
        <w:tabs>
          <w:tab w:val="num" w:pos="2160"/>
        </w:tabs>
        <w:ind w:left="2160" w:hanging="360"/>
      </w:pPr>
      <w:rPr>
        <w:rFonts w:ascii="Georgia" w:hAnsi="Georgia" w:hint="default"/>
      </w:rPr>
    </w:lvl>
    <w:lvl w:ilvl="3" w:tplc="7D94279E" w:tentative="1">
      <w:start w:val="1"/>
      <w:numFmt w:val="bullet"/>
      <w:lvlText w:val="•"/>
      <w:lvlJc w:val="left"/>
      <w:pPr>
        <w:tabs>
          <w:tab w:val="num" w:pos="2880"/>
        </w:tabs>
        <w:ind w:left="2880" w:hanging="360"/>
      </w:pPr>
      <w:rPr>
        <w:rFonts w:ascii="Georgia" w:hAnsi="Georgia" w:hint="default"/>
      </w:rPr>
    </w:lvl>
    <w:lvl w:ilvl="4" w:tplc="563E120A" w:tentative="1">
      <w:start w:val="1"/>
      <w:numFmt w:val="bullet"/>
      <w:lvlText w:val="•"/>
      <w:lvlJc w:val="left"/>
      <w:pPr>
        <w:tabs>
          <w:tab w:val="num" w:pos="3600"/>
        </w:tabs>
        <w:ind w:left="3600" w:hanging="360"/>
      </w:pPr>
      <w:rPr>
        <w:rFonts w:ascii="Georgia" w:hAnsi="Georgia" w:hint="default"/>
      </w:rPr>
    </w:lvl>
    <w:lvl w:ilvl="5" w:tplc="7CD44374" w:tentative="1">
      <w:start w:val="1"/>
      <w:numFmt w:val="bullet"/>
      <w:lvlText w:val="•"/>
      <w:lvlJc w:val="left"/>
      <w:pPr>
        <w:tabs>
          <w:tab w:val="num" w:pos="4320"/>
        </w:tabs>
        <w:ind w:left="4320" w:hanging="360"/>
      </w:pPr>
      <w:rPr>
        <w:rFonts w:ascii="Georgia" w:hAnsi="Georgia" w:hint="default"/>
      </w:rPr>
    </w:lvl>
    <w:lvl w:ilvl="6" w:tplc="1D0EFC44" w:tentative="1">
      <w:start w:val="1"/>
      <w:numFmt w:val="bullet"/>
      <w:lvlText w:val="•"/>
      <w:lvlJc w:val="left"/>
      <w:pPr>
        <w:tabs>
          <w:tab w:val="num" w:pos="5040"/>
        </w:tabs>
        <w:ind w:left="5040" w:hanging="360"/>
      </w:pPr>
      <w:rPr>
        <w:rFonts w:ascii="Georgia" w:hAnsi="Georgia" w:hint="default"/>
      </w:rPr>
    </w:lvl>
    <w:lvl w:ilvl="7" w:tplc="879AAAE6" w:tentative="1">
      <w:start w:val="1"/>
      <w:numFmt w:val="bullet"/>
      <w:lvlText w:val="•"/>
      <w:lvlJc w:val="left"/>
      <w:pPr>
        <w:tabs>
          <w:tab w:val="num" w:pos="5760"/>
        </w:tabs>
        <w:ind w:left="5760" w:hanging="360"/>
      </w:pPr>
      <w:rPr>
        <w:rFonts w:ascii="Georgia" w:hAnsi="Georgia" w:hint="default"/>
      </w:rPr>
    </w:lvl>
    <w:lvl w:ilvl="8" w:tplc="E2C06742" w:tentative="1">
      <w:start w:val="1"/>
      <w:numFmt w:val="bullet"/>
      <w:lvlText w:val="•"/>
      <w:lvlJc w:val="left"/>
      <w:pPr>
        <w:tabs>
          <w:tab w:val="num" w:pos="6480"/>
        </w:tabs>
        <w:ind w:left="6480" w:hanging="360"/>
      </w:pPr>
      <w:rPr>
        <w:rFonts w:ascii="Georgia" w:hAnsi="Georgia" w:hint="default"/>
      </w:rPr>
    </w:lvl>
  </w:abstractNum>
  <w:abstractNum w:abstractNumId="32">
    <w:nsid w:val="7A7D53B0"/>
    <w:multiLevelType w:val="hybridMultilevel"/>
    <w:tmpl w:val="7728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650E2E"/>
    <w:multiLevelType w:val="hybridMultilevel"/>
    <w:tmpl w:val="38AC6814"/>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DB30A3"/>
    <w:multiLevelType w:val="hybridMultilevel"/>
    <w:tmpl w:val="752A5D76"/>
    <w:lvl w:ilvl="0" w:tplc="38C8D81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80788F"/>
    <w:multiLevelType w:val="hybridMultilevel"/>
    <w:tmpl w:val="985C9602"/>
    <w:lvl w:ilvl="0" w:tplc="E8468A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abstractNum w:abstractNumId="36">
    <w:nsid w:val="7FCD378A"/>
    <w:multiLevelType w:val="hybridMultilevel"/>
    <w:tmpl w:val="C0E49410"/>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0"/>
  </w:num>
  <w:num w:numId="4">
    <w:abstractNumId w:val="29"/>
  </w:num>
  <w:num w:numId="5">
    <w:abstractNumId w:val="35"/>
  </w:num>
  <w:num w:numId="6">
    <w:abstractNumId w:val="9"/>
  </w:num>
  <w:num w:numId="7">
    <w:abstractNumId w:val="28"/>
  </w:num>
  <w:num w:numId="8">
    <w:abstractNumId w:val="2"/>
  </w:num>
  <w:num w:numId="9">
    <w:abstractNumId w:val="19"/>
  </w:num>
  <w:num w:numId="10">
    <w:abstractNumId w:val="6"/>
  </w:num>
  <w:num w:numId="11">
    <w:abstractNumId w:val="34"/>
  </w:num>
  <w:num w:numId="12">
    <w:abstractNumId w:val="31"/>
  </w:num>
  <w:num w:numId="13">
    <w:abstractNumId w:val="22"/>
  </w:num>
  <w:num w:numId="14">
    <w:abstractNumId w:val="21"/>
  </w:num>
  <w:num w:numId="15">
    <w:abstractNumId w:val="23"/>
  </w:num>
  <w:num w:numId="16">
    <w:abstractNumId w:val="20"/>
  </w:num>
  <w:num w:numId="17">
    <w:abstractNumId w:val="13"/>
  </w:num>
  <w:num w:numId="18">
    <w:abstractNumId w:val="30"/>
  </w:num>
  <w:num w:numId="19">
    <w:abstractNumId w:val="10"/>
  </w:num>
  <w:num w:numId="20">
    <w:abstractNumId w:val="32"/>
  </w:num>
  <w:num w:numId="21">
    <w:abstractNumId w:val="3"/>
  </w:num>
  <w:num w:numId="22">
    <w:abstractNumId w:val="7"/>
  </w:num>
  <w:num w:numId="23">
    <w:abstractNumId w:val="16"/>
  </w:num>
  <w:num w:numId="24">
    <w:abstractNumId w:val="14"/>
  </w:num>
  <w:num w:numId="25">
    <w:abstractNumId w:val="26"/>
  </w:num>
  <w:num w:numId="26">
    <w:abstractNumId w:val="27"/>
  </w:num>
  <w:num w:numId="27">
    <w:abstractNumId w:val="15"/>
  </w:num>
  <w:num w:numId="28">
    <w:abstractNumId w:val="1"/>
  </w:num>
  <w:num w:numId="29">
    <w:abstractNumId w:val="36"/>
  </w:num>
  <w:num w:numId="30">
    <w:abstractNumId w:val="5"/>
  </w:num>
  <w:num w:numId="31">
    <w:abstractNumId w:val="8"/>
  </w:num>
  <w:num w:numId="32">
    <w:abstractNumId w:val="33"/>
  </w:num>
  <w:num w:numId="33">
    <w:abstractNumId w:val="12"/>
  </w:num>
  <w:num w:numId="34">
    <w:abstractNumId w:val="24"/>
  </w:num>
  <w:num w:numId="35">
    <w:abstractNumId w:val="25"/>
  </w:num>
  <w:num w:numId="36">
    <w:abstractNumId w:val="1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082F"/>
    <w:rsid w:val="0000488F"/>
    <w:rsid w:val="0001781E"/>
    <w:rsid w:val="00023F2B"/>
    <w:rsid w:val="0002632B"/>
    <w:rsid w:val="0003011E"/>
    <w:rsid w:val="000418F8"/>
    <w:rsid w:val="00042A29"/>
    <w:rsid w:val="00052AE0"/>
    <w:rsid w:val="00075E49"/>
    <w:rsid w:val="000805B3"/>
    <w:rsid w:val="00081F05"/>
    <w:rsid w:val="000B44C0"/>
    <w:rsid w:val="000B61FF"/>
    <w:rsid w:val="000C4099"/>
    <w:rsid w:val="000C5E63"/>
    <w:rsid w:val="000D15FB"/>
    <w:rsid w:val="000D356B"/>
    <w:rsid w:val="000E5738"/>
    <w:rsid w:val="000F1497"/>
    <w:rsid w:val="000F3DF6"/>
    <w:rsid w:val="000F6C71"/>
    <w:rsid w:val="00103ADC"/>
    <w:rsid w:val="00120E1F"/>
    <w:rsid w:val="001216F2"/>
    <w:rsid w:val="00124702"/>
    <w:rsid w:val="00133A8F"/>
    <w:rsid w:val="00135742"/>
    <w:rsid w:val="00151FE9"/>
    <w:rsid w:val="00154D49"/>
    <w:rsid w:val="00155177"/>
    <w:rsid w:val="00165CAA"/>
    <w:rsid w:val="0019424F"/>
    <w:rsid w:val="001A331D"/>
    <w:rsid w:val="001B0DFF"/>
    <w:rsid w:val="001C21C5"/>
    <w:rsid w:val="001C2A93"/>
    <w:rsid w:val="001C3137"/>
    <w:rsid w:val="001D3166"/>
    <w:rsid w:val="001D43C8"/>
    <w:rsid w:val="001D543E"/>
    <w:rsid w:val="001E4452"/>
    <w:rsid w:val="001F3249"/>
    <w:rsid w:val="001F580B"/>
    <w:rsid w:val="00205B2C"/>
    <w:rsid w:val="00222648"/>
    <w:rsid w:val="00224ACA"/>
    <w:rsid w:val="00226990"/>
    <w:rsid w:val="0023624A"/>
    <w:rsid w:val="00237661"/>
    <w:rsid w:val="00240207"/>
    <w:rsid w:val="00240832"/>
    <w:rsid w:val="002427C2"/>
    <w:rsid w:val="00244D75"/>
    <w:rsid w:val="00255D37"/>
    <w:rsid w:val="00261FCC"/>
    <w:rsid w:val="002668A8"/>
    <w:rsid w:val="00270B63"/>
    <w:rsid w:val="0027755A"/>
    <w:rsid w:val="0027758A"/>
    <w:rsid w:val="002840B1"/>
    <w:rsid w:val="00291560"/>
    <w:rsid w:val="002938D8"/>
    <w:rsid w:val="00296FA1"/>
    <w:rsid w:val="002A01AC"/>
    <w:rsid w:val="002A0B00"/>
    <w:rsid w:val="002B1553"/>
    <w:rsid w:val="002C200A"/>
    <w:rsid w:val="002C310E"/>
    <w:rsid w:val="002C5E4E"/>
    <w:rsid w:val="002D1B46"/>
    <w:rsid w:val="002E53F2"/>
    <w:rsid w:val="002E7D04"/>
    <w:rsid w:val="002F112F"/>
    <w:rsid w:val="002F2468"/>
    <w:rsid w:val="002F3E42"/>
    <w:rsid w:val="002F511B"/>
    <w:rsid w:val="00301B42"/>
    <w:rsid w:val="00324796"/>
    <w:rsid w:val="00326EE1"/>
    <w:rsid w:val="00330B73"/>
    <w:rsid w:val="0033335A"/>
    <w:rsid w:val="003357C2"/>
    <w:rsid w:val="00342E35"/>
    <w:rsid w:val="00351574"/>
    <w:rsid w:val="003600FB"/>
    <w:rsid w:val="00364C60"/>
    <w:rsid w:val="003735FF"/>
    <w:rsid w:val="00385F6E"/>
    <w:rsid w:val="003C3D2A"/>
    <w:rsid w:val="003C44B6"/>
    <w:rsid w:val="003C49E8"/>
    <w:rsid w:val="003C5C1C"/>
    <w:rsid w:val="003C75E7"/>
    <w:rsid w:val="003E308F"/>
    <w:rsid w:val="003F37D8"/>
    <w:rsid w:val="003F5FA5"/>
    <w:rsid w:val="00400F2F"/>
    <w:rsid w:val="004041CF"/>
    <w:rsid w:val="00416474"/>
    <w:rsid w:val="00426B6D"/>
    <w:rsid w:val="004508E0"/>
    <w:rsid w:val="00451F82"/>
    <w:rsid w:val="004560BE"/>
    <w:rsid w:val="00467013"/>
    <w:rsid w:val="004778A3"/>
    <w:rsid w:val="00485DD5"/>
    <w:rsid w:val="00487F4C"/>
    <w:rsid w:val="004B1776"/>
    <w:rsid w:val="004C2C95"/>
    <w:rsid w:val="004F1070"/>
    <w:rsid w:val="004F3CC9"/>
    <w:rsid w:val="004F3DDF"/>
    <w:rsid w:val="004F4095"/>
    <w:rsid w:val="004F4276"/>
    <w:rsid w:val="00503D9F"/>
    <w:rsid w:val="00504FF4"/>
    <w:rsid w:val="00514047"/>
    <w:rsid w:val="00517034"/>
    <w:rsid w:val="0051703C"/>
    <w:rsid w:val="00531DF8"/>
    <w:rsid w:val="005337C9"/>
    <w:rsid w:val="00536926"/>
    <w:rsid w:val="00542CEA"/>
    <w:rsid w:val="00542EBC"/>
    <w:rsid w:val="00543A13"/>
    <w:rsid w:val="0054559F"/>
    <w:rsid w:val="00564454"/>
    <w:rsid w:val="00565A55"/>
    <w:rsid w:val="00572648"/>
    <w:rsid w:val="0057299B"/>
    <w:rsid w:val="00574E9C"/>
    <w:rsid w:val="00582101"/>
    <w:rsid w:val="0058476E"/>
    <w:rsid w:val="00585134"/>
    <w:rsid w:val="005856CE"/>
    <w:rsid w:val="005862AD"/>
    <w:rsid w:val="00590DA5"/>
    <w:rsid w:val="00596C77"/>
    <w:rsid w:val="005A4978"/>
    <w:rsid w:val="005A68CC"/>
    <w:rsid w:val="005D08CE"/>
    <w:rsid w:val="005D1CE3"/>
    <w:rsid w:val="005E1069"/>
    <w:rsid w:val="005E69B6"/>
    <w:rsid w:val="005F13C9"/>
    <w:rsid w:val="005F4703"/>
    <w:rsid w:val="005F7696"/>
    <w:rsid w:val="006021FD"/>
    <w:rsid w:val="006041E4"/>
    <w:rsid w:val="00615C5F"/>
    <w:rsid w:val="0061635A"/>
    <w:rsid w:val="00622264"/>
    <w:rsid w:val="0062684D"/>
    <w:rsid w:val="00633B62"/>
    <w:rsid w:val="00637787"/>
    <w:rsid w:val="00641A3A"/>
    <w:rsid w:val="00643584"/>
    <w:rsid w:val="00647C55"/>
    <w:rsid w:val="006500D9"/>
    <w:rsid w:val="0066233D"/>
    <w:rsid w:val="0066617F"/>
    <w:rsid w:val="00677D01"/>
    <w:rsid w:val="00683D65"/>
    <w:rsid w:val="006B563A"/>
    <w:rsid w:val="006C306E"/>
    <w:rsid w:val="006D74E8"/>
    <w:rsid w:val="006E3E5F"/>
    <w:rsid w:val="006E71AF"/>
    <w:rsid w:val="006F06DF"/>
    <w:rsid w:val="006F5EE2"/>
    <w:rsid w:val="006F66D3"/>
    <w:rsid w:val="00705911"/>
    <w:rsid w:val="0072089A"/>
    <w:rsid w:val="007218B8"/>
    <w:rsid w:val="0072623E"/>
    <w:rsid w:val="00732F4F"/>
    <w:rsid w:val="00740E2D"/>
    <w:rsid w:val="00757046"/>
    <w:rsid w:val="00766C4F"/>
    <w:rsid w:val="007707D3"/>
    <w:rsid w:val="00783730"/>
    <w:rsid w:val="007921EC"/>
    <w:rsid w:val="00793F16"/>
    <w:rsid w:val="007A117D"/>
    <w:rsid w:val="007A6D2B"/>
    <w:rsid w:val="007B157D"/>
    <w:rsid w:val="007B52CE"/>
    <w:rsid w:val="007B6059"/>
    <w:rsid w:val="007C05A6"/>
    <w:rsid w:val="007C1702"/>
    <w:rsid w:val="007C3558"/>
    <w:rsid w:val="007C792E"/>
    <w:rsid w:val="007F6652"/>
    <w:rsid w:val="00801383"/>
    <w:rsid w:val="00802C0A"/>
    <w:rsid w:val="00823D5F"/>
    <w:rsid w:val="00831271"/>
    <w:rsid w:val="00836B06"/>
    <w:rsid w:val="00837766"/>
    <w:rsid w:val="008403EF"/>
    <w:rsid w:val="00844FBF"/>
    <w:rsid w:val="00847559"/>
    <w:rsid w:val="00851D37"/>
    <w:rsid w:val="0085229A"/>
    <w:rsid w:val="00853A9B"/>
    <w:rsid w:val="00870678"/>
    <w:rsid w:val="00871123"/>
    <w:rsid w:val="008716C0"/>
    <w:rsid w:val="00880E0F"/>
    <w:rsid w:val="00882107"/>
    <w:rsid w:val="0088503D"/>
    <w:rsid w:val="00885876"/>
    <w:rsid w:val="0089039B"/>
    <w:rsid w:val="00891123"/>
    <w:rsid w:val="008933ED"/>
    <w:rsid w:val="008A16DF"/>
    <w:rsid w:val="008A30E8"/>
    <w:rsid w:val="008B0820"/>
    <w:rsid w:val="008E4C3E"/>
    <w:rsid w:val="008E6E38"/>
    <w:rsid w:val="008E797E"/>
    <w:rsid w:val="008F49EC"/>
    <w:rsid w:val="008F4B60"/>
    <w:rsid w:val="00910525"/>
    <w:rsid w:val="00913C9C"/>
    <w:rsid w:val="009226DA"/>
    <w:rsid w:val="00940932"/>
    <w:rsid w:val="00942562"/>
    <w:rsid w:val="009449B3"/>
    <w:rsid w:val="00967614"/>
    <w:rsid w:val="00973519"/>
    <w:rsid w:val="009879C3"/>
    <w:rsid w:val="009A2490"/>
    <w:rsid w:val="009B1B0D"/>
    <w:rsid w:val="009B3320"/>
    <w:rsid w:val="009C64A8"/>
    <w:rsid w:val="009D30B7"/>
    <w:rsid w:val="009E01C7"/>
    <w:rsid w:val="009E3AEA"/>
    <w:rsid w:val="009E48E1"/>
    <w:rsid w:val="009E514F"/>
    <w:rsid w:val="009F0713"/>
    <w:rsid w:val="009F07C0"/>
    <w:rsid w:val="00A17E4B"/>
    <w:rsid w:val="00A22A8B"/>
    <w:rsid w:val="00A26207"/>
    <w:rsid w:val="00A4072B"/>
    <w:rsid w:val="00A51BE1"/>
    <w:rsid w:val="00A61C86"/>
    <w:rsid w:val="00AB7E1E"/>
    <w:rsid w:val="00AD1BA1"/>
    <w:rsid w:val="00AD2F8C"/>
    <w:rsid w:val="00AD360B"/>
    <w:rsid w:val="00AD482A"/>
    <w:rsid w:val="00AD4C24"/>
    <w:rsid w:val="00AE1159"/>
    <w:rsid w:val="00AF3011"/>
    <w:rsid w:val="00AF5D70"/>
    <w:rsid w:val="00AF6FF0"/>
    <w:rsid w:val="00B05D45"/>
    <w:rsid w:val="00B23B4D"/>
    <w:rsid w:val="00B27164"/>
    <w:rsid w:val="00B36F69"/>
    <w:rsid w:val="00B57CD2"/>
    <w:rsid w:val="00B611C9"/>
    <w:rsid w:val="00B67334"/>
    <w:rsid w:val="00B71E51"/>
    <w:rsid w:val="00B75817"/>
    <w:rsid w:val="00B775DE"/>
    <w:rsid w:val="00B86A66"/>
    <w:rsid w:val="00BB644F"/>
    <w:rsid w:val="00BC4458"/>
    <w:rsid w:val="00BE2811"/>
    <w:rsid w:val="00BE53F8"/>
    <w:rsid w:val="00BF5C66"/>
    <w:rsid w:val="00C023CA"/>
    <w:rsid w:val="00C06A3F"/>
    <w:rsid w:val="00C2076A"/>
    <w:rsid w:val="00C26890"/>
    <w:rsid w:val="00C306B6"/>
    <w:rsid w:val="00C329D7"/>
    <w:rsid w:val="00C41D43"/>
    <w:rsid w:val="00C50DD7"/>
    <w:rsid w:val="00C7746D"/>
    <w:rsid w:val="00CA11C9"/>
    <w:rsid w:val="00CA12AE"/>
    <w:rsid w:val="00CA15F0"/>
    <w:rsid w:val="00CA48FD"/>
    <w:rsid w:val="00CA6E79"/>
    <w:rsid w:val="00CC483D"/>
    <w:rsid w:val="00CD5290"/>
    <w:rsid w:val="00CE15FE"/>
    <w:rsid w:val="00CE323C"/>
    <w:rsid w:val="00CE5B0E"/>
    <w:rsid w:val="00CE5C7B"/>
    <w:rsid w:val="00D01FA6"/>
    <w:rsid w:val="00D022E1"/>
    <w:rsid w:val="00D061E1"/>
    <w:rsid w:val="00D20D10"/>
    <w:rsid w:val="00D21F13"/>
    <w:rsid w:val="00D30CD7"/>
    <w:rsid w:val="00D347CD"/>
    <w:rsid w:val="00D9401A"/>
    <w:rsid w:val="00DA1E7F"/>
    <w:rsid w:val="00DB1698"/>
    <w:rsid w:val="00DC23CC"/>
    <w:rsid w:val="00DD12EA"/>
    <w:rsid w:val="00DD4246"/>
    <w:rsid w:val="00DE6056"/>
    <w:rsid w:val="00DF17C8"/>
    <w:rsid w:val="00DF230E"/>
    <w:rsid w:val="00E043EC"/>
    <w:rsid w:val="00E22409"/>
    <w:rsid w:val="00E30B4D"/>
    <w:rsid w:val="00E34D8D"/>
    <w:rsid w:val="00E51553"/>
    <w:rsid w:val="00E52B8F"/>
    <w:rsid w:val="00E5679C"/>
    <w:rsid w:val="00E61C4D"/>
    <w:rsid w:val="00E646D3"/>
    <w:rsid w:val="00E83798"/>
    <w:rsid w:val="00E92C47"/>
    <w:rsid w:val="00E96158"/>
    <w:rsid w:val="00E96EF9"/>
    <w:rsid w:val="00E97942"/>
    <w:rsid w:val="00EA002B"/>
    <w:rsid w:val="00EA715F"/>
    <w:rsid w:val="00EB45E6"/>
    <w:rsid w:val="00ED0B00"/>
    <w:rsid w:val="00EE0D3F"/>
    <w:rsid w:val="00EE4051"/>
    <w:rsid w:val="00F018FD"/>
    <w:rsid w:val="00F0463E"/>
    <w:rsid w:val="00F24E3A"/>
    <w:rsid w:val="00F31FF7"/>
    <w:rsid w:val="00F34369"/>
    <w:rsid w:val="00F43AF1"/>
    <w:rsid w:val="00F440E7"/>
    <w:rsid w:val="00F445E9"/>
    <w:rsid w:val="00F4495D"/>
    <w:rsid w:val="00F47F6D"/>
    <w:rsid w:val="00F51D4B"/>
    <w:rsid w:val="00F562DB"/>
    <w:rsid w:val="00F61F56"/>
    <w:rsid w:val="00F62CA9"/>
    <w:rsid w:val="00F66289"/>
    <w:rsid w:val="00F66C72"/>
    <w:rsid w:val="00F800FF"/>
    <w:rsid w:val="00F801E6"/>
    <w:rsid w:val="00F8339C"/>
    <w:rsid w:val="00F872D2"/>
    <w:rsid w:val="00FB6EED"/>
    <w:rsid w:val="00FB7CF5"/>
    <w:rsid w:val="00FC04CF"/>
    <w:rsid w:val="00FC1252"/>
    <w:rsid w:val="00FD7B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table" w:customStyle="1" w:styleId="1">
    <w:name w:val="شبكة فاتحة1"/>
    <w:basedOn w:val="TableNormal"/>
    <w:uiPriority w:val="62"/>
    <w:rsid w:val="00543A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F43AF1"/>
    <w:rPr>
      <w:sz w:val="16"/>
      <w:szCs w:val="16"/>
    </w:rPr>
  </w:style>
  <w:style w:type="paragraph" w:styleId="CommentText">
    <w:name w:val="annotation text"/>
    <w:basedOn w:val="Normal"/>
    <w:link w:val="CommentTextChar"/>
    <w:uiPriority w:val="99"/>
    <w:semiHidden/>
    <w:unhideWhenUsed/>
    <w:rsid w:val="00F43AF1"/>
    <w:pPr>
      <w:spacing w:line="240" w:lineRule="auto"/>
    </w:pPr>
    <w:rPr>
      <w:sz w:val="20"/>
      <w:szCs w:val="20"/>
    </w:rPr>
  </w:style>
  <w:style w:type="character" w:customStyle="1" w:styleId="CommentTextChar">
    <w:name w:val="Comment Text Char"/>
    <w:basedOn w:val="DefaultParagraphFont"/>
    <w:link w:val="CommentText"/>
    <w:uiPriority w:val="99"/>
    <w:semiHidden/>
    <w:rsid w:val="00F43AF1"/>
    <w:rPr>
      <w:sz w:val="20"/>
      <w:szCs w:val="20"/>
    </w:rPr>
  </w:style>
  <w:style w:type="paragraph" w:styleId="CommentSubject">
    <w:name w:val="annotation subject"/>
    <w:basedOn w:val="CommentText"/>
    <w:next w:val="CommentText"/>
    <w:link w:val="CommentSubjectChar"/>
    <w:uiPriority w:val="99"/>
    <w:semiHidden/>
    <w:unhideWhenUsed/>
    <w:rsid w:val="00F43AF1"/>
    <w:rPr>
      <w:b/>
      <w:bCs/>
    </w:rPr>
  </w:style>
  <w:style w:type="character" w:customStyle="1" w:styleId="CommentSubjectChar">
    <w:name w:val="Comment Subject Char"/>
    <w:basedOn w:val="CommentTextChar"/>
    <w:link w:val="CommentSubject"/>
    <w:uiPriority w:val="99"/>
    <w:semiHidden/>
    <w:rsid w:val="00F43A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table" w:customStyle="1" w:styleId="1">
    <w:name w:val="شبكة فاتحة1"/>
    <w:basedOn w:val="TableNormal"/>
    <w:uiPriority w:val="62"/>
    <w:rsid w:val="00543A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F43AF1"/>
    <w:rPr>
      <w:sz w:val="16"/>
      <w:szCs w:val="16"/>
    </w:rPr>
  </w:style>
  <w:style w:type="paragraph" w:styleId="CommentText">
    <w:name w:val="annotation text"/>
    <w:basedOn w:val="Normal"/>
    <w:link w:val="CommentTextChar"/>
    <w:uiPriority w:val="99"/>
    <w:semiHidden/>
    <w:unhideWhenUsed/>
    <w:rsid w:val="00F43AF1"/>
    <w:pPr>
      <w:spacing w:line="240" w:lineRule="auto"/>
    </w:pPr>
    <w:rPr>
      <w:sz w:val="20"/>
      <w:szCs w:val="20"/>
    </w:rPr>
  </w:style>
  <w:style w:type="character" w:customStyle="1" w:styleId="CommentTextChar">
    <w:name w:val="Comment Text Char"/>
    <w:basedOn w:val="DefaultParagraphFont"/>
    <w:link w:val="CommentText"/>
    <w:uiPriority w:val="99"/>
    <w:semiHidden/>
    <w:rsid w:val="00F43AF1"/>
    <w:rPr>
      <w:sz w:val="20"/>
      <w:szCs w:val="20"/>
    </w:rPr>
  </w:style>
  <w:style w:type="paragraph" w:styleId="CommentSubject">
    <w:name w:val="annotation subject"/>
    <w:basedOn w:val="CommentText"/>
    <w:next w:val="CommentText"/>
    <w:link w:val="CommentSubjectChar"/>
    <w:uiPriority w:val="99"/>
    <w:semiHidden/>
    <w:unhideWhenUsed/>
    <w:rsid w:val="00F43AF1"/>
    <w:rPr>
      <w:b/>
      <w:bCs/>
    </w:rPr>
  </w:style>
  <w:style w:type="character" w:customStyle="1" w:styleId="CommentSubjectChar">
    <w:name w:val="Comment Subject Char"/>
    <w:basedOn w:val="CommentTextChar"/>
    <w:link w:val="CommentSubject"/>
    <w:uiPriority w:val="99"/>
    <w:semiHidden/>
    <w:rsid w:val="00F43A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39283">
      <w:bodyDiv w:val="1"/>
      <w:marLeft w:val="0"/>
      <w:marRight w:val="0"/>
      <w:marTop w:val="0"/>
      <w:marBottom w:val="0"/>
      <w:divBdr>
        <w:top w:val="none" w:sz="0" w:space="0" w:color="auto"/>
        <w:left w:val="none" w:sz="0" w:space="0" w:color="auto"/>
        <w:bottom w:val="none" w:sz="0" w:space="0" w:color="auto"/>
        <w:right w:val="none" w:sz="0" w:space="0" w:color="auto"/>
      </w:divBdr>
    </w:div>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56781720">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 w:id="201549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D66C03-2599-4A49-850F-26F0B174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12249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Somaiah Fakhouri</cp:lastModifiedBy>
  <cp:revision>3</cp:revision>
  <dcterms:created xsi:type="dcterms:W3CDTF">2022-08-01T08:25:00Z</dcterms:created>
  <dcterms:modified xsi:type="dcterms:W3CDTF">2022-08-03T08:06:00Z</dcterms:modified>
</cp:coreProperties>
</file>